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C" w:rsidRPr="00440E0C" w:rsidRDefault="00440E0C" w:rsidP="00440E0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HLL LIFECARE LIMITED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(A GOVT. OF INDIA ENTERPRISE)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 w:rsidRPr="00440E0C">
        <w:rPr>
          <w:rFonts w:ascii="Cambria" w:hAnsi="Cambria" w:cs="Arial"/>
          <w:b/>
          <w:bCs/>
          <w:sz w:val="24"/>
          <w:szCs w:val="24"/>
        </w:rPr>
        <w:t xml:space="preserve">NOTICE INVITING E-TENDER </w:t>
      </w: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>Tender No. HLL/ID/14/6</w:t>
      </w:r>
      <w:r w:rsidR="00673BC4">
        <w:rPr>
          <w:rFonts w:ascii="Cambria" w:hAnsi="Cambria"/>
          <w:sz w:val="24"/>
          <w:szCs w:val="24"/>
        </w:rPr>
        <w:t>8</w:t>
      </w:r>
      <w:r w:rsidRPr="00440E0C">
        <w:rPr>
          <w:rFonts w:ascii="Cambria" w:hAnsi="Cambria"/>
          <w:sz w:val="24"/>
          <w:szCs w:val="24"/>
        </w:rPr>
        <w:tab/>
      </w:r>
      <w:r w:rsidRPr="00440E0C">
        <w:rPr>
          <w:rFonts w:ascii="Cambria" w:hAnsi="Cambria"/>
          <w:sz w:val="24"/>
          <w:szCs w:val="24"/>
        </w:rPr>
        <w:tab/>
      </w:r>
      <w:r w:rsidRPr="00440E0C">
        <w:rPr>
          <w:rFonts w:ascii="Cambria" w:hAnsi="Cambria"/>
          <w:sz w:val="24"/>
          <w:szCs w:val="24"/>
        </w:rPr>
        <w:tab/>
      </w:r>
      <w:r w:rsidRPr="00440E0C">
        <w:rPr>
          <w:rFonts w:ascii="Cambria" w:hAnsi="Cambria"/>
          <w:sz w:val="24"/>
          <w:szCs w:val="24"/>
        </w:rPr>
        <w:tab/>
        <w:t xml:space="preserve"> </w:t>
      </w:r>
      <w:r w:rsidRPr="00440E0C">
        <w:rPr>
          <w:rFonts w:ascii="Cambria" w:hAnsi="Cambria"/>
          <w:sz w:val="24"/>
          <w:szCs w:val="24"/>
        </w:rPr>
        <w:tab/>
        <w:t xml:space="preserve">         </w:t>
      </w:r>
      <w:r w:rsidR="00673BC4">
        <w:rPr>
          <w:rFonts w:ascii="Cambria" w:hAnsi="Cambria"/>
          <w:sz w:val="24"/>
          <w:szCs w:val="24"/>
        </w:rPr>
        <w:t xml:space="preserve">               </w:t>
      </w:r>
      <w:r w:rsidRPr="00440E0C">
        <w:rPr>
          <w:rFonts w:ascii="Cambria" w:hAnsi="Cambria"/>
          <w:sz w:val="24"/>
          <w:szCs w:val="24"/>
        </w:rPr>
        <w:t xml:space="preserve">     </w:t>
      </w:r>
      <w:r w:rsidR="00673BC4">
        <w:rPr>
          <w:rFonts w:ascii="Cambria" w:hAnsi="Cambria"/>
          <w:sz w:val="24"/>
          <w:szCs w:val="24"/>
        </w:rPr>
        <w:t xml:space="preserve">    </w:t>
      </w:r>
      <w:r w:rsidRPr="00440E0C">
        <w:rPr>
          <w:rFonts w:ascii="Cambria" w:hAnsi="Cambria"/>
          <w:sz w:val="24"/>
          <w:szCs w:val="24"/>
        </w:rPr>
        <w:t xml:space="preserve">Dated </w:t>
      </w:r>
      <w:r w:rsidR="00673BC4">
        <w:rPr>
          <w:rFonts w:ascii="Cambria" w:hAnsi="Cambria"/>
          <w:sz w:val="24"/>
          <w:szCs w:val="24"/>
        </w:rPr>
        <w:t>20.0</w:t>
      </w:r>
      <w:r w:rsidRPr="00440E0C">
        <w:rPr>
          <w:rFonts w:ascii="Cambria" w:hAnsi="Cambria"/>
          <w:sz w:val="24"/>
          <w:szCs w:val="24"/>
        </w:rPr>
        <w:t>2.201</w:t>
      </w:r>
      <w:r w:rsidR="00673BC4">
        <w:rPr>
          <w:rFonts w:ascii="Cambria" w:hAnsi="Cambria"/>
          <w:sz w:val="24"/>
          <w:szCs w:val="24"/>
        </w:rPr>
        <w:t>5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</w:rPr>
      </w:pPr>
    </w:p>
    <w:p w:rsidR="00440E0C" w:rsidRPr="00440E0C" w:rsidRDefault="00440E0C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440E0C">
        <w:rPr>
          <w:rFonts w:ascii="Cambria" w:hAnsi="Cambria" w:cs="Arial"/>
          <w:sz w:val="24"/>
          <w:szCs w:val="24"/>
        </w:rPr>
        <w:t xml:space="preserve">HLL </w:t>
      </w:r>
      <w:proofErr w:type="spellStart"/>
      <w:r w:rsidRPr="00440E0C">
        <w:rPr>
          <w:rFonts w:ascii="Cambria" w:hAnsi="Cambria" w:cs="Arial"/>
          <w:sz w:val="24"/>
          <w:szCs w:val="24"/>
        </w:rPr>
        <w:t>Lifecare</w:t>
      </w:r>
      <w:proofErr w:type="spellEnd"/>
      <w:r w:rsidRPr="00440E0C">
        <w:rPr>
          <w:rFonts w:ascii="Cambria" w:hAnsi="Cambria" w:cs="Arial"/>
          <w:sz w:val="24"/>
          <w:szCs w:val="24"/>
        </w:rPr>
        <w:t xml:space="preserve"> Limited</w:t>
      </w:r>
      <w:r w:rsidR="005C149A">
        <w:rPr>
          <w:rFonts w:ascii="Cambria" w:hAnsi="Cambria" w:cs="Arial"/>
          <w:sz w:val="24"/>
          <w:szCs w:val="24"/>
        </w:rPr>
        <w:t xml:space="preserve"> on behalf of Principal, Dental College, </w:t>
      </w:r>
      <w:proofErr w:type="spellStart"/>
      <w:proofErr w:type="gramStart"/>
      <w:r w:rsidR="005C149A">
        <w:rPr>
          <w:rFonts w:ascii="Cambria" w:hAnsi="Cambria" w:cs="Arial"/>
          <w:sz w:val="24"/>
          <w:szCs w:val="24"/>
        </w:rPr>
        <w:t>Alappuzha</w:t>
      </w:r>
      <w:proofErr w:type="spellEnd"/>
      <w:proofErr w:type="gramEnd"/>
      <w:r w:rsidRPr="00440E0C">
        <w:rPr>
          <w:rFonts w:ascii="Cambria" w:hAnsi="Cambria" w:cs="Arial"/>
          <w:sz w:val="24"/>
          <w:szCs w:val="24"/>
        </w:rPr>
        <w:t xml:space="preserve"> invites Item Rate e-Tenders from eligible contractors/firms for the following work:</w:t>
      </w: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104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1697"/>
        <w:gridCol w:w="1286"/>
        <w:gridCol w:w="1378"/>
        <w:gridCol w:w="1470"/>
        <w:gridCol w:w="1286"/>
        <w:gridCol w:w="1286"/>
      </w:tblGrid>
      <w:tr w:rsidR="00440E0C" w:rsidRPr="002D23A2" w:rsidTr="00673BC4">
        <w:trPr>
          <w:trHeight w:val="92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Estimated cost 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 w:rsidR="00673BC4"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Cambria" w:hAnsi="Cambria" w:cs="Arial"/>
                <w:b/>
                <w:bCs/>
                <w:szCs w:val="22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Rupee" w:hAnsi="Rupee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EMD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 w:rsidR="00B172F2"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Pre bid meeting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eastAsia="Times New Roman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Date of downloading of  tender </w:t>
            </w:r>
          </w:p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documents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Date of Opening of Technical bid</w:t>
            </w:r>
          </w:p>
        </w:tc>
      </w:tr>
      <w:tr w:rsidR="00B172F2" w:rsidRPr="002D23A2" w:rsidTr="00673BC4">
        <w:trPr>
          <w:trHeight w:val="143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B64FB3" w:rsidRDefault="00B8379C" w:rsidP="00B172F2">
            <w:pPr>
              <w:spacing w:line="360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Construction o</w:t>
            </w:r>
            <w:r w:rsidR="00B172F2">
              <w:rPr>
                <w:rFonts w:ascii="Cambria" w:hAnsi="Cambria"/>
              </w:rPr>
              <w:t>f Dental College a</w:t>
            </w:r>
            <w:r w:rsidR="00B172F2" w:rsidRPr="00B64FB3">
              <w:rPr>
                <w:rFonts w:ascii="Cambria" w:hAnsi="Cambria"/>
              </w:rPr>
              <w:t xml:space="preserve">t </w:t>
            </w:r>
            <w:proofErr w:type="spellStart"/>
            <w:r w:rsidR="00B172F2" w:rsidRPr="00B64FB3">
              <w:rPr>
                <w:rFonts w:ascii="Cambria" w:hAnsi="Cambria"/>
              </w:rPr>
              <w:t>Alappuzha</w:t>
            </w:r>
            <w:proofErr w:type="spellEnd"/>
            <w:r w:rsidR="00B172F2" w:rsidRPr="00B64FB3">
              <w:rPr>
                <w:rFonts w:ascii="Cambria" w:hAnsi="Cambria"/>
              </w:rPr>
              <w:t xml:space="preserve"> </w:t>
            </w:r>
            <w:r w:rsidR="00B172F2">
              <w:rPr>
                <w:rFonts w:ascii="Cambria" w:hAnsi="Cambria"/>
              </w:rPr>
              <w:t>-</w:t>
            </w:r>
            <w:r w:rsidR="00B172F2" w:rsidRPr="00B64FB3">
              <w:rPr>
                <w:rFonts w:ascii="Cambria" w:hAnsi="Cambria"/>
              </w:rPr>
              <w:t xml:space="preserve"> Phase I</w:t>
            </w:r>
          </w:p>
          <w:p w:rsidR="00B172F2" w:rsidRPr="002D23A2" w:rsidRDefault="00B172F2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04335E" w:rsidRDefault="00B172F2" w:rsidP="004221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/>
              </w:rPr>
              <w:t>17,02,23,465</w:t>
            </w:r>
            <w:r w:rsidRPr="0004335E">
              <w:rPr>
                <w:rFonts w:ascii="Cambria" w:hAnsi="Cambria" w:cs="Arial"/>
                <w:szCs w:val="22"/>
              </w:rPr>
              <w:t>/-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04335E" w:rsidRDefault="00B172F2" w:rsidP="00422111">
            <w:pPr>
              <w:jc w:val="both"/>
              <w:rPr>
                <w:rFonts w:ascii="Cambria" w:hAnsi="Cambria" w:cs="Arial"/>
                <w:szCs w:val="22"/>
              </w:rPr>
            </w:pPr>
            <w:r w:rsidRPr="0004335E">
              <w:rPr>
                <w:rFonts w:ascii="Cambria" w:hAnsi="Cambria" w:cs="Arial"/>
                <w:szCs w:val="22"/>
              </w:rPr>
              <w:t>1</w:t>
            </w:r>
            <w:r>
              <w:rPr>
                <w:rFonts w:ascii="Cambria" w:hAnsi="Cambria" w:cs="Arial"/>
                <w:szCs w:val="22"/>
              </w:rPr>
              <w:t>8</w:t>
            </w:r>
            <w:r w:rsidRPr="0004335E">
              <w:rPr>
                <w:rFonts w:ascii="Cambria" w:hAnsi="Cambria" w:cs="Arial"/>
                <w:szCs w:val="22"/>
              </w:rPr>
              <w:t xml:space="preserve"> months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F2" w:rsidRDefault="00B172F2" w:rsidP="00422111">
            <w:pPr>
              <w:ind w:left="-18" w:right="-10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  <w:r w:rsidRPr="0004335E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02</w:t>
            </w:r>
            <w:r w:rsidRPr="0004335E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235</w:t>
            </w:r>
            <w:r w:rsidRPr="0004335E">
              <w:rPr>
                <w:rFonts w:ascii="Cambria" w:hAnsi="Cambria"/>
              </w:rPr>
              <w:t>/-</w:t>
            </w:r>
          </w:p>
          <w:p w:rsidR="00B172F2" w:rsidRDefault="00B172F2" w:rsidP="00422111">
            <w:pPr>
              <w:ind w:right="-108"/>
              <w:jc w:val="both"/>
              <w:rPr>
                <w:rFonts w:ascii="Cambria" w:hAnsi="Cambria"/>
              </w:rPr>
            </w:pPr>
          </w:p>
          <w:p w:rsidR="00B172F2" w:rsidRPr="0004335E" w:rsidRDefault="00B172F2" w:rsidP="00422111">
            <w:pPr>
              <w:ind w:right="-108"/>
              <w:jc w:val="both"/>
              <w:rPr>
                <w:rFonts w:ascii="Cambria" w:hAnsi="Cambria" w:cs="Arial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2D23A2" w:rsidRDefault="00E91C90" w:rsidP="009B78B3">
            <w:pPr>
              <w:spacing w:after="0"/>
              <w:jc w:val="both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03</w:t>
            </w:r>
            <w:r w:rsidR="00B172F2" w:rsidRPr="002D23A2">
              <w:rPr>
                <w:rFonts w:ascii="Cambria" w:hAnsi="Cambria" w:cs="Arial"/>
                <w:szCs w:val="22"/>
              </w:rPr>
              <w:t>.</w:t>
            </w:r>
            <w:r w:rsidR="009B78B3">
              <w:rPr>
                <w:rFonts w:ascii="Cambria" w:hAnsi="Cambria" w:cs="Arial"/>
                <w:szCs w:val="22"/>
              </w:rPr>
              <w:t>03</w:t>
            </w:r>
            <w:r w:rsidR="00B172F2" w:rsidRPr="002D23A2">
              <w:rPr>
                <w:rFonts w:ascii="Cambria" w:hAnsi="Cambria" w:cs="Arial"/>
                <w:szCs w:val="22"/>
              </w:rPr>
              <w:t>.201</w:t>
            </w:r>
            <w:r w:rsidR="009B78B3">
              <w:rPr>
                <w:rFonts w:ascii="Cambria" w:hAnsi="Cambria" w:cs="Arial"/>
                <w:szCs w:val="22"/>
              </w:rPr>
              <w:t>5</w:t>
            </w:r>
            <w:r w:rsidR="002439D6">
              <w:rPr>
                <w:rFonts w:ascii="Cambria" w:hAnsi="Cambria" w:cs="Arial"/>
                <w:szCs w:val="22"/>
              </w:rPr>
              <w:t xml:space="preserve"> </w:t>
            </w:r>
            <w:r w:rsidR="00B172F2" w:rsidRPr="002D23A2">
              <w:rPr>
                <w:rFonts w:ascii="Cambria" w:hAnsi="Cambria" w:cs="Arial"/>
                <w:szCs w:val="22"/>
              </w:rPr>
              <w:t xml:space="preserve">at 11.00 am at HLL ID office, </w:t>
            </w:r>
            <w:proofErr w:type="spellStart"/>
            <w:r w:rsidR="00B172F2" w:rsidRPr="002D23A2">
              <w:rPr>
                <w:rFonts w:ascii="Cambria" w:hAnsi="Cambria" w:cs="Arial"/>
                <w:szCs w:val="22"/>
              </w:rPr>
              <w:t>Vettamukku</w:t>
            </w:r>
            <w:proofErr w:type="spellEnd"/>
            <w:r w:rsidR="00B172F2" w:rsidRPr="002D23A2">
              <w:rPr>
                <w:rFonts w:ascii="Cambria" w:hAnsi="Cambria" w:cs="Arial"/>
                <w:szCs w:val="22"/>
              </w:rPr>
              <w:t>, TVPM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2D23A2" w:rsidRDefault="00B172F2" w:rsidP="00440E0C">
            <w:pPr>
              <w:spacing w:after="0"/>
              <w:ind w:right="-108"/>
              <w:jc w:val="both"/>
              <w:rPr>
                <w:rFonts w:ascii="Cambria" w:eastAsia="Times New Roman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23.02.2015</w:t>
            </w:r>
          </w:p>
          <w:p w:rsidR="00B172F2" w:rsidRPr="002D23A2" w:rsidRDefault="00B172F2" w:rsidP="00440E0C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</w:rPr>
            </w:pPr>
            <w:r w:rsidRPr="002D23A2">
              <w:rPr>
                <w:rFonts w:ascii="Cambria" w:hAnsi="Cambria" w:cs="Arial"/>
                <w:szCs w:val="22"/>
              </w:rPr>
              <w:t xml:space="preserve">to </w:t>
            </w:r>
          </w:p>
          <w:p w:rsidR="00B172F2" w:rsidRPr="002D23A2" w:rsidRDefault="00B172F2" w:rsidP="00963058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16.0</w:t>
            </w:r>
            <w:r w:rsidR="00963058">
              <w:rPr>
                <w:rFonts w:ascii="Cambria" w:hAnsi="Cambria" w:cs="Arial"/>
                <w:szCs w:val="22"/>
              </w:rPr>
              <w:t>3</w:t>
            </w:r>
            <w:r w:rsidRPr="002D23A2">
              <w:rPr>
                <w:rFonts w:ascii="Cambria" w:hAnsi="Cambria" w:cs="Arial"/>
                <w:szCs w:val="22"/>
              </w:rPr>
              <w:t>.201</w:t>
            </w:r>
            <w:r>
              <w:rPr>
                <w:rFonts w:ascii="Cambria" w:hAnsi="Cambria" w:cs="Arial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2D23A2" w:rsidRDefault="00B172F2" w:rsidP="00963058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17.0</w:t>
            </w:r>
            <w:r w:rsidR="00963058">
              <w:rPr>
                <w:rFonts w:ascii="Cambria" w:hAnsi="Cambria" w:cs="Arial"/>
                <w:szCs w:val="22"/>
              </w:rPr>
              <w:t>3</w:t>
            </w:r>
            <w:r w:rsidRPr="002D23A2">
              <w:rPr>
                <w:rFonts w:ascii="Cambria" w:hAnsi="Cambria" w:cs="Arial"/>
                <w:szCs w:val="22"/>
              </w:rPr>
              <w:t>.201</w:t>
            </w:r>
            <w:r>
              <w:rPr>
                <w:rFonts w:ascii="Cambria" w:hAnsi="Cambria" w:cs="Arial"/>
                <w:szCs w:val="22"/>
              </w:rPr>
              <w:t>5</w:t>
            </w:r>
          </w:p>
        </w:tc>
      </w:tr>
    </w:tbl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  <w:lang w:bidi="ar-SA"/>
        </w:rPr>
      </w:pPr>
    </w:p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 xml:space="preserve">The Tender documents containing the Technical Bid, Notice Inviting Tender, General Conditions of Contract, Bill of </w:t>
      </w:r>
      <w:r w:rsidRPr="00440E0C">
        <w:rPr>
          <w:rFonts w:ascii="Book Antiqua" w:hAnsi="Book Antiqua"/>
          <w:sz w:val="24"/>
          <w:szCs w:val="24"/>
        </w:rPr>
        <w:t xml:space="preserve">quantities &amp; </w:t>
      </w:r>
      <w:r w:rsidRPr="00440E0C">
        <w:rPr>
          <w:rFonts w:ascii="Cambria" w:hAnsi="Cambria"/>
          <w:sz w:val="24"/>
          <w:szCs w:val="24"/>
        </w:rPr>
        <w:t xml:space="preserve">drawings can be downloaded from HLL e-tender portal </w:t>
      </w:r>
      <w:hyperlink r:id="rId4" w:history="1">
        <w:r w:rsidRPr="00440E0C">
          <w:rPr>
            <w:rStyle w:val="Hyperlink"/>
            <w:rFonts w:ascii="Cambria" w:hAnsi="Cambria"/>
            <w:sz w:val="24"/>
            <w:szCs w:val="24"/>
          </w:rPr>
          <w:t>https://etender.lifecarehll.com</w:t>
        </w:r>
      </w:hyperlink>
      <w:r w:rsidRPr="00440E0C">
        <w:rPr>
          <w:rFonts w:ascii="Cambria" w:hAnsi="Cambria"/>
          <w:sz w:val="24"/>
          <w:szCs w:val="24"/>
        </w:rPr>
        <w:t xml:space="preserve"> or through www.lifecarehll.com/tender and click on E-Tenders or Central Public Procurement Portal.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40E0C" w:rsidRPr="00440E0C" w:rsidRDefault="00440E0C" w:rsidP="00440E0C">
      <w:pPr>
        <w:spacing w:after="0"/>
        <w:jc w:val="both"/>
        <w:rPr>
          <w:rFonts w:ascii="Cambria" w:hAnsi="Cambria"/>
          <w:bCs/>
          <w:sz w:val="24"/>
          <w:szCs w:val="24"/>
        </w:rPr>
      </w:pPr>
      <w:r w:rsidRPr="00440E0C">
        <w:rPr>
          <w:rFonts w:ascii="Cambria" w:hAnsi="Cambria"/>
          <w:bCs/>
          <w:sz w:val="24"/>
          <w:szCs w:val="24"/>
        </w:rPr>
        <w:t xml:space="preserve">The EMD of </w:t>
      </w:r>
      <w:r w:rsidR="00691FAD">
        <w:rPr>
          <w:rFonts w:ascii="Rupee" w:hAnsi="Rupee" w:cs="Arial"/>
          <w:b/>
          <w:bCs/>
          <w:sz w:val="24"/>
          <w:szCs w:val="24"/>
        </w:rPr>
        <w:t>Rs.</w:t>
      </w:r>
      <w:r w:rsidRPr="00FB0876">
        <w:rPr>
          <w:rFonts w:ascii="Rupee" w:hAnsi="Rupee" w:cs="Arial"/>
          <w:b/>
          <w:bCs/>
          <w:sz w:val="24"/>
          <w:szCs w:val="24"/>
        </w:rPr>
        <w:t xml:space="preserve"> </w:t>
      </w:r>
      <w:r w:rsidR="00FB0876" w:rsidRPr="00FB0876">
        <w:rPr>
          <w:rFonts w:ascii="Cambria" w:hAnsi="Cambria"/>
          <w:b/>
          <w:bCs/>
        </w:rPr>
        <w:t>27</w:t>
      </w:r>
      <w:proofErr w:type="gramStart"/>
      <w:r w:rsidR="00FB0876" w:rsidRPr="00FB0876">
        <w:rPr>
          <w:rFonts w:ascii="Cambria" w:hAnsi="Cambria"/>
          <w:b/>
          <w:bCs/>
        </w:rPr>
        <w:t>,02,235</w:t>
      </w:r>
      <w:proofErr w:type="gramEnd"/>
      <w:r w:rsidRPr="00440E0C">
        <w:rPr>
          <w:rFonts w:ascii="Cambria" w:hAnsi="Cambria" w:cs="Arial"/>
          <w:b/>
          <w:bCs/>
          <w:sz w:val="24"/>
          <w:szCs w:val="24"/>
        </w:rPr>
        <w:t xml:space="preserve">/- </w:t>
      </w:r>
      <w:r w:rsidRPr="00440E0C">
        <w:rPr>
          <w:rFonts w:ascii="Cambria" w:hAnsi="Cambria"/>
          <w:bCs/>
          <w:sz w:val="24"/>
          <w:szCs w:val="24"/>
        </w:rPr>
        <w:t xml:space="preserve">and tender document cost of </w:t>
      </w:r>
      <w:r w:rsidRPr="00440E0C">
        <w:rPr>
          <w:rFonts w:ascii="Rupee" w:hAnsi="Rupee" w:cs="Arial"/>
          <w:b/>
          <w:bCs/>
          <w:sz w:val="24"/>
          <w:szCs w:val="24"/>
        </w:rPr>
        <w:t>`</w:t>
      </w:r>
      <w:r w:rsidR="00691FAD">
        <w:rPr>
          <w:rFonts w:ascii="Rupee" w:hAnsi="Rupee" w:cs="Arial"/>
          <w:b/>
          <w:bCs/>
          <w:sz w:val="24"/>
          <w:szCs w:val="24"/>
        </w:rPr>
        <w:t>Rs.</w:t>
      </w:r>
      <w:r w:rsidRPr="00440E0C">
        <w:rPr>
          <w:rFonts w:ascii="Cambria" w:hAnsi="Cambria" w:cs="Arial"/>
          <w:b/>
          <w:bCs/>
          <w:sz w:val="24"/>
          <w:szCs w:val="24"/>
        </w:rPr>
        <w:t xml:space="preserve">5202/- </w:t>
      </w:r>
      <w:r w:rsidRPr="00440E0C">
        <w:rPr>
          <w:rFonts w:ascii="Cambria" w:hAnsi="Cambria"/>
          <w:bCs/>
          <w:sz w:val="24"/>
          <w:szCs w:val="24"/>
        </w:rPr>
        <w:t>has to be submitted to the</w:t>
      </w:r>
      <w:r w:rsidRPr="00440E0C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440E0C">
        <w:rPr>
          <w:rFonts w:ascii="Cambria" w:hAnsi="Cambria"/>
          <w:bCs/>
          <w:sz w:val="24"/>
          <w:szCs w:val="24"/>
        </w:rPr>
        <w:t xml:space="preserve">below address on or before </w:t>
      </w:r>
      <w:r w:rsidR="00086896">
        <w:rPr>
          <w:rFonts w:ascii="Cambria" w:hAnsi="Cambria"/>
          <w:bCs/>
          <w:sz w:val="24"/>
          <w:szCs w:val="24"/>
        </w:rPr>
        <w:t>1</w:t>
      </w:r>
      <w:r w:rsidR="00D05655">
        <w:rPr>
          <w:rFonts w:ascii="Cambria" w:hAnsi="Cambria"/>
          <w:bCs/>
          <w:sz w:val="24"/>
          <w:szCs w:val="24"/>
        </w:rPr>
        <w:t>0</w:t>
      </w:r>
      <w:r w:rsidR="00086896">
        <w:rPr>
          <w:rFonts w:ascii="Cambria" w:hAnsi="Cambria"/>
          <w:bCs/>
          <w:sz w:val="24"/>
          <w:szCs w:val="24"/>
        </w:rPr>
        <w:t>.03</w:t>
      </w:r>
      <w:r w:rsidRPr="00440E0C">
        <w:rPr>
          <w:rFonts w:ascii="Cambria" w:hAnsi="Cambria"/>
          <w:bCs/>
          <w:sz w:val="24"/>
          <w:szCs w:val="24"/>
        </w:rPr>
        <w:t>.201</w:t>
      </w:r>
      <w:r w:rsidR="00086896">
        <w:rPr>
          <w:rFonts w:ascii="Cambria" w:hAnsi="Cambria"/>
          <w:bCs/>
          <w:sz w:val="24"/>
          <w:szCs w:val="24"/>
        </w:rPr>
        <w:t>5</w:t>
      </w:r>
      <w:r w:rsidRPr="00440E0C">
        <w:rPr>
          <w:rFonts w:ascii="Cambria" w:hAnsi="Cambria"/>
          <w:bCs/>
          <w:sz w:val="24"/>
          <w:szCs w:val="24"/>
        </w:rPr>
        <w:t xml:space="preserve"> at 3.00 pm.</w:t>
      </w:r>
      <w:r w:rsidRPr="00440E0C">
        <w:rPr>
          <w:b/>
          <w:bCs/>
          <w:sz w:val="24"/>
          <w:szCs w:val="24"/>
        </w:rPr>
        <w:t xml:space="preserve"> </w:t>
      </w:r>
      <w:r w:rsidRPr="00440E0C">
        <w:rPr>
          <w:rFonts w:ascii="Cambria" w:hAnsi="Cambria"/>
          <w:b/>
          <w:bCs/>
          <w:sz w:val="24"/>
          <w:szCs w:val="24"/>
        </w:rPr>
        <w:t xml:space="preserve">The bidder can ‘create response’ in e-tender portal for the bid only after submitting the EMD and tender document cost. </w:t>
      </w:r>
    </w:p>
    <w:p w:rsid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Deputy Vice President (Technical)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 xml:space="preserve">HLL </w:t>
      </w:r>
      <w:proofErr w:type="spellStart"/>
      <w:r w:rsidRPr="000F1715">
        <w:rPr>
          <w:b/>
          <w:bCs/>
          <w:sz w:val="24"/>
          <w:szCs w:val="22"/>
        </w:rPr>
        <w:t>Lifecare</w:t>
      </w:r>
      <w:proofErr w:type="spellEnd"/>
      <w:r w:rsidRPr="000F1715">
        <w:rPr>
          <w:b/>
          <w:bCs/>
          <w:sz w:val="24"/>
          <w:szCs w:val="22"/>
        </w:rPr>
        <w:t xml:space="preserve"> Limited,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Infrastructure Development Division,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“</w:t>
      </w:r>
      <w:proofErr w:type="spellStart"/>
      <w:r w:rsidRPr="000F1715">
        <w:rPr>
          <w:b/>
          <w:bCs/>
          <w:sz w:val="24"/>
          <w:szCs w:val="22"/>
        </w:rPr>
        <w:t>Adarsh</w:t>
      </w:r>
      <w:proofErr w:type="spellEnd"/>
      <w:r w:rsidRPr="000F1715">
        <w:rPr>
          <w:b/>
          <w:bCs/>
          <w:sz w:val="24"/>
          <w:szCs w:val="22"/>
        </w:rPr>
        <w:t xml:space="preserve">”, T.C 6/1718(1),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proofErr w:type="spellStart"/>
      <w:r w:rsidRPr="000F1715">
        <w:rPr>
          <w:b/>
          <w:bCs/>
          <w:sz w:val="24"/>
          <w:szCs w:val="22"/>
        </w:rPr>
        <w:t>Vettamukku</w:t>
      </w:r>
      <w:proofErr w:type="spellEnd"/>
      <w:r w:rsidRPr="000F1715">
        <w:rPr>
          <w:b/>
          <w:bCs/>
          <w:sz w:val="24"/>
          <w:szCs w:val="22"/>
        </w:rPr>
        <w:t xml:space="preserve">, </w:t>
      </w:r>
      <w:proofErr w:type="spellStart"/>
      <w:r w:rsidRPr="000F1715">
        <w:rPr>
          <w:b/>
          <w:bCs/>
          <w:sz w:val="24"/>
          <w:szCs w:val="22"/>
        </w:rPr>
        <w:t>Thirumala</w:t>
      </w:r>
      <w:proofErr w:type="spellEnd"/>
      <w:r w:rsidRPr="000F1715">
        <w:rPr>
          <w:b/>
          <w:bCs/>
          <w:sz w:val="24"/>
          <w:szCs w:val="22"/>
        </w:rPr>
        <w:t xml:space="preserve"> PO,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proofErr w:type="spellStart"/>
      <w:r w:rsidRPr="000F1715">
        <w:rPr>
          <w:b/>
          <w:bCs/>
          <w:sz w:val="24"/>
          <w:szCs w:val="22"/>
        </w:rPr>
        <w:t>Thiruvananthapuram</w:t>
      </w:r>
      <w:proofErr w:type="spellEnd"/>
      <w:r w:rsidRPr="000F1715">
        <w:rPr>
          <w:b/>
          <w:bCs/>
          <w:sz w:val="24"/>
          <w:szCs w:val="22"/>
        </w:rPr>
        <w:t xml:space="preserve"> - 695 006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Phone - 0471 2365872/73</w:t>
      </w:r>
    </w:p>
    <w:p w:rsidR="000E54F4" w:rsidRPr="000F1715" w:rsidRDefault="000F1715" w:rsidP="000F1715">
      <w:pPr>
        <w:pStyle w:val="NoSpacing"/>
        <w:rPr>
          <w:b/>
          <w:bCs/>
          <w:sz w:val="28"/>
          <w:szCs w:val="28"/>
        </w:rPr>
      </w:pPr>
      <w:r w:rsidRPr="000F1715">
        <w:rPr>
          <w:b/>
          <w:bCs/>
          <w:sz w:val="24"/>
          <w:szCs w:val="22"/>
        </w:rPr>
        <w:t>Fax</w:t>
      </w:r>
      <w:r w:rsidRPr="000F1715">
        <w:rPr>
          <w:b/>
          <w:bCs/>
          <w:sz w:val="24"/>
          <w:szCs w:val="22"/>
        </w:rPr>
        <w:tab/>
        <w:t xml:space="preserve"> - 0471 2368144</w:t>
      </w:r>
    </w:p>
    <w:p w:rsidR="003A04BF" w:rsidRPr="00440E0C" w:rsidRDefault="003A04BF" w:rsidP="00440E0C">
      <w:pPr>
        <w:spacing w:after="0"/>
        <w:jc w:val="both"/>
        <w:rPr>
          <w:sz w:val="24"/>
          <w:szCs w:val="24"/>
        </w:rPr>
      </w:pPr>
    </w:p>
    <w:sectPr w:rsidR="003A04BF" w:rsidRPr="00440E0C" w:rsidSect="0078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0E54F4"/>
    <w:rsid w:val="00086896"/>
    <w:rsid w:val="000E54F4"/>
    <w:rsid w:val="000F1715"/>
    <w:rsid w:val="00237D06"/>
    <w:rsid w:val="002439D6"/>
    <w:rsid w:val="002D23A2"/>
    <w:rsid w:val="003A04BF"/>
    <w:rsid w:val="003F3D98"/>
    <w:rsid w:val="00440E0C"/>
    <w:rsid w:val="005C149A"/>
    <w:rsid w:val="00673BC4"/>
    <w:rsid w:val="00691FAD"/>
    <w:rsid w:val="00787329"/>
    <w:rsid w:val="008E16BF"/>
    <w:rsid w:val="00963058"/>
    <w:rsid w:val="009B78B3"/>
    <w:rsid w:val="00A331C1"/>
    <w:rsid w:val="00A35BA0"/>
    <w:rsid w:val="00AE4822"/>
    <w:rsid w:val="00B172F2"/>
    <w:rsid w:val="00B8379C"/>
    <w:rsid w:val="00C624F8"/>
    <w:rsid w:val="00D05655"/>
    <w:rsid w:val="00E833D5"/>
    <w:rsid w:val="00E91C90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nder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21</cp:revision>
  <dcterms:created xsi:type="dcterms:W3CDTF">2014-02-17T08:29:00Z</dcterms:created>
  <dcterms:modified xsi:type="dcterms:W3CDTF">2015-02-20T09:20:00Z</dcterms:modified>
</cp:coreProperties>
</file>