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EB32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(2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)</w:t>
      </w: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  <w:r w:rsidR="00031113"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9C03C1" w:rsidRPr="009C03C1" w:rsidRDefault="003E622F" w:rsidP="009C03C1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9C03C1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TENDER for </w:t>
      </w:r>
      <w:proofErr w:type="gramStart"/>
      <w:r w:rsidR="009C03C1" w:rsidRPr="009C03C1">
        <w:rPr>
          <w:rFonts w:ascii="Arial" w:hAnsi="Arial" w:cs="Arial"/>
          <w:b/>
          <w:bCs/>
          <w:sz w:val="24"/>
          <w:szCs w:val="24"/>
        </w:rPr>
        <w:t>Supply</w:t>
      </w:r>
      <w:r w:rsidR="006C7DE5">
        <w:rPr>
          <w:rFonts w:ascii="Arial" w:hAnsi="Arial" w:cs="Arial"/>
          <w:b/>
          <w:bCs/>
          <w:sz w:val="24"/>
          <w:szCs w:val="24"/>
        </w:rPr>
        <w:t xml:space="preserve">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 of</w:t>
      </w:r>
      <w:proofErr w:type="gramEnd"/>
    </w:p>
    <w:p w:rsidR="009C03C1" w:rsidRPr="009C03C1" w:rsidRDefault="006C7DE5" w:rsidP="009C03C1">
      <w:pPr>
        <w:pStyle w:val="Heading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Automatic Label Applicator to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 HLL Akkulam Factory, Thiruvananthapuram – 17 </w:t>
      </w:r>
    </w:p>
    <w:p w:rsidR="009C03C1" w:rsidRDefault="009C03C1" w:rsidP="009C03C1">
      <w:pPr>
        <w:pStyle w:val="Heading2"/>
        <w:rPr>
          <w:rFonts w:ascii="Arial" w:hAnsi="Arial" w:cs="Arial"/>
          <w:b/>
          <w:bCs/>
          <w:sz w:val="22"/>
          <w:szCs w:val="22"/>
        </w:rPr>
      </w:pPr>
    </w:p>
    <w:p w:rsidR="006C7DE5" w:rsidRDefault="003E622F" w:rsidP="009C03C1">
      <w:pPr>
        <w:pStyle w:val="Heading2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 xml:space="preserve">Ref: </w:t>
      </w:r>
      <w:r w:rsidR="006C7DE5">
        <w:rPr>
          <w:rFonts w:ascii="Arial" w:hAnsi="Arial" w:cs="Arial"/>
          <w:sz w:val="24"/>
          <w:szCs w:val="24"/>
        </w:rPr>
        <w:t xml:space="preserve">Tender </w:t>
      </w:r>
      <w:r w:rsidR="009C03C1" w:rsidRPr="009C03C1">
        <w:rPr>
          <w:rFonts w:ascii="Arial" w:hAnsi="Arial" w:cs="Arial"/>
          <w:sz w:val="24"/>
          <w:szCs w:val="24"/>
        </w:rPr>
        <w:t>No. HLL/AFT/PUR/</w:t>
      </w:r>
      <w:r w:rsidR="006C7DE5">
        <w:rPr>
          <w:rFonts w:ascii="Arial" w:hAnsi="Arial" w:cs="Arial"/>
          <w:sz w:val="24"/>
          <w:szCs w:val="24"/>
        </w:rPr>
        <w:t>AUTOMATIC LABEL APPLICATOR</w:t>
      </w:r>
      <w:r w:rsidR="009C03C1" w:rsidRPr="009C03C1">
        <w:rPr>
          <w:rFonts w:ascii="Arial" w:hAnsi="Arial" w:cs="Arial"/>
          <w:sz w:val="24"/>
          <w:szCs w:val="24"/>
        </w:rPr>
        <w:t>/2016</w:t>
      </w:r>
      <w:r w:rsidR="00B93B27">
        <w:rPr>
          <w:rFonts w:ascii="Arial" w:hAnsi="Arial" w:cs="Arial"/>
          <w:sz w:val="24"/>
          <w:szCs w:val="24"/>
        </w:rPr>
        <w:t>-</w:t>
      </w:r>
      <w:r w:rsidR="009C03C1" w:rsidRPr="009C03C1">
        <w:rPr>
          <w:rFonts w:ascii="Arial" w:hAnsi="Arial" w:cs="Arial"/>
          <w:sz w:val="24"/>
          <w:szCs w:val="24"/>
        </w:rPr>
        <w:t xml:space="preserve">17 </w:t>
      </w:r>
    </w:p>
    <w:p w:rsidR="003E622F" w:rsidRPr="009C03C1" w:rsidRDefault="009C03C1" w:rsidP="009C03C1">
      <w:pPr>
        <w:pStyle w:val="Heading2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 xml:space="preserve">Dated </w:t>
      </w:r>
      <w:r w:rsidR="006C7DE5">
        <w:rPr>
          <w:rFonts w:ascii="Arial" w:hAnsi="Arial" w:cs="Arial"/>
          <w:sz w:val="24"/>
          <w:szCs w:val="24"/>
        </w:rPr>
        <w:t>31.01.2017</w:t>
      </w:r>
      <w:r w:rsidR="003E622F" w:rsidRPr="009C03C1">
        <w:rPr>
          <w:rFonts w:ascii="Arial" w:hAnsi="Arial" w:cs="Arial"/>
          <w:sz w:val="24"/>
          <w:szCs w:val="24"/>
        </w:rPr>
        <w:t xml:space="preserve"> </w:t>
      </w:r>
    </w:p>
    <w:p w:rsidR="009C03C1" w:rsidRDefault="009C03C1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</w:p>
    <w:p w:rsidR="003E622F" w:rsidRPr="009C03C1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>D</w:t>
      </w:r>
      <w:r w:rsidR="00D17CD3" w:rsidRPr="009C03C1">
        <w:rPr>
          <w:rFonts w:ascii="Arial" w:hAnsi="Arial" w:cs="Arial"/>
          <w:sz w:val="24"/>
          <w:szCs w:val="24"/>
        </w:rPr>
        <w:t xml:space="preserve">OCUMENTS COMPRISING BID - </w:t>
      </w:r>
      <w:r w:rsidR="00FE0B48" w:rsidRPr="009C03C1">
        <w:rPr>
          <w:rFonts w:ascii="Arial" w:hAnsi="Arial" w:cs="Arial"/>
          <w:sz w:val="24"/>
          <w:szCs w:val="24"/>
        </w:rPr>
        <w:t xml:space="preserve">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EB3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6C7D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EB3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6C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15.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E0B48" w:rsidRPr="00752504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EB3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20</w:t>
            </w:r>
            <w:r w:rsidR="00A55387" w:rsidRP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9C03C1" w:rsidRP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</w:t>
            </w:r>
            <w:r w:rsidR="006C7DE5" w:rsidRP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/201</w:t>
            </w:r>
            <w:r w:rsid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, AT 1</w:t>
            </w:r>
            <w:r w:rsid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5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.00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FE0B48" w:rsidP="006C7D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EB3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20</w:t>
            </w:r>
            <w:r w:rsidR="00031113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9C03C1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</w:t>
            </w:r>
            <w:r w:rsidR="006C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031113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/201</w:t>
            </w:r>
            <w:r w:rsidR="009C03C1" w:rsidRPr="009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, AT 15.3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  <w:bookmarkStart w:id="0" w:name="_GoBack"/>
      <w:bookmarkEnd w:id="0"/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C7DE5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9C03C1"/>
    <w:rsid w:val="00A176F2"/>
    <w:rsid w:val="00A55387"/>
    <w:rsid w:val="00AD7158"/>
    <w:rsid w:val="00AE11A4"/>
    <w:rsid w:val="00AE5671"/>
    <w:rsid w:val="00B25918"/>
    <w:rsid w:val="00B31CCE"/>
    <w:rsid w:val="00B634BD"/>
    <w:rsid w:val="00B869C6"/>
    <w:rsid w:val="00B93B27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EB3213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25</cp:revision>
  <cp:lastPrinted>2015-02-27T06:28:00Z</cp:lastPrinted>
  <dcterms:created xsi:type="dcterms:W3CDTF">2014-05-03T09:52:00Z</dcterms:created>
  <dcterms:modified xsi:type="dcterms:W3CDTF">2017-02-16T10:26:00Z</dcterms:modified>
</cp:coreProperties>
</file>