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456" w:rsidRPr="00F00C5F" w:rsidRDefault="00F00C5F" w:rsidP="00F00C5F">
      <w:pPr>
        <w:jc w:val="center"/>
        <w:rPr>
          <w:b/>
          <w:sz w:val="32"/>
          <w:szCs w:val="32"/>
        </w:rPr>
      </w:pPr>
      <w:r w:rsidRPr="00F00C5F">
        <w:rPr>
          <w:b/>
          <w:sz w:val="32"/>
          <w:szCs w:val="32"/>
        </w:rPr>
        <w:t>Tender Details</w:t>
      </w:r>
    </w:p>
    <w:tbl>
      <w:tblPr>
        <w:tblStyle w:val="TableGrid"/>
        <w:tblW w:w="0" w:type="auto"/>
        <w:tblLook w:val="04A0"/>
      </w:tblPr>
      <w:tblGrid>
        <w:gridCol w:w="2943"/>
        <w:gridCol w:w="6299"/>
      </w:tblGrid>
      <w:tr w:rsidR="00F00C5F" w:rsidTr="00F00C5F">
        <w:trPr>
          <w:trHeight w:val="851"/>
        </w:trPr>
        <w:tc>
          <w:tcPr>
            <w:tcW w:w="2943" w:type="dxa"/>
          </w:tcPr>
          <w:p w:rsidR="00F00C5F" w:rsidRDefault="00F00C5F" w:rsidP="00F00C5F">
            <w:pPr>
              <w:jc w:val="both"/>
            </w:pPr>
            <w:r w:rsidRPr="00F00C5F">
              <w:t>Title</w:t>
            </w:r>
          </w:p>
        </w:tc>
        <w:tc>
          <w:tcPr>
            <w:tcW w:w="6299" w:type="dxa"/>
          </w:tcPr>
          <w:p w:rsidR="00CE1039" w:rsidRPr="0091767A" w:rsidRDefault="00F14E63" w:rsidP="0091767A">
            <w:pPr>
              <w:autoSpaceDE w:val="0"/>
              <w:autoSpaceDN w:val="0"/>
              <w:adjustRightInd w:val="0"/>
              <w:ind w:left="360"/>
              <w:rPr>
                <w:rFonts w:ascii="Book Antiqua" w:hAnsi="Book Antiqua" w:cs="Book Antiqua"/>
                <w:sz w:val="24"/>
                <w:szCs w:val="24"/>
                <w:lang w:val="en-US"/>
              </w:rPr>
            </w:pPr>
            <w:r>
              <w:rPr>
                <w:rFonts w:ascii="Book Antiqua" w:hAnsi="Book Antiqua" w:cs="Arial"/>
                <w:color w:val="000000"/>
              </w:rPr>
              <w:t xml:space="preserve">Supply of Non Medical Furniture at ESIC Medical College and Hospital, </w:t>
            </w:r>
            <w:proofErr w:type="spellStart"/>
            <w:r>
              <w:rPr>
                <w:rFonts w:ascii="Book Antiqua" w:hAnsi="Book Antiqua" w:cs="Arial"/>
                <w:color w:val="000000"/>
              </w:rPr>
              <w:t>Paripally</w:t>
            </w:r>
            <w:proofErr w:type="spellEnd"/>
            <w:r>
              <w:rPr>
                <w:rFonts w:ascii="Book Antiqua" w:hAnsi="Book Antiqua" w:cs="Arial"/>
                <w:color w:val="000000"/>
              </w:rPr>
              <w:t xml:space="preserve">, </w:t>
            </w:r>
            <w:proofErr w:type="spellStart"/>
            <w:r>
              <w:rPr>
                <w:rFonts w:ascii="Book Antiqua" w:hAnsi="Book Antiqua" w:cs="Arial"/>
                <w:color w:val="000000"/>
              </w:rPr>
              <w:t>Kollam</w:t>
            </w:r>
            <w:proofErr w:type="spellEnd"/>
          </w:p>
        </w:tc>
      </w:tr>
      <w:tr w:rsidR="00F00C5F" w:rsidTr="00F00C5F">
        <w:trPr>
          <w:trHeight w:val="851"/>
        </w:trPr>
        <w:tc>
          <w:tcPr>
            <w:tcW w:w="2943" w:type="dxa"/>
          </w:tcPr>
          <w:p w:rsidR="00F00C5F" w:rsidRDefault="00F00C5F" w:rsidP="00F00C5F">
            <w:pPr>
              <w:jc w:val="both"/>
            </w:pPr>
            <w:r w:rsidRPr="00F00C5F">
              <w:t>Tender Reference No</w:t>
            </w:r>
          </w:p>
        </w:tc>
        <w:tc>
          <w:tcPr>
            <w:tcW w:w="6299" w:type="dxa"/>
          </w:tcPr>
          <w:p w:rsidR="00CE1039" w:rsidRPr="0091767A" w:rsidRDefault="00A555C6" w:rsidP="0091767A">
            <w:pPr>
              <w:spacing w:line="360" w:lineRule="auto"/>
              <w:ind w:left="360"/>
              <w:rPr>
                <w:rFonts w:ascii="Book Antiqua" w:hAnsi="Book Antiqua" w:cs="Arial"/>
              </w:rPr>
            </w:pPr>
            <w:r w:rsidRPr="0091767A">
              <w:rPr>
                <w:rFonts w:ascii="Book Antiqua" w:hAnsi="Book Antiqua"/>
              </w:rPr>
              <w:t>HLL/ID/</w:t>
            </w:r>
            <w:r w:rsidR="00CE1039" w:rsidRPr="0091767A">
              <w:rPr>
                <w:rFonts w:ascii="Book Antiqua" w:hAnsi="Book Antiqua"/>
              </w:rPr>
              <w:t>13/</w:t>
            </w:r>
            <w:r w:rsidR="00F14E63">
              <w:rPr>
                <w:rFonts w:ascii="Book Antiqua" w:hAnsi="Book Antiqua"/>
              </w:rPr>
              <w:t>87</w:t>
            </w:r>
            <w:r w:rsidR="00AA7C2A" w:rsidRPr="0091767A">
              <w:rPr>
                <w:rFonts w:ascii="Book Antiqua" w:hAnsi="Book Antiqua"/>
              </w:rPr>
              <w:t xml:space="preserve"> dated  </w:t>
            </w:r>
            <w:r w:rsidR="00F14E63">
              <w:rPr>
                <w:rFonts w:ascii="Book Antiqua" w:hAnsi="Book Antiqua"/>
              </w:rPr>
              <w:t>13.11.2013</w:t>
            </w:r>
          </w:p>
          <w:p w:rsidR="00A555C6" w:rsidRPr="0091767A" w:rsidRDefault="00A555C6" w:rsidP="0091767A">
            <w:pPr>
              <w:spacing w:line="360" w:lineRule="auto"/>
              <w:ind w:left="360"/>
              <w:rPr>
                <w:rFonts w:ascii="Book Antiqua" w:hAnsi="Book Antiqua" w:cs="Arial"/>
              </w:rPr>
            </w:pPr>
            <w:r w:rsidRPr="0091767A">
              <w:rPr>
                <w:rFonts w:ascii="Book Antiqua" w:hAnsi="Book Antiqua" w:cs="Arial"/>
              </w:rPr>
              <w:tab/>
            </w:r>
            <w:r w:rsidRPr="0091767A">
              <w:rPr>
                <w:rFonts w:ascii="Book Antiqua" w:hAnsi="Book Antiqua" w:cs="Arial"/>
              </w:rPr>
              <w:tab/>
            </w:r>
            <w:r w:rsidRPr="0091767A">
              <w:rPr>
                <w:rFonts w:ascii="Book Antiqua" w:hAnsi="Book Antiqua" w:cs="Arial"/>
              </w:rPr>
              <w:tab/>
            </w:r>
          </w:p>
          <w:p w:rsidR="00F00C5F" w:rsidRDefault="00F00C5F"/>
        </w:tc>
      </w:tr>
      <w:tr w:rsidR="00F00C5F" w:rsidTr="00F00C5F">
        <w:trPr>
          <w:trHeight w:val="851"/>
        </w:trPr>
        <w:tc>
          <w:tcPr>
            <w:tcW w:w="2943" w:type="dxa"/>
          </w:tcPr>
          <w:p w:rsidR="00F00C5F" w:rsidRDefault="00F00C5F" w:rsidP="00F00C5F">
            <w:pPr>
              <w:jc w:val="both"/>
            </w:pPr>
            <w:r w:rsidRPr="00F00C5F">
              <w:t>Bid Submission Start Date</w:t>
            </w:r>
          </w:p>
        </w:tc>
        <w:tc>
          <w:tcPr>
            <w:tcW w:w="6299" w:type="dxa"/>
          </w:tcPr>
          <w:p w:rsidR="00F00C5F" w:rsidRDefault="00F14E63" w:rsidP="001A2B32">
            <w:r>
              <w:t>15.11.2013</w:t>
            </w:r>
          </w:p>
        </w:tc>
      </w:tr>
      <w:tr w:rsidR="00F00C5F" w:rsidTr="00F00C5F">
        <w:trPr>
          <w:trHeight w:val="851"/>
        </w:trPr>
        <w:tc>
          <w:tcPr>
            <w:tcW w:w="2943" w:type="dxa"/>
          </w:tcPr>
          <w:p w:rsidR="00F00C5F" w:rsidRDefault="00F00C5F" w:rsidP="00F00C5F">
            <w:pPr>
              <w:jc w:val="both"/>
            </w:pPr>
            <w:r w:rsidRPr="00F00C5F">
              <w:t>Bid Submission Closing Date</w:t>
            </w:r>
          </w:p>
        </w:tc>
        <w:tc>
          <w:tcPr>
            <w:tcW w:w="6299" w:type="dxa"/>
          </w:tcPr>
          <w:p w:rsidR="00F00C5F" w:rsidRDefault="00F14E63" w:rsidP="001A2B32">
            <w:r>
              <w:t>26.11.2013</w:t>
            </w:r>
            <w:r w:rsidR="00F4035B">
              <w:t xml:space="preserve"> at 3.00PM</w:t>
            </w:r>
          </w:p>
        </w:tc>
      </w:tr>
      <w:tr w:rsidR="00F00C5F" w:rsidTr="00F00C5F">
        <w:trPr>
          <w:trHeight w:val="851"/>
        </w:trPr>
        <w:tc>
          <w:tcPr>
            <w:tcW w:w="2943" w:type="dxa"/>
          </w:tcPr>
          <w:p w:rsidR="00F00C5F" w:rsidRDefault="00F00C5F" w:rsidP="00F00C5F">
            <w:pPr>
              <w:jc w:val="both"/>
            </w:pPr>
            <w:r w:rsidRPr="00F00C5F">
              <w:t>Bid Opening Date</w:t>
            </w:r>
          </w:p>
        </w:tc>
        <w:tc>
          <w:tcPr>
            <w:tcW w:w="6299" w:type="dxa"/>
          </w:tcPr>
          <w:p w:rsidR="00F00C5F" w:rsidRDefault="00F14E63" w:rsidP="0091767A">
            <w:r>
              <w:t>26.11.2013</w:t>
            </w:r>
            <w:r w:rsidR="00F4035B">
              <w:t xml:space="preserve"> at 3.30PM</w:t>
            </w:r>
          </w:p>
        </w:tc>
      </w:tr>
      <w:tr w:rsidR="00F00C5F" w:rsidTr="00F00C5F">
        <w:trPr>
          <w:trHeight w:val="413"/>
        </w:trPr>
        <w:tc>
          <w:tcPr>
            <w:tcW w:w="2943" w:type="dxa"/>
          </w:tcPr>
          <w:p w:rsidR="00F00C5F" w:rsidRDefault="00F00C5F" w:rsidP="00F00C5F">
            <w:pPr>
              <w:jc w:val="both"/>
            </w:pPr>
            <w:r w:rsidRPr="00F00C5F">
              <w:t>Tender Type</w:t>
            </w:r>
          </w:p>
        </w:tc>
        <w:tc>
          <w:tcPr>
            <w:tcW w:w="6299" w:type="dxa"/>
          </w:tcPr>
          <w:p w:rsidR="00CE1039" w:rsidRDefault="00F14E63" w:rsidP="00CE1039">
            <w:pPr>
              <w:pStyle w:val="ListParagraph"/>
              <w:numPr>
                <w:ilvl w:val="0"/>
                <w:numId w:val="4"/>
              </w:numPr>
            </w:pPr>
            <w:r>
              <w:rPr>
                <w:rFonts w:ascii="Book Antiqua" w:hAnsi="Book Antiqua" w:cs="Arial"/>
                <w:color w:val="000000"/>
              </w:rPr>
              <w:t>Supply of Non Medical Furniture</w:t>
            </w:r>
          </w:p>
        </w:tc>
      </w:tr>
      <w:tr w:rsidR="00F00C5F" w:rsidTr="003D6CBF">
        <w:trPr>
          <w:trHeight w:val="561"/>
        </w:trPr>
        <w:tc>
          <w:tcPr>
            <w:tcW w:w="2943" w:type="dxa"/>
          </w:tcPr>
          <w:p w:rsidR="00F00C5F" w:rsidRDefault="00F00C5F" w:rsidP="00F00C5F">
            <w:pPr>
              <w:tabs>
                <w:tab w:val="left" w:pos="1140"/>
              </w:tabs>
              <w:jc w:val="both"/>
            </w:pPr>
            <w:r w:rsidRPr="00F00C5F">
              <w:t>Location</w:t>
            </w:r>
          </w:p>
        </w:tc>
        <w:tc>
          <w:tcPr>
            <w:tcW w:w="6299" w:type="dxa"/>
          </w:tcPr>
          <w:p w:rsidR="00F00C5F" w:rsidRDefault="00A555C6">
            <w:r w:rsidRPr="005A6968">
              <w:rPr>
                <w:rFonts w:ascii="Book Antiqua" w:hAnsi="Book Antiqua"/>
                <w:sz w:val="24"/>
                <w:szCs w:val="24"/>
              </w:rPr>
              <w:t>Thiruvananthapuram</w:t>
            </w:r>
          </w:p>
        </w:tc>
      </w:tr>
      <w:tr w:rsidR="00F00C5F" w:rsidTr="00F00C5F">
        <w:trPr>
          <w:trHeight w:val="1812"/>
        </w:trPr>
        <w:tc>
          <w:tcPr>
            <w:tcW w:w="2943" w:type="dxa"/>
          </w:tcPr>
          <w:p w:rsidR="00F00C5F" w:rsidRPr="00F00C5F" w:rsidRDefault="00F00C5F" w:rsidP="00F00C5F">
            <w:pPr>
              <w:tabs>
                <w:tab w:val="left" w:pos="1140"/>
              </w:tabs>
              <w:jc w:val="both"/>
            </w:pPr>
            <w:r w:rsidRPr="00F00C5F">
              <w:t>Work Description</w:t>
            </w:r>
          </w:p>
        </w:tc>
        <w:tc>
          <w:tcPr>
            <w:tcW w:w="6299" w:type="dxa"/>
          </w:tcPr>
          <w:p w:rsidR="00CE1039" w:rsidRDefault="00F14E63" w:rsidP="0091767A">
            <w:pPr>
              <w:ind w:left="360"/>
            </w:pPr>
            <w:r>
              <w:rPr>
                <w:rFonts w:ascii="Book Antiqua" w:hAnsi="Book Antiqua" w:cs="Arial"/>
                <w:color w:val="000000"/>
              </w:rPr>
              <w:t xml:space="preserve">Supply of Non Medical Furniture at ESIC Medical College and Hospital, </w:t>
            </w:r>
            <w:proofErr w:type="spellStart"/>
            <w:r>
              <w:rPr>
                <w:rFonts w:ascii="Book Antiqua" w:hAnsi="Book Antiqua" w:cs="Arial"/>
                <w:color w:val="000000"/>
              </w:rPr>
              <w:t>Paripally</w:t>
            </w:r>
            <w:proofErr w:type="spellEnd"/>
            <w:r>
              <w:rPr>
                <w:rFonts w:ascii="Book Antiqua" w:hAnsi="Book Antiqua" w:cs="Arial"/>
                <w:color w:val="000000"/>
              </w:rPr>
              <w:t>, Kollam</w:t>
            </w:r>
          </w:p>
        </w:tc>
      </w:tr>
    </w:tbl>
    <w:p w:rsidR="00F00C5F" w:rsidRDefault="00F00C5F"/>
    <w:sectPr w:rsidR="00F00C5F" w:rsidSect="000A78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3686A"/>
    <w:multiLevelType w:val="hybridMultilevel"/>
    <w:tmpl w:val="A8843C1C"/>
    <w:lvl w:ilvl="0" w:tplc="3ABEE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1C3A8E"/>
    <w:multiLevelType w:val="hybridMultilevel"/>
    <w:tmpl w:val="33440DA8"/>
    <w:lvl w:ilvl="0" w:tplc="6DD4C5A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F628C1"/>
    <w:multiLevelType w:val="hybridMultilevel"/>
    <w:tmpl w:val="F49A774A"/>
    <w:lvl w:ilvl="0" w:tplc="65224AE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7E0D5D"/>
    <w:multiLevelType w:val="hybridMultilevel"/>
    <w:tmpl w:val="1004C5F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C023C4"/>
    <w:multiLevelType w:val="hybridMultilevel"/>
    <w:tmpl w:val="D50E16BC"/>
    <w:lvl w:ilvl="0" w:tplc="C8DE76B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0C5F"/>
    <w:rsid w:val="00046DCB"/>
    <w:rsid w:val="000A78FD"/>
    <w:rsid w:val="001A2B32"/>
    <w:rsid w:val="002605CC"/>
    <w:rsid w:val="002E3184"/>
    <w:rsid w:val="002F3724"/>
    <w:rsid w:val="00326D0F"/>
    <w:rsid w:val="003D5050"/>
    <w:rsid w:val="003D6772"/>
    <w:rsid w:val="003D6CBF"/>
    <w:rsid w:val="004158C5"/>
    <w:rsid w:val="0042233E"/>
    <w:rsid w:val="00670661"/>
    <w:rsid w:val="007605BE"/>
    <w:rsid w:val="008B6999"/>
    <w:rsid w:val="0091767A"/>
    <w:rsid w:val="00A258FF"/>
    <w:rsid w:val="00A555C6"/>
    <w:rsid w:val="00AA7C2A"/>
    <w:rsid w:val="00BB0B4A"/>
    <w:rsid w:val="00BD5805"/>
    <w:rsid w:val="00CD3161"/>
    <w:rsid w:val="00CE1039"/>
    <w:rsid w:val="00E071FF"/>
    <w:rsid w:val="00E701CD"/>
    <w:rsid w:val="00EA3D77"/>
    <w:rsid w:val="00F00C5F"/>
    <w:rsid w:val="00F14E63"/>
    <w:rsid w:val="00F20581"/>
    <w:rsid w:val="00F4035B"/>
    <w:rsid w:val="00F72BB0"/>
    <w:rsid w:val="00F77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5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326D0F"/>
    <w:pPr>
      <w:spacing w:after="0" w:line="240" w:lineRule="auto"/>
    </w:pPr>
    <w:rPr>
      <w:rFonts w:ascii="Arial" w:eastAsia="Times New Roman" w:hAnsi="Arial" w:cs="Arial"/>
      <w:b/>
      <w:bCs/>
      <w:sz w:val="18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326D0F"/>
    <w:rPr>
      <w:rFonts w:ascii="Arial" w:eastAsia="Times New Roman" w:hAnsi="Arial" w:cs="Arial"/>
      <w:b/>
      <w:bCs/>
      <w:sz w:val="1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E10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326D0F"/>
    <w:pPr>
      <w:spacing w:after="0" w:line="240" w:lineRule="auto"/>
    </w:pPr>
    <w:rPr>
      <w:rFonts w:ascii="Arial" w:eastAsia="Times New Roman" w:hAnsi="Arial" w:cs="Arial"/>
      <w:b/>
      <w:bCs/>
      <w:sz w:val="18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326D0F"/>
    <w:rPr>
      <w:rFonts w:ascii="Arial" w:eastAsia="Times New Roman" w:hAnsi="Arial" w:cs="Arial"/>
      <w:b/>
      <w:bCs/>
      <w:sz w:val="1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E10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3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Anoop FV.</dc:creator>
  <cp:lastModifiedBy>Soumya</cp:lastModifiedBy>
  <cp:revision>3</cp:revision>
  <dcterms:created xsi:type="dcterms:W3CDTF">2013-05-24T09:22:00Z</dcterms:created>
  <dcterms:modified xsi:type="dcterms:W3CDTF">2013-11-13T10:26:00Z</dcterms:modified>
</cp:coreProperties>
</file>