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C71FF">
        <w:rPr>
          <w:sz w:val="32"/>
          <w:szCs w:val="32"/>
        </w:rPr>
        <w:t xml:space="preserve">INSTRUMENTS - I </w:t>
      </w:r>
      <w:r>
        <w:rPr>
          <w:sz w:val="32"/>
          <w:szCs w:val="32"/>
        </w:rPr>
        <w:t xml:space="preserve">FOR SKILL LAB </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Default="00DE7527" w:rsidP="001F1234">
      <w:pPr>
        <w:widowControl w:val="0"/>
        <w:shd w:val="clear" w:color="auto" w:fill="FFFFFF"/>
        <w:autoSpaceDE w:val="0"/>
        <w:autoSpaceDN w:val="0"/>
        <w:adjustRightInd w:val="0"/>
        <w:spacing w:before="2"/>
        <w:ind w:right="1800"/>
        <w:jc w:val="center"/>
        <w:rPr>
          <w:b/>
          <w:bCs/>
          <w:sz w:val="28"/>
          <w:szCs w:val="28"/>
        </w:rPr>
      </w:pPr>
    </w:p>
    <w:p w:rsidR="00D439E0" w:rsidRDefault="00D439E0" w:rsidP="00865242">
      <w:pPr>
        <w:pStyle w:val="Heading6"/>
        <w:jc w:val="center"/>
        <w:rPr>
          <w:rFonts w:ascii="Cambria" w:hAnsi="Cambria"/>
          <w:b/>
          <w:bCs/>
          <w:i w:val="0"/>
          <w:sz w:val="36"/>
          <w:szCs w:val="36"/>
        </w:rPr>
      </w:pPr>
    </w:p>
    <w:p w:rsidR="00D439E0" w:rsidRDefault="00D439E0" w:rsidP="00865242">
      <w:pPr>
        <w:pStyle w:val="Heading6"/>
        <w:jc w:val="center"/>
        <w:rPr>
          <w:rFonts w:ascii="Cambria" w:hAnsi="Cambria"/>
          <w:b/>
          <w:bCs/>
          <w:i w:val="0"/>
          <w:sz w:val="36"/>
          <w:szCs w:val="36"/>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C71FF">
        <w:rPr>
          <w:rFonts w:ascii="Cambria" w:hAnsi="Cambria"/>
          <w:b/>
          <w:bCs/>
          <w:i w:val="0"/>
          <w:sz w:val="36"/>
          <w:szCs w:val="36"/>
        </w:rPr>
        <w:t xml:space="preserve">INSTRUMENTS - I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19058A">
        <w:rPr>
          <w:b/>
          <w:bCs/>
        </w:rPr>
        <w:t>7</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C71FF">
        <w:rPr>
          <w:rFonts w:ascii="Cambria" w:hAnsi="Cambria"/>
          <w:b w:val="0"/>
          <w:bCs w:val="0"/>
          <w:i/>
        </w:rPr>
        <w:t xml:space="preserve">INSTRUMENTS - I </w:t>
      </w:r>
      <w:r w:rsidRPr="00F5034F">
        <w:rPr>
          <w:rFonts w:ascii="Bookman Old Style" w:hAnsi="Bookman Old Style" w:cs="Arial"/>
          <w:b w:val="0"/>
          <w:bCs w:val="0"/>
        </w:rPr>
        <w:t xml:space="preserve">from the eligible bidders for </w:t>
      </w:r>
      <w:r w:rsidRPr="00F5034F">
        <w:rPr>
          <w:b w:val="0"/>
          <w:bCs w:val="0"/>
        </w:rPr>
        <w:t xml:space="preserve">SKILL LAB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6A36C9">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6A36C9" w:rsidRPr="00A46BB9" w:rsidRDefault="006A36C9" w:rsidP="006A36C9">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6A36C9" w:rsidRPr="00A46BB9" w:rsidRDefault="006A36C9" w:rsidP="006A36C9">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6A36C9" w:rsidRPr="00A46BB9" w:rsidRDefault="006A36C9" w:rsidP="006A36C9">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6A36C9" w:rsidRPr="00A46BB9" w:rsidRDefault="006A36C9" w:rsidP="006A36C9">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6A36C9" w:rsidRPr="00A46BB9" w:rsidRDefault="006A36C9" w:rsidP="006A36C9">
      <w:pPr>
        <w:pStyle w:val="ListParagraph"/>
        <w:numPr>
          <w:ilvl w:val="0"/>
          <w:numId w:val="39"/>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19058A">
        <w:rPr>
          <w:rFonts w:ascii="Cambria" w:hAnsi="Cambria"/>
          <w:b/>
          <w:i/>
          <w:iCs/>
          <w:sz w:val="23"/>
          <w:szCs w:val="23"/>
        </w:rPr>
        <w:t>60</w:t>
      </w:r>
      <w:r w:rsidR="00B8369B">
        <w:rPr>
          <w:rFonts w:ascii="Cambria" w:hAnsi="Cambria"/>
          <w:b/>
          <w:i/>
          <w:iCs/>
          <w:sz w:val="23"/>
          <w:szCs w:val="23"/>
        </w:rPr>
        <w:t>,00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tabs>
          <w:tab w:val="clear" w:pos="720"/>
          <w:tab w:val="num" w:pos="1080"/>
        </w:tabs>
        <w:ind w:left="1080" w:right="606" w:hanging="720"/>
        <w:rPr>
          <w:rFonts w:ascii="Cambria" w:hAnsi="Cambria"/>
          <w:b/>
          <w:i/>
          <w:sz w:val="23"/>
          <w:szCs w:val="23"/>
        </w:rPr>
      </w:pPr>
      <w:r w:rsidRPr="008D3B7C">
        <w:rPr>
          <w:rFonts w:ascii="Cambria" w:hAnsi="Cambria"/>
          <w:b/>
          <w:i/>
          <w:sz w:val="23"/>
          <w:szCs w:val="23"/>
        </w:rPr>
        <w:lastRenderedPageBreak/>
        <w:t xml:space="preserve">(a) 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lastRenderedPageBreak/>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6A36C9" w:rsidRDefault="00AA6EDA" w:rsidP="001F1234">
      <w:pPr>
        <w:widowControl w:val="0"/>
        <w:shd w:val="clear" w:color="auto" w:fill="FFFFFF"/>
        <w:autoSpaceDE w:val="0"/>
        <w:autoSpaceDN w:val="0"/>
        <w:adjustRightInd w:val="0"/>
        <w:snapToGrid w:val="0"/>
        <w:rPr>
          <w:b/>
        </w:rPr>
      </w:pPr>
      <w:r w:rsidRPr="006A36C9">
        <w:rPr>
          <w:b/>
        </w:rPr>
        <w:lastRenderedPageBreak/>
        <w:t>10</w:t>
      </w:r>
      <w:r w:rsidR="00DE7527" w:rsidRPr="006A36C9">
        <w:rPr>
          <w:b/>
        </w:rPr>
        <w:t>. Documents establishing bidder’s eligibility and qualifications</w:t>
      </w:r>
    </w:p>
    <w:p w:rsidR="00DE7527" w:rsidRPr="006A36C9"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6A36C9">
        <w:t>10</w:t>
      </w:r>
      <w:r w:rsidR="00DE7527" w:rsidRPr="006A36C9">
        <w:t xml:space="preserve">.1 </w:t>
      </w:r>
      <w:r w:rsidR="00DE7527" w:rsidRPr="006A36C9">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CB6B23" w:rsidRDefault="00CB6B23" w:rsidP="00CB6B23">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CB6B23" w:rsidRDefault="00CB6B23" w:rsidP="00CB6B23">
      <w:pPr>
        <w:widowControl w:val="0"/>
        <w:shd w:val="clear" w:color="auto" w:fill="FFFFFF"/>
        <w:autoSpaceDE w:val="0"/>
        <w:autoSpaceDN w:val="0"/>
        <w:adjustRightInd w:val="0"/>
        <w:jc w:val="both"/>
        <w:rPr>
          <w:b/>
          <w:bCs/>
        </w:rPr>
      </w:pPr>
    </w:p>
    <w:p w:rsidR="00CB6B23" w:rsidRDefault="00CB6B23" w:rsidP="00CB6B23">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CB6B23" w:rsidRDefault="00CB6B23" w:rsidP="00CB6B23">
      <w:pPr>
        <w:widowControl w:val="0"/>
        <w:shd w:val="clear" w:color="auto" w:fill="FFFFFF"/>
        <w:autoSpaceDE w:val="0"/>
        <w:autoSpaceDN w:val="0"/>
        <w:adjustRightInd w:val="0"/>
        <w:ind w:left="1080" w:right="720" w:firstLine="180"/>
        <w:jc w:val="both"/>
      </w:pPr>
    </w:p>
    <w:p w:rsidR="00CB6B23" w:rsidRDefault="00CB6B23" w:rsidP="00CB6B23">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CB6B23" w:rsidRDefault="00CB6B23" w:rsidP="00CB6B23">
      <w:pPr>
        <w:shd w:val="clear" w:color="auto" w:fill="FFFFFF"/>
        <w:jc w:val="both"/>
      </w:pPr>
    </w:p>
    <w:p w:rsidR="00CB6B23" w:rsidRDefault="00CB6B23" w:rsidP="00CB6B23">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CB6B23" w:rsidRDefault="00CB6B23" w:rsidP="00CB6B23">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CB6B23" w:rsidRDefault="00CB6B23" w:rsidP="00CB6B23">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CB6B23" w:rsidRDefault="00CB6B23" w:rsidP="00CB6B23">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CB6B23" w:rsidRDefault="00CB6B23" w:rsidP="00CB6B23">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CB6B23" w:rsidRDefault="00CB6B23" w:rsidP="00CB6B23">
      <w:pPr>
        <w:shd w:val="clear" w:color="auto" w:fill="FFFFFF"/>
        <w:ind w:left="720" w:firstLine="720"/>
        <w:rPr>
          <w:rFonts w:eastAsia="Calibri"/>
          <w:lang w:bidi="hi-IN"/>
        </w:rPr>
      </w:pPr>
    </w:p>
    <w:p w:rsidR="00CB6B23" w:rsidRDefault="00CB6B23" w:rsidP="006A36C9">
      <w:pPr>
        <w:numPr>
          <w:ilvl w:val="0"/>
          <w:numId w:val="3"/>
        </w:numPr>
        <w:shd w:val="clear" w:color="auto" w:fill="FFFFFF"/>
        <w:tabs>
          <w:tab w:val="left" w:pos="9540"/>
        </w:tabs>
        <w:ind w:left="1170" w:right="720" w:hanging="360"/>
        <w:jc w:val="both"/>
      </w:pPr>
      <w:r>
        <w:t>The envelope shall bear the Invitation for bids (IFB) number, and a statement: RATE CONTRACT FOR THE SUPPLY OF INSTRUMENTS - I  TO SKILL LAB AT HLL’S VARIOUS PROJECTS” and also “DO NOT OPEN BEFORE 15.30 Hrs. ON 31.10.2016</w:t>
      </w:r>
    </w:p>
    <w:p w:rsidR="00CB6B23" w:rsidRDefault="00CB6B23" w:rsidP="006A36C9">
      <w:pPr>
        <w:shd w:val="clear" w:color="auto" w:fill="FFFFFF"/>
        <w:tabs>
          <w:tab w:val="left" w:pos="9540"/>
        </w:tabs>
        <w:ind w:left="1170" w:right="720" w:hanging="360"/>
        <w:jc w:val="both"/>
      </w:pPr>
    </w:p>
    <w:p w:rsidR="00CB6B23" w:rsidRDefault="00CB6B23" w:rsidP="006A36C9">
      <w:pPr>
        <w:numPr>
          <w:ilvl w:val="0"/>
          <w:numId w:val="3"/>
        </w:numPr>
        <w:shd w:val="clear" w:color="auto" w:fill="FFFFFF"/>
        <w:tabs>
          <w:tab w:val="left" w:pos="9540"/>
        </w:tabs>
        <w:ind w:left="117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6A36C9">
      <w:pPr>
        <w:numPr>
          <w:ilvl w:val="0"/>
          <w:numId w:val="3"/>
        </w:numPr>
        <w:shd w:val="clear" w:color="auto" w:fill="FFFFFF"/>
        <w:tabs>
          <w:tab w:val="left" w:pos="9540"/>
        </w:tabs>
        <w:ind w:left="117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6A36C9">
      <w:pPr>
        <w:pStyle w:val="BodyTextIndent3"/>
        <w:shd w:val="clear" w:color="auto" w:fill="FFFFFF"/>
        <w:tabs>
          <w:tab w:val="left" w:pos="9540"/>
        </w:tabs>
        <w:ind w:left="1170" w:right="720" w:hanging="360"/>
        <w:rPr>
          <w:sz w:val="24"/>
          <w:szCs w:val="24"/>
        </w:rPr>
      </w:pPr>
    </w:p>
    <w:p w:rsidR="00DE7527" w:rsidRPr="001F1234" w:rsidRDefault="00DE7527" w:rsidP="006A36C9">
      <w:pPr>
        <w:numPr>
          <w:ilvl w:val="0"/>
          <w:numId w:val="3"/>
        </w:numPr>
        <w:shd w:val="clear" w:color="auto" w:fill="FFFFFF"/>
        <w:tabs>
          <w:tab w:val="left" w:pos="720"/>
          <w:tab w:val="left" w:pos="9540"/>
        </w:tabs>
        <w:ind w:left="117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6A36C9">
      <w:pPr>
        <w:shd w:val="clear" w:color="auto" w:fill="FFFFFF"/>
        <w:tabs>
          <w:tab w:val="left" w:pos="90"/>
          <w:tab w:val="num" w:pos="540"/>
          <w:tab w:val="left" w:pos="9540"/>
        </w:tabs>
        <w:ind w:left="1170" w:right="720" w:hanging="360"/>
        <w:jc w:val="both"/>
      </w:pPr>
    </w:p>
    <w:p w:rsidR="00DE7527" w:rsidRPr="001F1234" w:rsidRDefault="00DE7527" w:rsidP="006A36C9">
      <w:pPr>
        <w:numPr>
          <w:ilvl w:val="0"/>
          <w:numId w:val="3"/>
        </w:numPr>
        <w:shd w:val="clear" w:color="auto" w:fill="FFFFFF"/>
        <w:tabs>
          <w:tab w:val="left" w:pos="9540"/>
        </w:tabs>
        <w:ind w:left="117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2A0575">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lastRenderedPageBreak/>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w:t>
      </w:r>
      <w:r w:rsidRPr="001F1234">
        <w:lastRenderedPageBreak/>
        <w:t>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 xml:space="preserve">The Purchaser will award the contract to the successful bidder whose bid has been determined to be substantially responsive and has been determined as the lowest evaluated </w:t>
      </w:r>
      <w:r w:rsidR="00DE7527" w:rsidRPr="001F1234">
        <w:lastRenderedPageBreak/>
        <w:t>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w:t>
      </w:r>
      <w:r>
        <w:rPr>
          <w:color w:val="000000"/>
          <w:w w:val="110"/>
          <w:szCs w:val="22"/>
        </w:rPr>
        <w:lastRenderedPageBreak/>
        <w:t xml:space="preserve">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w:t>
      </w:r>
      <w:r w:rsidRPr="001F1234">
        <w:lastRenderedPageBreak/>
        <w:t>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6A36C9" w:rsidP="009D737E">
      <w:pPr>
        <w:pStyle w:val="BodyTextIndent2"/>
        <w:numPr>
          <w:ilvl w:val="1"/>
          <w:numId w:val="20"/>
        </w:numPr>
        <w:shd w:val="clear" w:color="auto" w:fill="FFFFFF"/>
        <w:tabs>
          <w:tab w:val="left" w:pos="990"/>
          <w:tab w:val="left" w:pos="1134"/>
        </w:tabs>
        <w:ind w:left="1134" w:right="540" w:hanging="708"/>
        <w:rPr>
          <w:noProof/>
          <w:sz w:val="24"/>
          <w:szCs w:val="24"/>
        </w:rPr>
      </w:pPr>
      <w:r>
        <w:rPr>
          <w:sz w:val="24"/>
          <w:szCs w:val="24"/>
        </w:rPr>
        <w:t xml:space="preserve"> </w:t>
      </w:r>
      <w:r w:rsidR="00DE7527" w:rsidRPr="001F1234">
        <w:rPr>
          <w:sz w:val="24"/>
          <w:szCs w:val="24"/>
        </w:rPr>
        <w:t xml:space="preserve">Delivery of the Goods shall be made by the Supplier within </w:t>
      </w:r>
      <w:r w:rsidR="00DE7527">
        <w:rPr>
          <w:sz w:val="24"/>
          <w:szCs w:val="24"/>
        </w:rPr>
        <w:t>3</w:t>
      </w:r>
      <w:r w:rsidR="00DE7527" w:rsidRPr="001F1234">
        <w:rPr>
          <w:sz w:val="24"/>
          <w:szCs w:val="24"/>
        </w:rPr>
        <w:t xml:space="preserve">0 days from the date of placing the </w:t>
      </w:r>
      <w:r w:rsidR="00DE7527">
        <w:rPr>
          <w:sz w:val="24"/>
          <w:szCs w:val="24"/>
        </w:rPr>
        <w:t>Letter of indent/</w:t>
      </w:r>
      <w:r w:rsidR="00DE7527" w:rsidRPr="001F1234">
        <w:rPr>
          <w:sz w:val="24"/>
          <w:szCs w:val="24"/>
        </w:rPr>
        <w:t xml:space="preserve">Purchase Order. </w:t>
      </w:r>
      <w:r w:rsidR="00DE7527"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6A36C9">
        <w:rPr>
          <w:b/>
          <w:bCs/>
        </w:rPr>
        <w:t xml:space="preserve">One Year </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6A36C9">
        <w:rPr>
          <w:b/>
          <w:bCs/>
          <w:lang w:val="fr-FR"/>
        </w:rPr>
        <w:t>30</w:t>
      </w:r>
      <w:r w:rsidR="00DE7527" w:rsidRPr="006A36C9">
        <w:rPr>
          <w:b/>
          <w:bCs/>
          <w:lang w:val="fr-FR"/>
        </w:rPr>
        <w:t>. Comprehensive Maintenance Contract (CMC</w:t>
      </w:r>
      <w:r w:rsidR="00DE7527" w:rsidRPr="006A36C9">
        <w:rPr>
          <w:b/>
          <w:bCs/>
          <w:i/>
          <w:iCs/>
          <w:u w:val="single"/>
          <w:lang w:val="fr-FR"/>
        </w:rPr>
        <w:t>)</w:t>
      </w:r>
      <w:r w:rsidR="0031253F" w:rsidRPr="006A36C9">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6A36C9">
        <w:rPr>
          <w:b/>
          <w:bCs/>
          <w:iCs/>
          <w:lang w:val="fr-FR"/>
        </w:rPr>
        <w:t xml:space="preserve"> </w:t>
      </w:r>
      <w:r>
        <w:rPr>
          <w:b/>
          <w:bCs/>
          <w:iCs/>
          <w:lang w:val="fr-FR"/>
        </w:rPr>
        <w:t xml:space="preserve">CMC willonlybecommencingafter the completion of guaranteeperiod and a                writtenrequest. </w:t>
      </w:r>
      <w:r w:rsidR="0087004A">
        <w:rPr>
          <w:b/>
          <w:bCs/>
          <w:iCs/>
          <w:lang w:val="fr-FR"/>
        </w:rPr>
        <w:t xml:space="preserve">Consignee / HLL shallalso examine the CMC necessity for a                </w:t>
      </w:r>
      <w:r w:rsidR="0087004A">
        <w:rPr>
          <w:b/>
          <w:bCs/>
          <w:iCs/>
          <w:lang w:val="fr-FR"/>
        </w:rPr>
        <w:lastRenderedPageBreak/>
        <w:t>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Default="002330AE" w:rsidP="001F1234">
      <w:pPr>
        <w:widowControl w:val="0"/>
        <w:shd w:val="clear" w:color="auto" w:fill="FFFFFF"/>
        <w:autoSpaceDE w:val="0"/>
        <w:autoSpaceDN w:val="0"/>
        <w:adjustRightInd w:val="0"/>
        <w:snapToGrid w:val="0"/>
        <w:ind w:left="1260" w:right="540" w:hanging="720"/>
        <w:jc w:val="both"/>
      </w:pPr>
    </w:p>
    <w:p w:rsidR="006A36C9" w:rsidRPr="001F1234" w:rsidRDefault="006A36C9"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 xml:space="preserve">If, after thirty (30) days from the commencement of such informal negotiations, the </w:t>
      </w:r>
      <w:r w:rsidRPr="001F1234">
        <w:lastRenderedPageBreak/>
        <w:t>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C71FF">
        <w:rPr>
          <w:b/>
          <w:bCs/>
          <w:color w:val="000000"/>
          <w:lang w:val="en-IN" w:eastAsia="en-IN"/>
        </w:rPr>
        <w:t xml:space="preserve">INSTRUMENTS - I </w:t>
      </w:r>
    </w:p>
    <w:tbl>
      <w:tblPr>
        <w:tblW w:w="9938" w:type="dxa"/>
        <w:tblCellMar>
          <w:left w:w="0" w:type="dxa"/>
          <w:right w:w="0" w:type="dxa"/>
        </w:tblCellMar>
        <w:tblLook w:val="04A0"/>
      </w:tblPr>
      <w:tblGrid>
        <w:gridCol w:w="866"/>
        <w:gridCol w:w="7938"/>
        <w:gridCol w:w="1134"/>
      </w:tblGrid>
      <w:tr w:rsidR="00B05C2D" w:rsidTr="004A03CB">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4A03CB">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938"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807E03" w:rsidRPr="002B5AA1" w:rsidTr="00F112E7">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w:t>
            </w:r>
          </w:p>
        </w:tc>
        <w:tc>
          <w:tcPr>
            <w:tcW w:w="7938" w:type="dxa"/>
            <w:tcBorders>
              <w:top w:val="single" w:sz="4" w:space="0" w:color="auto"/>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Delivery Trolley</w:t>
            </w:r>
          </w:p>
        </w:tc>
        <w:tc>
          <w:tcPr>
            <w:tcW w:w="1134" w:type="dxa"/>
            <w:tcBorders>
              <w:top w:val="single" w:sz="4" w:space="0" w:color="auto"/>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2</w:t>
            </w:r>
          </w:p>
        </w:tc>
        <w:tc>
          <w:tcPr>
            <w:tcW w:w="7938" w:type="dxa"/>
            <w:tcBorders>
              <w:top w:val="single" w:sz="4" w:space="0" w:color="auto"/>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Infant Weighing scale</w:t>
            </w:r>
          </w:p>
        </w:tc>
        <w:tc>
          <w:tcPr>
            <w:tcW w:w="1134" w:type="dxa"/>
            <w:tcBorders>
              <w:top w:val="single" w:sz="4" w:space="0" w:color="auto"/>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47</w:t>
            </w:r>
          </w:p>
        </w:tc>
      </w:tr>
      <w:tr w:rsidR="00807E03" w:rsidRPr="002B5AA1" w:rsidTr="00B81571">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w:t>
            </w:r>
          </w:p>
        </w:tc>
        <w:tc>
          <w:tcPr>
            <w:tcW w:w="7938" w:type="dxa"/>
            <w:tcBorders>
              <w:top w:val="single" w:sz="4" w:space="0" w:color="auto"/>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Small S.S. steel Bowl with lid</w:t>
            </w:r>
          </w:p>
        </w:tc>
        <w:tc>
          <w:tcPr>
            <w:tcW w:w="1134" w:type="dxa"/>
            <w:tcBorders>
              <w:top w:val="single" w:sz="4" w:space="0" w:color="auto"/>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4</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SS Tray Big-12" x 11" with lid</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705</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5</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SIMS/Cuscus speculum</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6</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Mayo's Scissor (curved)-10"</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7</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Vulsulum/Tenaculum</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8</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Uterine Sound</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Anterior vaginal wall retractor</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10</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Sponge holder</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w:t>
            </w:r>
          </w:p>
        </w:tc>
      </w:tr>
      <w:tr w:rsidR="00807E03" w:rsidRPr="002B5AA1" w:rsidTr="00F112E7">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11</w:t>
            </w:r>
          </w:p>
        </w:tc>
        <w:tc>
          <w:tcPr>
            <w:tcW w:w="7938" w:type="dxa"/>
            <w:tcBorders>
              <w:top w:val="nil"/>
              <w:left w:val="nil"/>
              <w:bottom w:val="single" w:sz="4" w:space="0" w:color="auto"/>
              <w:right w:val="single" w:sz="4" w:space="0" w:color="auto"/>
            </w:tcBorders>
            <w:shd w:val="clear" w:color="auto" w:fill="auto"/>
            <w:vAlign w:val="center"/>
          </w:tcPr>
          <w:p w:rsidR="00807E03" w:rsidRDefault="00807E03">
            <w:pPr>
              <w:rPr>
                <w:sz w:val="20"/>
                <w:szCs w:val="20"/>
              </w:rPr>
            </w:pPr>
            <w:r>
              <w:rPr>
                <w:sz w:val="20"/>
                <w:szCs w:val="20"/>
              </w:rPr>
              <w:t>Cheatle forceps with SS bottle/Narrow mouth container</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188</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12</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Cord clamp</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13</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Scissors-straight-8"</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283</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14</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Artery Forceps 10"</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564</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15</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Needle holder</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16</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Toothed dissecting forceps</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17</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Plain Dissecting forceps</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18</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Episiotomy Scissor</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19</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Small artery forceps</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20</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 xml:space="preserve">Kellys/PP IUCD forceps </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30</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21</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Crash Cart</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15</w:t>
            </w:r>
          </w:p>
        </w:tc>
      </w:tr>
      <w:tr w:rsidR="00807E03" w:rsidRPr="002B5AA1" w:rsidTr="00B81571">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22</w:t>
            </w:r>
          </w:p>
        </w:tc>
        <w:tc>
          <w:tcPr>
            <w:tcW w:w="7938" w:type="dxa"/>
            <w:tcBorders>
              <w:top w:val="nil"/>
              <w:left w:val="nil"/>
              <w:bottom w:val="single" w:sz="4" w:space="0" w:color="auto"/>
              <w:right w:val="single" w:sz="4" w:space="0" w:color="auto"/>
            </w:tcBorders>
            <w:shd w:val="clear" w:color="auto" w:fill="auto"/>
            <w:vAlign w:val="bottom"/>
          </w:tcPr>
          <w:p w:rsidR="00807E03" w:rsidRDefault="00807E03">
            <w:pPr>
              <w:rPr>
                <w:sz w:val="20"/>
                <w:szCs w:val="20"/>
              </w:rPr>
            </w:pPr>
            <w:r>
              <w:rPr>
                <w:sz w:val="20"/>
                <w:szCs w:val="20"/>
              </w:rPr>
              <w:t>SS kidney Tray 8"</w:t>
            </w:r>
          </w:p>
        </w:tc>
        <w:tc>
          <w:tcPr>
            <w:tcW w:w="1134" w:type="dxa"/>
            <w:tcBorders>
              <w:top w:val="nil"/>
              <w:left w:val="nil"/>
              <w:bottom w:val="single" w:sz="4" w:space="0" w:color="auto"/>
              <w:right w:val="single" w:sz="4" w:space="0" w:color="auto"/>
            </w:tcBorders>
            <w:shd w:val="clear" w:color="auto" w:fill="auto"/>
            <w:vAlign w:val="center"/>
          </w:tcPr>
          <w:p w:rsidR="00807E03" w:rsidRDefault="00807E03">
            <w:pPr>
              <w:jc w:val="center"/>
              <w:rPr>
                <w:sz w:val="20"/>
                <w:szCs w:val="20"/>
              </w:rPr>
            </w:pPr>
            <w:r>
              <w:rPr>
                <w:sz w:val="20"/>
                <w:szCs w:val="20"/>
              </w:rPr>
              <w:t>940</w:t>
            </w:r>
          </w:p>
        </w:tc>
      </w:tr>
    </w:tbl>
    <w:p w:rsidR="003F37F9" w:rsidRDefault="003F37F9">
      <w:pPr>
        <w:rPr>
          <w:b/>
          <w:bCs/>
        </w:rPr>
      </w:pPr>
    </w:p>
    <w:p w:rsidR="003F37F9" w:rsidRPr="003F37F9" w:rsidRDefault="003F37F9" w:rsidP="003F37F9">
      <w:pPr>
        <w:widowControl w:val="0"/>
        <w:tabs>
          <w:tab w:val="left" w:pos="2740"/>
        </w:tabs>
        <w:autoSpaceDE w:val="0"/>
        <w:autoSpaceDN w:val="0"/>
        <w:adjustRightInd w:val="0"/>
        <w:rPr>
          <w:b/>
          <w:bCs/>
          <w:color w:val="000000"/>
          <w:w w:val="105"/>
          <w:position w:val="-2"/>
          <w:szCs w:val="22"/>
          <w:u w:val="single"/>
        </w:rPr>
      </w:pPr>
      <w:r w:rsidRPr="003F37F9">
        <w:rPr>
          <w:b/>
          <w:bCs/>
          <w:color w:val="000000"/>
          <w:w w:val="105"/>
          <w:szCs w:val="22"/>
          <w:u w:val="single"/>
        </w:rPr>
        <w:t>1.</w:t>
      </w:r>
      <w:r w:rsidRPr="003F37F9">
        <w:rPr>
          <w:b/>
          <w:bCs/>
          <w:color w:val="000000"/>
          <w:w w:val="105"/>
          <w:position w:val="-2"/>
          <w:szCs w:val="22"/>
          <w:u w:val="single"/>
        </w:rPr>
        <w:t>Delivery trolley:</w:t>
      </w:r>
    </w:p>
    <w:p w:rsidR="003F37F9" w:rsidRDefault="003F37F9" w:rsidP="003F37F9">
      <w:pPr>
        <w:widowControl w:val="0"/>
        <w:tabs>
          <w:tab w:val="left" w:pos="2740"/>
        </w:tabs>
        <w:autoSpaceDE w:val="0"/>
        <w:autoSpaceDN w:val="0"/>
        <w:adjustRightInd w:val="0"/>
        <w:rPr>
          <w:color w:val="000000"/>
          <w:w w:val="105"/>
          <w:position w:val="-2"/>
          <w:szCs w:val="22"/>
          <w:u w:val="single"/>
        </w:rPr>
      </w:pPr>
    </w:p>
    <w:p w:rsidR="003F37F9" w:rsidRDefault="003F37F9" w:rsidP="003F37F9">
      <w:pPr>
        <w:widowControl w:val="0"/>
        <w:autoSpaceDE w:val="0"/>
        <w:autoSpaceDN w:val="0"/>
        <w:adjustRightInd w:val="0"/>
        <w:ind w:firstLine="652"/>
        <w:rPr>
          <w:color w:val="000000"/>
          <w:w w:val="105"/>
          <w:szCs w:val="22"/>
        </w:rPr>
      </w:pPr>
      <w:r>
        <w:rPr>
          <w:color w:val="000000"/>
          <w:w w:val="105"/>
          <w:szCs w:val="22"/>
        </w:rPr>
        <w:t>•   Grade 304 stainless steel</w:t>
      </w:r>
    </w:p>
    <w:p w:rsidR="003F37F9" w:rsidRDefault="003F37F9" w:rsidP="003F37F9">
      <w:pPr>
        <w:widowControl w:val="0"/>
        <w:tabs>
          <w:tab w:val="left" w:pos="3249"/>
        </w:tabs>
        <w:autoSpaceDE w:val="0"/>
        <w:autoSpaceDN w:val="0"/>
        <w:adjustRightInd w:val="0"/>
        <w:ind w:firstLine="652"/>
        <w:rPr>
          <w:color w:val="000000"/>
          <w:w w:val="105"/>
          <w:szCs w:val="22"/>
        </w:rPr>
      </w:pPr>
      <w:r>
        <w:rPr>
          <w:color w:val="000000"/>
          <w:w w:val="105"/>
          <w:szCs w:val="22"/>
        </w:rPr>
        <w:t>•   4 wheels with 2 breaks</w:t>
      </w:r>
    </w:p>
    <w:p w:rsidR="003F37F9" w:rsidRDefault="003F37F9" w:rsidP="003F37F9">
      <w:pPr>
        <w:widowControl w:val="0"/>
        <w:tabs>
          <w:tab w:val="left" w:pos="3201"/>
        </w:tabs>
        <w:autoSpaceDE w:val="0"/>
        <w:autoSpaceDN w:val="0"/>
        <w:adjustRightInd w:val="0"/>
        <w:ind w:firstLine="657"/>
        <w:rPr>
          <w:color w:val="000000"/>
          <w:w w:val="105"/>
          <w:szCs w:val="22"/>
        </w:rPr>
      </w:pPr>
      <w:r>
        <w:rPr>
          <w:color w:val="000000"/>
          <w:w w:val="105"/>
          <w:szCs w:val="22"/>
        </w:rPr>
        <w:t>•   3 shelves</w:t>
      </w:r>
    </w:p>
    <w:p w:rsidR="003F37F9" w:rsidRDefault="003F37F9" w:rsidP="003F37F9">
      <w:pPr>
        <w:widowControl w:val="0"/>
        <w:tabs>
          <w:tab w:val="left" w:pos="3196"/>
        </w:tabs>
        <w:autoSpaceDE w:val="0"/>
        <w:autoSpaceDN w:val="0"/>
        <w:adjustRightInd w:val="0"/>
        <w:ind w:firstLine="662"/>
        <w:rPr>
          <w:color w:val="000000"/>
          <w:w w:val="105"/>
          <w:szCs w:val="22"/>
        </w:rPr>
      </w:pPr>
      <w:r>
        <w:rPr>
          <w:color w:val="000000"/>
          <w:w w:val="105"/>
          <w:szCs w:val="22"/>
        </w:rPr>
        <w:t>•   Flexible production in different designs and dimensions</w:t>
      </w:r>
    </w:p>
    <w:p w:rsidR="003F37F9" w:rsidRDefault="003F37F9" w:rsidP="003F37F9">
      <w:pPr>
        <w:widowControl w:val="0"/>
        <w:tabs>
          <w:tab w:val="left" w:pos="3196"/>
        </w:tabs>
        <w:autoSpaceDE w:val="0"/>
        <w:autoSpaceDN w:val="0"/>
        <w:adjustRightInd w:val="0"/>
        <w:ind w:firstLine="662"/>
        <w:rPr>
          <w:color w:val="000000"/>
          <w:w w:val="105"/>
          <w:szCs w:val="22"/>
        </w:rPr>
      </w:pPr>
      <w:r>
        <w:rPr>
          <w:color w:val="000000"/>
          <w:w w:val="105"/>
          <w:szCs w:val="22"/>
        </w:rPr>
        <w:t>•   Dimensions: 550x860x900 mm</w:t>
      </w:r>
    </w:p>
    <w:p w:rsidR="003F37F9" w:rsidRDefault="003F37F9" w:rsidP="003F37F9">
      <w:pPr>
        <w:rPr>
          <w:color w:val="000000"/>
          <w:w w:val="117"/>
          <w:szCs w:val="22"/>
        </w:rPr>
      </w:pPr>
      <w:r>
        <w:rPr>
          <w:color w:val="000000"/>
          <w:w w:val="117"/>
          <w:szCs w:val="22"/>
        </w:rPr>
        <w:t>•  Tolerance ±10mm</w:t>
      </w:r>
    </w:p>
    <w:p w:rsidR="003F37F9" w:rsidRDefault="003F37F9" w:rsidP="003F37F9">
      <w:pPr>
        <w:rPr>
          <w:color w:val="000000"/>
          <w:w w:val="117"/>
          <w:szCs w:val="22"/>
        </w:rPr>
      </w:pPr>
    </w:p>
    <w:p w:rsidR="003F37F9" w:rsidRPr="003F37F9" w:rsidRDefault="003F37F9" w:rsidP="003F37F9">
      <w:pPr>
        <w:widowControl w:val="0"/>
        <w:tabs>
          <w:tab w:val="left" w:pos="2755"/>
        </w:tabs>
        <w:autoSpaceDE w:val="0"/>
        <w:autoSpaceDN w:val="0"/>
        <w:adjustRightInd w:val="0"/>
        <w:rPr>
          <w:b/>
          <w:bCs/>
          <w:color w:val="000000"/>
          <w:w w:val="108"/>
          <w:position w:val="-3"/>
          <w:szCs w:val="22"/>
          <w:u w:val="single"/>
        </w:rPr>
      </w:pPr>
      <w:r w:rsidRPr="003F37F9">
        <w:rPr>
          <w:b/>
          <w:bCs/>
          <w:color w:val="000000"/>
          <w:w w:val="108"/>
          <w:szCs w:val="22"/>
          <w:u w:val="single"/>
        </w:rPr>
        <w:t>2.</w:t>
      </w:r>
      <w:r w:rsidRPr="003F37F9">
        <w:rPr>
          <w:b/>
          <w:bCs/>
          <w:color w:val="000000"/>
          <w:w w:val="108"/>
          <w:position w:val="-3"/>
          <w:szCs w:val="22"/>
          <w:u w:val="single"/>
        </w:rPr>
        <w:t>Infant weighing scale:-</w:t>
      </w:r>
    </w:p>
    <w:p w:rsidR="003F37F9" w:rsidRDefault="003F37F9" w:rsidP="003F37F9">
      <w:pPr>
        <w:widowControl w:val="0"/>
        <w:tabs>
          <w:tab w:val="left" w:pos="2755"/>
        </w:tabs>
        <w:autoSpaceDE w:val="0"/>
        <w:autoSpaceDN w:val="0"/>
        <w:adjustRightInd w:val="0"/>
        <w:rPr>
          <w:color w:val="000000"/>
          <w:w w:val="108"/>
          <w:position w:val="-3"/>
          <w:szCs w:val="22"/>
          <w:u w:val="single"/>
        </w:rPr>
      </w:pPr>
    </w:p>
    <w:p w:rsidR="003F37F9" w:rsidRDefault="003F37F9" w:rsidP="003F37F9">
      <w:pPr>
        <w:widowControl w:val="0"/>
        <w:autoSpaceDE w:val="0"/>
        <w:autoSpaceDN w:val="0"/>
        <w:adjustRightInd w:val="0"/>
        <w:rPr>
          <w:color w:val="000000"/>
          <w:w w:val="103"/>
          <w:szCs w:val="22"/>
        </w:rPr>
      </w:pPr>
      <w:r>
        <w:rPr>
          <w:color w:val="000000"/>
          <w:w w:val="103"/>
          <w:szCs w:val="22"/>
        </w:rPr>
        <w:t xml:space="preserve">      It is a table top electronic scale with built in rechargeable system and    has: </w:t>
      </w:r>
    </w:p>
    <w:p w:rsidR="003F37F9" w:rsidRDefault="003F37F9" w:rsidP="003F37F9">
      <w:pPr>
        <w:widowControl w:val="0"/>
        <w:autoSpaceDE w:val="0"/>
        <w:autoSpaceDN w:val="0"/>
        <w:adjustRightInd w:val="0"/>
        <w:rPr>
          <w:color w:val="000000"/>
          <w:w w:val="108"/>
          <w:szCs w:val="22"/>
        </w:rPr>
      </w:pPr>
      <w:r>
        <w:rPr>
          <w:color w:val="000000"/>
          <w:w w:val="108"/>
          <w:szCs w:val="22"/>
        </w:rPr>
        <w:t xml:space="preserve">• Easy to clean acrylic (non metallic) baby tray </w:t>
      </w:r>
    </w:p>
    <w:p w:rsidR="003F37F9" w:rsidRDefault="003F37F9" w:rsidP="003F37F9">
      <w:pPr>
        <w:widowControl w:val="0"/>
        <w:autoSpaceDE w:val="0"/>
        <w:autoSpaceDN w:val="0"/>
        <w:adjustRightInd w:val="0"/>
        <w:rPr>
          <w:color w:val="000000"/>
          <w:w w:val="114"/>
          <w:szCs w:val="22"/>
        </w:rPr>
      </w:pPr>
      <w:r>
        <w:rPr>
          <w:color w:val="000000"/>
          <w:w w:val="114"/>
          <w:szCs w:val="22"/>
        </w:rPr>
        <w:lastRenderedPageBreak/>
        <w:t xml:space="preserve">• Resolution of 5 gram </w:t>
      </w:r>
    </w:p>
    <w:p w:rsidR="003F37F9" w:rsidRDefault="003F37F9" w:rsidP="003F37F9">
      <w:pPr>
        <w:widowControl w:val="0"/>
        <w:autoSpaceDE w:val="0"/>
        <w:autoSpaceDN w:val="0"/>
        <w:adjustRightInd w:val="0"/>
        <w:rPr>
          <w:color w:val="000000"/>
          <w:w w:val="113"/>
          <w:szCs w:val="22"/>
        </w:rPr>
      </w:pPr>
      <w:r>
        <w:rPr>
          <w:color w:val="000000"/>
          <w:w w:val="113"/>
          <w:szCs w:val="22"/>
        </w:rPr>
        <w:t xml:space="preserve">• Freeze reading display </w:t>
      </w:r>
    </w:p>
    <w:p w:rsidR="003F37F9" w:rsidRDefault="003F37F9" w:rsidP="003F37F9">
      <w:pPr>
        <w:widowControl w:val="0"/>
        <w:autoSpaceDE w:val="0"/>
        <w:autoSpaceDN w:val="0"/>
        <w:adjustRightInd w:val="0"/>
        <w:rPr>
          <w:color w:val="000000"/>
          <w:w w:val="111"/>
          <w:szCs w:val="22"/>
        </w:rPr>
      </w:pPr>
      <w:r>
        <w:rPr>
          <w:color w:val="000000"/>
          <w:w w:val="111"/>
          <w:szCs w:val="22"/>
        </w:rPr>
        <w:t xml:space="preserve">• Zero weight adjustment facility </w:t>
      </w:r>
    </w:p>
    <w:p w:rsidR="003F37F9" w:rsidRDefault="003F37F9" w:rsidP="003F37F9">
      <w:pPr>
        <w:widowControl w:val="0"/>
        <w:autoSpaceDE w:val="0"/>
        <w:autoSpaceDN w:val="0"/>
        <w:adjustRightInd w:val="0"/>
        <w:rPr>
          <w:color w:val="000000"/>
          <w:w w:val="113"/>
          <w:szCs w:val="22"/>
        </w:rPr>
      </w:pPr>
      <w:r>
        <w:rPr>
          <w:color w:val="000000"/>
          <w:w w:val="113"/>
          <w:szCs w:val="22"/>
        </w:rPr>
        <w:t>• Quick, clear,</w:t>
      </w:r>
      <w:r>
        <w:rPr>
          <w:color w:val="000000"/>
          <w:w w:val="113"/>
          <w:szCs w:val="22"/>
          <w:u w:val="single"/>
        </w:rPr>
        <w:t xml:space="preserve"> digital</w:t>
      </w:r>
      <w:r>
        <w:rPr>
          <w:color w:val="000000"/>
          <w:w w:val="113"/>
          <w:szCs w:val="22"/>
        </w:rPr>
        <w:t xml:space="preserve"> readouts </w:t>
      </w:r>
    </w:p>
    <w:p w:rsidR="003F37F9" w:rsidRDefault="003F37F9" w:rsidP="003F37F9">
      <w:pPr>
        <w:rPr>
          <w:rFonts w:ascii="Calibri" w:hAnsi="Calibri" w:cs="Mangal"/>
          <w:szCs w:val="20"/>
        </w:rPr>
      </w:pPr>
    </w:p>
    <w:p w:rsidR="003F37F9" w:rsidRPr="003F37F9" w:rsidRDefault="003F37F9" w:rsidP="006A36C9">
      <w:pPr>
        <w:widowControl w:val="0"/>
        <w:tabs>
          <w:tab w:val="left" w:pos="630"/>
        </w:tabs>
        <w:autoSpaceDE w:val="0"/>
        <w:autoSpaceDN w:val="0"/>
        <w:adjustRightInd w:val="0"/>
        <w:ind w:firstLine="9"/>
        <w:rPr>
          <w:b/>
          <w:bCs/>
          <w:color w:val="000000"/>
          <w:w w:val="105"/>
          <w:position w:val="-3"/>
        </w:rPr>
      </w:pPr>
      <w:r w:rsidRPr="003F37F9">
        <w:rPr>
          <w:b/>
          <w:bCs/>
          <w:color w:val="000000"/>
          <w:w w:val="105"/>
        </w:rPr>
        <w:t>3</w:t>
      </w:r>
      <w:r w:rsidRPr="003F37F9">
        <w:rPr>
          <w:b/>
          <w:bCs/>
          <w:color w:val="000000"/>
          <w:w w:val="105"/>
        </w:rPr>
        <w:tab/>
      </w:r>
      <w:r w:rsidRPr="003F37F9">
        <w:rPr>
          <w:b/>
          <w:bCs/>
          <w:color w:val="000000"/>
          <w:w w:val="105"/>
          <w:position w:val="-3"/>
        </w:rPr>
        <w:t>Small S.S. steel bowl with lid</w:t>
      </w:r>
    </w:p>
    <w:p w:rsidR="003F37F9" w:rsidRPr="003F37F9" w:rsidRDefault="003F37F9" w:rsidP="006A36C9">
      <w:pPr>
        <w:widowControl w:val="0"/>
        <w:tabs>
          <w:tab w:val="left" w:pos="630"/>
        </w:tabs>
        <w:autoSpaceDE w:val="0"/>
        <w:autoSpaceDN w:val="0"/>
        <w:adjustRightInd w:val="0"/>
        <w:ind w:firstLine="14"/>
        <w:rPr>
          <w:b/>
          <w:bCs/>
          <w:color w:val="000000"/>
          <w:w w:val="105"/>
          <w:position w:val="-2"/>
          <w:sz w:val="22"/>
          <w:szCs w:val="22"/>
        </w:rPr>
      </w:pPr>
      <w:r w:rsidRPr="003F37F9">
        <w:rPr>
          <w:b/>
          <w:bCs/>
          <w:color w:val="000000"/>
          <w:w w:val="105"/>
          <w:szCs w:val="22"/>
        </w:rPr>
        <w:t>4..</w:t>
      </w:r>
      <w:r w:rsidRPr="003F37F9">
        <w:rPr>
          <w:b/>
          <w:bCs/>
          <w:color w:val="000000"/>
          <w:w w:val="105"/>
          <w:szCs w:val="22"/>
        </w:rPr>
        <w:tab/>
      </w:r>
      <w:r w:rsidRPr="003F37F9">
        <w:rPr>
          <w:b/>
          <w:bCs/>
          <w:color w:val="000000"/>
          <w:w w:val="105"/>
          <w:position w:val="-2"/>
          <w:szCs w:val="22"/>
        </w:rPr>
        <w:t>S S trayBig-12"x10"with lid</w:t>
      </w:r>
    </w:p>
    <w:p w:rsidR="003F37F9" w:rsidRPr="003F37F9" w:rsidRDefault="003F37F9" w:rsidP="006A36C9">
      <w:pPr>
        <w:widowControl w:val="0"/>
        <w:tabs>
          <w:tab w:val="left" w:pos="630"/>
        </w:tabs>
        <w:autoSpaceDE w:val="0"/>
        <w:autoSpaceDN w:val="0"/>
        <w:adjustRightInd w:val="0"/>
        <w:ind w:firstLine="19"/>
        <w:rPr>
          <w:b/>
          <w:bCs/>
          <w:color w:val="000000"/>
          <w:w w:val="105"/>
          <w:position w:val="-3"/>
          <w:szCs w:val="22"/>
        </w:rPr>
      </w:pPr>
      <w:r w:rsidRPr="003F37F9">
        <w:rPr>
          <w:b/>
          <w:bCs/>
          <w:color w:val="000000"/>
          <w:w w:val="105"/>
          <w:szCs w:val="22"/>
        </w:rPr>
        <w:t>5.</w:t>
      </w:r>
      <w:r w:rsidRPr="003F37F9">
        <w:rPr>
          <w:b/>
          <w:bCs/>
          <w:color w:val="000000"/>
          <w:w w:val="105"/>
          <w:szCs w:val="22"/>
        </w:rPr>
        <w:tab/>
      </w:r>
      <w:r w:rsidRPr="003F37F9">
        <w:rPr>
          <w:b/>
          <w:bCs/>
          <w:color w:val="000000"/>
          <w:w w:val="105"/>
          <w:position w:val="-3"/>
          <w:szCs w:val="22"/>
        </w:rPr>
        <w:t>SIMS/Cuscus speculum- Medium size</w:t>
      </w:r>
    </w:p>
    <w:p w:rsidR="003F37F9" w:rsidRPr="003F37F9" w:rsidRDefault="003F37F9" w:rsidP="006A36C9">
      <w:pPr>
        <w:widowControl w:val="0"/>
        <w:tabs>
          <w:tab w:val="left" w:pos="630"/>
        </w:tabs>
        <w:autoSpaceDE w:val="0"/>
        <w:autoSpaceDN w:val="0"/>
        <w:adjustRightInd w:val="0"/>
        <w:ind w:firstLine="19"/>
        <w:rPr>
          <w:b/>
          <w:bCs/>
          <w:color w:val="000000"/>
          <w:w w:val="105"/>
          <w:position w:val="-4"/>
          <w:szCs w:val="22"/>
          <w:u w:val="single"/>
        </w:rPr>
      </w:pPr>
      <w:r w:rsidRPr="003F37F9">
        <w:rPr>
          <w:b/>
          <w:bCs/>
          <w:color w:val="000000"/>
          <w:w w:val="105"/>
          <w:position w:val="2"/>
          <w:szCs w:val="22"/>
        </w:rPr>
        <w:t>6.</w:t>
      </w:r>
      <w:r w:rsidRPr="003F37F9">
        <w:rPr>
          <w:b/>
          <w:bCs/>
          <w:color w:val="000000"/>
          <w:w w:val="105"/>
          <w:position w:val="2"/>
          <w:szCs w:val="22"/>
        </w:rPr>
        <w:tab/>
      </w:r>
      <w:r w:rsidRPr="003F37F9">
        <w:rPr>
          <w:b/>
          <w:bCs/>
          <w:color w:val="000000"/>
          <w:w w:val="105"/>
          <w:position w:val="-4"/>
          <w:szCs w:val="22"/>
        </w:rPr>
        <w:t>Mayo's scissor(curved)-10</w:t>
      </w:r>
      <w:r w:rsidRPr="003F37F9">
        <w:rPr>
          <w:b/>
          <w:bCs/>
          <w:color w:val="000000"/>
          <w:w w:val="105"/>
          <w:position w:val="-4"/>
          <w:szCs w:val="22"/>
          <w:u w:val="single"/>
        </w:rPr>
        <w:t>"</w:t>
      </w:r>
    </w:p>
    <w:p w:rsidR="003F37F9" w:rsidRPr="003F37F9" w:rsidRDefault="003F37F9" w:rsidP="006A36C9">
      <w:pPr>
        <w:widowControl w:val="0"/>
        <w:tabs>
          <w:tab w:val="left" w:pos="630"/>
        </w:tabs>
        <w:autoSpaceDE w:val="0"/>
        <w:autoSpaceDN w:val="0"/>
        <w:adjustRightInd w:val="0"/>
        <w:rPr>
          <w:b/>
          <w:bCs/>
          <w:color w:val="000000"/>
          <w:w w:val="105"/>
          <w:position w:val="-4"/>
          <w:szCs w:val="22"/>
        </w:rPr>
      </w:pPr>
      <w:r w:rsidRPr="003F37F9">
        <w:rPr>
          <w:b/>
          <w:bCs/>
          <w:color w:val="000000"/>
          <w:w w:val="105"/>
          <w:szCs w:val="22"/>
        </w:rPr>
        <w:t>7.</w:t>
      </w:r>
      <w:r w:rsidRPr="003F37F9">
        <w:rPr>
          <w:b/>
          <w:bCs/>
          <w:color w:val="000000"/>
          <w:w w:val="105"/>
          <w:szCs w:val="22"/>
        </w:rPr>
        <w:tab/>
      </w:r>
      <w:r w:rsidRPr="003F37F9">
        <w:rPr>
          <w:b/>
          <w:bCs/>
          <w:color w:val="000000"/>
          <w:w w:val="105"/>
          <w:position w:val="-4"/>
          <w:szCs w:val="22"/>
        </w:rPr>
        <w:t>Vulsulum/Tenaculum - 3:4 teeth, 9"</w:t>
      </w:r>
    </w:p>
    <w:p w:rsidR="003F37F9" w:rsidRPr="003F37F9" w:rsidRDefault="003F37F9" w:rsidP="006A36C9">
      <w:pPr>
        <w:widowControl w:val="0"/>
        <w:tabs>
          <w:tab w:val="left" w:pos="630"/>
        </w:tabs>
        <w:autoSpaceDE w:val="0"/>
        <w:autoSpaceDN w:val="0"/>
        <w:adjustRightInd w:val="0"/>
        <w:ind w:firstLine="4"/>
        <w:rPr>
          <w:b/>
          <w:bCs/>
          <w:color w:val="000000"/>
          <w:w w:val="105"/>
          <w:position w:val="-4"/>
          <w:szCs w:val="22"/>
        </w:rPr>
      </w:pPr>
      <w:r w:rsidRPr="003F37F9">
        <w:rPr>
          <w:b/>
          <w:bCs/>
          <w:color w:val="000000"/>
          <w:w w:val="105"/>
          <w:szCs w:val="22"/>
        </w:rPr>
        <w:t>8.</w:t>
      </w:r>
      <w:r w:rsidRPr="003F37F9">
        <w:rPr>
          <w:b/>
          <w:bCs/>
          <w:color w:val="000000"/>
          <w:w w:val="105"/>
          <w:szCs w:val="22"/>
        </w:rPr>
        <w:tab/>
      </w:r>
      <w:r w:rsidRPr="003F37F9">
        <w:rPr>
          <w:b/>
          <w:bCs/>
          <w:color w:val="000000"/>
          <w:w w:val="105"/>
          <w:position w:val="-4"/>
          <w:szCs w:val="22"/>
        </w:rPr>
        <w:t>Uterine sound- with cm graduation</w:t>
      </w:r>
    </w:p>
    <w:p w:rsidR="003F37F9" w:rsidRPr="003F37F9" w:rsidRDefault="003F37F9" w:rsidP="006A36C9">
      <w:pPr>
        <w:widowControl w:val="0"/>
        <w:tabs>
          <w:tab w:val="left" w:pos="630"/>
        </w:tabs>
        <w:autoSpaceDE w:val="0"/>
        <w:autoSpaceDN w:val="0"/>
        <w:adjustRightInd w:val="0"/>
        <w:ind w:firstLine="4"/>
        <w:rPr>
          <w:b/>
          <w:bCs/>
          <w:color w:val="000000"/>
          <w:w w:val="105"/>
          <w:position w:val="-2"/>
          <w:szCs w:val="22"/>
        </w:rPr>
      </w:pPr>
      <w:r w:rsidRPr="003F37F9">
        <w:rPr>
          <w:b/>
          <w:bCs/>
          <w:color w:val="000000"/>
          <w:w w:val="105"/>
          <w:szCs w:val="22"/>
        </w:rPr>
        <w:t>9.</w:t>
      </w:r>
      <w:r w:rsidRPr="003F37F9">
        <w:rPr>
          <w:b/>
          <w:bCs/>
          <w:color w:val="000000"/>
          <w:w w:val="105"/>
          <w:szCs w:val="22"/>
        </w:rPr>
        <w:tab/>
      </w:r>
      <w:r w:rsidRPr="003F37F9">
        <w:rPr>
          <w:b/>
          <w:bCs/>
          <w:color w:val="000000"/>
          <w:w w:val="105"/>
          <w:position w:val="-2"/>
          <w:szCs w:val="22"/>
        </w:rPr>
        <w:t>Anterior vaginal wall retractor</w:t>
      </w:r>
    </w:p>
    <w:p w:rsidR="003F37F9" w:rsidRPr="003F37F9" w:rsidRDefault="003F37F9" w:rsidP="006A36C9">
      <w:pPr>
        <w:widowControl w:val="0"/>
        <w:tabs>
          <w:tab w:val="left" w:pos="630"/>
        </w:tabs>
        <w:autoSpaceDE w:val="0"/>
        <w:autoSpaceDN w:val="0"/>
        <w:adjustRightInd w:val="0"/>
        <w:ind w:firstLine="4"/>
        <w:rPr>
          <w:b/>
          <w:bCs/>
          <w:color w:val="000000"/>
          <w:w w:val="105"/>
          <w:position w:val="-3"/>
          <w:szCs w:val="22"/>
        </w:rPr>
      </w:pPr>
      <w:r w:rsidRPr="003F37F9">
        <w:rPr>
          <w:b/>
          <w:bCs/>
          <w:color w:val="000000"/>
          <w:w w:val="105"/>
          <w:szCs w:val="22"/>
        </w:rPr>
        <w:t>10.</w:t>
      </w:r>
      <w:r w:rsidRPr="003F37F9">
        <w:rPr>
          <w:b/>
          <w:bCs/>
          <w:color w:val="000000"/>
          <w:w w:val="105"/>
          <w:szCs w:val="22"/>
        </w:rPr>
        <w:tab/>
      </w:r>
      <w:r w:rsidRPr="003F37F9">
        <w:rPr>
          <w:b/>
          <w:bCs/>
          <w:color w:val="000000"/>
          <w:w w:val="105"/>
          <w:position w:val="-3"/>
          <w:szCs w:val="22"/>
        </w:rPr>
        <w:t>Sponge holder -10"</w:t>
      </w:r>
    </w:p>
    <w:p w:rsidR="003F37F9" w:rsidRPr="003F37F9" w:rsidRDefault="003F37F9" w:rsidP="006A36C9">
      <w:pPr>
        <w:widowControl w:val="0"/>
        <w:tabs>
          <w:tab w:val="left" w:pos="630"/>
        </w:tabs>
        <w:autoSpaceDE w:val="0"/>
        <w:autoSpaceDN w:val="0"/>
        <w:adjustRightInd w:val="0"/>
        <w:ind w:firstLine="4"/>
        <w:rPr>
          <w:b/>
          <w:bCs/>
          <w:color w:val="000000"/>
          <w:w w:val="105"/>
          <w:position w:val="-2"/>
          <w:szCs w:val="22"/>
        </w:rPr>
      </w:pPr>
      <w:r w:rsidRPr="003F37F9">
        <w:rPr>
          <w:b/>
          <w:bCs/>
          <w:color w:val="000000"/>
          <w:w w:val="105"/>
          <w:szCs w:val="22"/>
        </w:rPr>
        <w:t>11.</w:t>
      </w:r>
      <w:r w:rsidRPr="003F37F9">
        <w:rPr>
          <w:b/>
          <w:bCs/>
          <w:color w:val="000000"/>
          <w:w w:val="105"/>
          <w:szCs w:val="22"/>
        </w:rPr>
        <w:tab/>
      </w:r>
      <w:r w:rsidRPr="003F37F9">
        <w:rPr>
          <w:b/>
          <w:bCs/>
          <w:color w:val="000000"/>
          <w:w w:val="105"/>
          <w:position w:val="-2"/>
          <w:szCs w:val="22"/>
        </w:rPr>
        <w:t>Cheattle forceps with SS bottle with narrow Narrow Mouth Container</w:t>
      </w:r>
    </w:p>
    <w:p w:rsidR="003F37F9" w:rsidRPr="003F37F9" w:rsidRDefault="003F37F9" w:rsidP="006A36C9">
      <w:pPr>
        <w:widowControl w:val="0"/>
        <w:tabs>
          <w:tab w:val="left" w:pos="630"/>
          <w:tab w:val="left" w:pos="7771"/>
        </w:tabs>
        <w:autoSpaceDE w:val="0"/>
        <w:autoSpaceDN w:val="0"/>
        <w:adjustRightInd w:val="0"/>
        <w:ind w:firstLine="9"/>
        <w:rPr>
          <w:b/>
          <w:bCs/>
          <w:color w:val="000000"/>
          <w:w w:val="105"/>
          <w:position w:val="-4"/>
          <w:szCs w:val="22"/>
        </w:rPr>
      </w:pPr>
      <w:r w:rsidRPr="003F37F9">
        <w:rPr>
          <w:b/>
          <w:bCs/>
          <w:color w:val="000000"/>
          <w:w w:val="105"/>
          <w:position w:val="2"/>
          <w:szCs w:val="22"/>
        </w:rPr>
        <w:t>12.</w:t>
      </w:r>
      <w:r w:rsidRPr="003F37F9">
        <w:rPr>
          <w:b/>
          <w:bCs/>
          <w:color w:val="000000"/>
          <w:w w:val="105"/>
          <w:position w:val="2"/>
          <w:szCs w:val="22"/>
        </w:rPr>
        <w:tab/>
      </w:r>
      <w:r w:rsidRPr="003F37F9">
        <w:rPr>
          <w:b/>
          <w:bCs/>
          <w:color w:val="000000"/>
          <w:w w:val="105"/>
          <w:szCs w:val="22"/>
        </w:rPr>
        <w:t>Cord clamp</w:t>
      </w:r>
      <w:r w:rsidRPr="003F37F9">
        <w:rPr>
          <w:b/>
          <w:bCs/>
          <w:color w:val="000000"/>
          <w:w w:val="105"/>
          <w:szCs w:val="22"/>
        </w:rPr>
        <w:tab/>
      </w:r>
      <w:r w:rsidRPr="003F37F9">
        <w:rPr>
          <w:b/>
          <w:bCs/>
          <w:color w:val="000000"/>
          <w:w w:val="105"/>
          <w:position w:val="-4"/>
          <w:szCs w:val="22"/>
        </w:rPr>
        <w:t>_</w:t>
      </w:r>
    </w:p>
    <w:p w:rsidR="003F37F9" w:rsidRPr="003F37F9" w:rsidRDefault="003F37F9" w:rsidP="006A36C9">
      <w:pPr>
        <w:widowControl w:val="0"/>
        <w:tabs>
          <w:tab w:val="left" w:pos="630"/>
        </w:tabs>
        <w:autoSpaceDE w:val="0"/>
        <w:autoSpaceDN w:val="0"/>
        <w:adjustRightInd w:val="0"/>
        <w:ind w:firstLine="9"/>
        <w:rPr>
          <w:b/>
          <w:bCs/>
          <w:color w:val="000000"/>
          <w:w w:val="105"/>
          <w:position w:val="-2"/>
          <w:szCs w:val="22"/>
        </w:rPr>
      </w:pPr>
      <w:r w:rsidRPr="003F37F9">
        <w:rPr>
          <w:b/>
          <w:bCs/>
          <w:color w:val="000000"/>
          <w:w w:val="105"/>
          <w:szCs w:val="22"/>
        </w:rPr>
        <w:t>13.</w:t>
      </w:r>
      <w:r w:rsidRPr="003F37F9">
        <w:rPr>
          <w:b/>
          <w:bCs/>
          <w:color w:val="000000"/>
          <w:w w:val="105"/>
          <w:szCs w:val="22"/>
        </w:rPr>
        <w:tab/>
      </w:r>
      <w:r w:rsidRPr="003F37F9">
        <w:rPr>
          <w:b/>
          <w:bCs/>
          <w:color w:val="000000"/>
          <w:w w:val="105"/>
          <w:position w:val="-2"/>
          <w:szCs w:val="22"/>
        </w:rPr>
        <w:t>Scissors-straight-8"</w:t>
      </w:r>
    </w:p>
    <w:p w:rsidR="003F37F9" w:rsidRPr="003F37F9" w:rsidRDefault="003F37F9" w:rsidP="006A36C9">
      <w:pPr>
        <w:widowControl w:val="0"/>
        <w:tabs>
          <w:tab w:val="left" w:pos="630"/>
        </w:tabs>
        <w:autoSpaceDE w:val="0"/>
        <w:autoSpaceDN w:val="0"/>
        <w:adjustRightInd w:val="0"/>
        <w:ind w:firstLine="9"/>
        <w:rPr>
          <w:b/>
          <w:bCs/>
          <w:color w:val="000000"/>
          <w:w w:val="105"/>
          <w:position w:val="-3"/>
          <w:szCs w:val="22"/>
        </w:rPr>
      </w:pPr>
      <w:r w:rsidRPr="003F37F9">
        <w:rPr>
          <w:b/>
          <w:bCs/>
          <w:color w:val="000000"/>
          <w:w w:val="105"/>
          <w:szCs w:val="22"/>
        </w:rPr>
        <w:t>14.</w:t>
      </w:r>
      <w:r w:rsidRPr="003F37F9">
        <w:rPr>
          <w:b/>
          <w:bCs/>
          <w:color w:val="000000"/>
          <w:w w:val="105"/>
          <w:szCs w:val="22"/>
        </w:rPr>
        <w:tab/>
      </w:r>
      <w:r w:rsidRPr="003F37F9">
        <w:rPr>
          <w:b/>
          <w:bCs/>
          <w:color w:val="000000"/>
          <w:w w:val="105"/>
          <w:position w:val="-3"/>
          <w:szCs w:val="22"/>
        </w:rPr>
        <w:t>Artery Forceps-10"</w:t>
      </w:r>
    </w:p>
    <w:p w:rsidR="003F37F9" w:rsidRPr="003F37F9" w:rsidRDefault="003F37F9" w:rsidP="006A36C9">
      <w:pPr>
        <w:widowControl w:val="0"/>
        <w:tabs>
          <w:tab w:val="left" w:pos="630"/>
        </w:tabs>
        <w:autoSpaceDE w:val="0"/>
        <w:autoSpaceDN w:val="0"/>
        <w:adjustRightInd w:val="0"/>
        <w:ind w:firstLine="9"/>
        <w:rPr>
          <w:b/>
          <w:bCs/>
          <w:color w:val="000000"/>
          <w:w w:val="105"/>
          <w:position w:val="-3"/>
        </w:rPr>
      </w:pPr>
      <w:r w:rsidRPr="003F37F9">
        <w:rPr>
          <w:b/>
          <w:bCs/>
          <w:color w:val="000000"/>
          <w:w w:val="105"/>
        </w:rPr>
        <w:t>15.</w:t>
      </w:r>
      <w:r w:rsidRPr="003F37F9">
        <w:rPr>
          <w:b/>
          <w:bCs/>
          <w:color w:val="000000"/>
          <w:w w:val="105"/>
        </w:rPr>
        <w:tab/>
      </w:r>
      <w:r w:rsidRPr="003F37F9">
        <w:rPr>
          <w:b/>
          <w:bCs/>
          <w:color w:val="000000"/>
          <w:w w:val="105"/>
          <w:position w:val="-3"/>
        </w:rPr>
        <w:t>Needle holder - 125 mm</w:t>
      </w:r>
    </w:p>
    <w:p w:rsidR="003F37F9" w:rsidRPr="003F37F9" w:rsidRDefault="003F37F9" w:rsidP="006A36C9">
      <w:pPr>
        <w:widowControl w:val="0"/>
        <w:tabs>
          <w:tab w:val="left" w:pos="630"/>
        </w:tabs>
        <w:autoSpaceDE w:val="0"/>
        <w:autoSpaceDN w:val="0"/>
        <w:adjustRightInd w:val="0"/>
        <w:ind w:firstLine="14"/>
        <w:rPr>
          <w:b/>
          <w:bCs/>
          <w:color w:val="000000"/>
          <w:w w:val="105"/>
          <w:position w:val="-4"/>
          <w:sz w:val="22"/>
          <w:szCs w:val="22"/>
        </w:rPr>
      </w:pPr>
      <w:r w:rsidRPr="003F37F9">
        <w:rPr>
          <w:b/>
          <w:bCs/>
          <w:color w:val="000000"/>
          <w:w w:val="105"/>
          <w:szCs w:val="22"/>
        </w:rPr>
        <w:t>16.</w:t>
      </w:r>
      <w:r w:rsidRPr="003F37F9">
        <w:rPr>
          <w:b/>
          <w:bCs/>
          <w:color w:val="000000"/>
          <w:w w:val="105"/>
          <w:szCs w:val="22"/>
        </w:rPr>
        <w:tab/>
      </w:r>
      <w:r w:rsidRPr="003F37F9">
        <w:rPr>
          <w:b/>
          <w:bCs/>
          <w:color w:val="000000"/>
          <w:w w:val="105"/>
          <w:position w:val="-4"/>
          <w:szCs w:val="22"/>
        </w:rPr>
        <w:t>Toothed Dissecting forceps -- 140 mm</w:t>
      </w:r>
    </w:p>
    <w:p w:rsidR="003F37F9" w:rsidRPr="003F37F9" w:rsidRDefault="003F37F9" w:rsidP="006A36C9">
      <w:pPr>
        <w:widowControl w:val="0"/>
        <w:tabs>
          <w:tab w:val="left" w:pos="630"/>
        </w:tabs>
        <w:autoSpaceDE w:val="0"/>
        <w:autoSpaceDN w:val="0"/>
        <w:adjustRightInd w:val="0"/>
        <w:ind w:firstLine="19"/>
        <w:rPr>
          <w:b/>
          <w:bCs/>
          <w:color w:val="000000"/>
          <w:w w:val="105"/>
          <w:position w:val="-3"/>
          <w:szCs w:val="22"/>
        </w:rPr>
      </w:pPr>
      <w:r w:rsidRPr="003F37F9">
        <w:rPr>
          <w:b/>
          <w:bCs/>
          <w:color w:val="000000"/>
          <w:w w:val="105"/>
          <w:szCs w:val="22"/>
        </w:rPr>
        <w:t>17.</w:t>
      </w:r>
      <w:r w:rsidRPr="003F37F9">
        <w:rPr>
          <w:b/>
          <w:bCs/>
          <w:color w:val="000000"/>
          <w:w w:val="105"/>
          <w:szCs w:val="22"/>
        </w:rPr>
        <w:tab/>
      </w:r>
      <w:r w:rsidRPr="003F37F9">
        <w:rPr>
          <w:b/>
          <w:bCs/>
          <w:color w:val="000000"/>
          <w:w w:val="105"/>
          <w:position w:val="-3"/>
          <w:szCs w:val="22"/>
        </w:rPr>
        <w:t>Plain Dissecting</w:t>
      </w:r>
      <w:r w:rsidRPr="003F37F9">
        <w:rPr>
          <w:b/>
          <w:bCs/>
          <w:color w:val="000000"/>
          <w:w w:val="105"/>
          <w:position w:val="-3"/>
          <w:szCs w:val="22"/>
          <w:u w:val="single"/>
        </w:rPr>
        <w:t xml:space="preserve"> forceps-</w:t>
      </w:r>
      <w:r w:rsidRPr="003F37F9">
        <w:rPr>
          <w:b/>
          <w:bCs/>
          <w:color w:val="000000"/>
          <w:w w:val="105"/>
          <w:position w:val="-3"/>
          <w:szCs w:val="22"/>
        </w:rPr>
        <w:t xml:space="preserve"> 140 mm</w:t>
      </w:r>
    </w:p>
    <w:p w:rsidR="003F37F9" w:rsidRPr="003F37F9" w:rsidRDefault="003F37F9" w:rsidP="006A36C9">
      <w:pPr>
        <w:widowControl w:val="0"/>
        <w:tabs>
          <w:tab w:val="left" w:pos="630"/>
        </w:tabs>
        <w:autoSpaceDE w:val="0"/>
        <w:autoSpaceDN w:val="0"/>
        <w:adjustRightInd w:val="0"/>
        <w:ind w:firstLine="4"/>
        <w:rPr>
          <w:b/>
          <w:bCs/>
          <w:color w:val="000000"/>
          <w:w w:val="105"/>
          <w:position w:val="-3"/>
          <w:szCs w:val="22"/>
          <w:u w:val="single"/>
        </w:rPr>
      </w:pPr>
      <w:r w:rsidRPr="003F37F9">
        <w:rPr>
          <w:b/>
          <w:bCs/>
          <w:color w:val="000000"/>
          <w:w w:val="105"/>
          <w:szCs w:val="22"/>
        </w:rPr>
        <w:t>18.</w:t>
      </w:r>
      <w:r w:rsidRPr="003F37F9">
        <w:rPr>
          <w:b/>
          <w:bCs/>
          <w:color w:val="000000"/>
          <w:w w:val="105"/>
          <w:szCs w:val="22"/>
        </w:rPr>
        <w:tab/>
      </w:r>
      <w:r w:rsidRPr="003F37F9">
        <w:rPr>
          <w:b/>
          <w:bCs/>
          <w:color w:val="000000"/>
          <w:w w:val="105"/>
          <w:position w:val="-3"/>
          <w:szCs w:val="22"/>
        </w:rPr>
        <w:t>Episi</w:t>
      </w:r>
      <w:r w:rsidRPr="003F37F9">
        <w:rPr>
          <w:b/>
          <w:bCs/>
          <w:color w:val="000000"/>
          <w:w w:val="105"/>
          <w:position w:val="-3"/>
          <w:szCs w:val="22"/>
          <w:u w:val="single"/>
        </w:rPr>
        <w:t>otomy scissor - 145 mm</w:t>
      </w:r>
    </w:p>
    <w:p w:rsidR="003F37F9" w:rsidRPr="003F37F9" w:rsidRDefault="003F37F9" w:rsidP="006A36C9">
      <w:pPr>
        <w:widowControl w:val="0"/>
        <w:tabs>
          <w:tab w:val="left" w:pos="630"/>
        </w:tabs>
        <w:autoSpaceDE w:val="0"/>
        <w:autoSpaceDN w:val="0"/>
        <w:adjustRightInd w:val="0"/>
        <w:ind w:firstLine="4"/>
        <w:rPr>
          <w:b/>
          <w:bCs/>
          <w:color w:val="000000"/>
          <w:w w:val="105"/>
          <w:position w:val="-3"/>
          <w:szCs w:val="22"/>
          <w:u w:val="single"/>
        </w:rPr>
      </w:pPr>
      <w:r w:rsidRPr="003F37F9">
        <w:rPr>
          <w:b/>
          <w:bCs/>
          <w:color w:val="000000"/>
          <w:w w:val="105"/>
          <w:szCs w:val="22"/>
        </w:rPr>
        <w:t>19.</w:t>
      </w:r>
      <w:r w:rsidRPr="003F37F9">
        <w:rPr>
          <w:b/>
          <w:bCs/>
          <w:color w:val="000000"/>
          <w:w w:val="105"/>
          <w:szCs w:val="22"/>
        </w:rPr>
        <w:tab/>
      </w:r>
      <w:r w:rsidRPr="003F37F9">
        <w:rPr>
          <w:b/>
          <w:bCs/>
          <w:color w:val="000000"/>
          <w:w w:val="105"/>
          <w:position w:val="-3"/>
          <w:szCs w:val="22"/>
        </w:rPr>
        <w:t>Sma</w:t>
      </w:r>
      <w:r w:rsidRPr="003F37F9">
        <w:rPr>
          <w:b/>
          <w:bCs/>
          <w:color w:val="000000"/>
          <w:w w:val="105"/>
          <w:position w:val="-3"/>
          <w:szCs w:val="22"/>
          <w:u w:val="single"/>
        </w:rPr>
        <w:t>ll arte</w:t>
      </w:r>
      <w:r w:rsidRPr="003F37F9">
        <w:rPr>
          <w:b/>
          <w:bCs/>
          <w:color w:val="000000"/>
          <w:w w:val="105"/>
          <w:position w:val="-3"/>
          <w:szCs w:val="22"/>
        </w:rPr>
        <w:t>ry forceps- 130</w:t>
      </w:r>
      <w:r w:rsidRPr="003F37F9">
        <w:rPr>
          <w:b/>
          <w:bCs/>
          <w:color w:val="000000"/>
          <w:w w:val="105"/>
          <w:position w:val="-3"/>
          <w:szCs w:val="22"/>
          <w:u w:val="single"/>
        </w:rPr>
        <w:t xml:space="preserve"> mm</w:t>
      </w:r>
    </w:p>
    <w:p w:rsidR="003F37F9" w:rsidRPr="003F37F9" w:rsidRDefault="003F37F9" w:rsidP="006A36C9">
      <w:pPr>
        <w:widowControl w:val="0"/>
        <w:tabs>
          <w:tab w:val="left" w:pos="630"/>
        </w:tabs>
        <w:autoSpaceDE w:val="0"/>
        <w:autoSpaceDN w:val="0"/>
        <w:adjustRightInd w:val="0"/>
        <w:ind w:firstLine="4"/>
        <w:rPr>
          <w:b/>
          <w:bCs/>
          <w:color w:val="000000"/>
          <w:w w:val="105"/>
          <w:position w:val="-4"/>
          <w:szCs w:val="22"/>
        </w:rPr>
      </w:pPr>
      <w:r w:rsidRPr="003F37F9">
        <w:rPr>
          <w:b/>
          <w:bCs/>
          <w:color w:val="000000"/>
          <w:w w:val="105"/>
          <w:szCs w:val="22"/>
        </w:rPr>
        <w:t>20.</w:t>
      </w:r>
      <w:r w:rsidRPr="003F37F9">
        <w:rPr>
          <w:b/>
          <w:bCs/>
          <w:color w:val="000000"/>
          <w:w w:val="105"/>
          <w:szCs w:val="22"/>
        </w:rPr>
        <w:tab/>
      </w:r>
      <w:r w:rsidRPr="003F37F9">
        <w:rPr>
          <w:b/>
          <w:bCs/>
          <w:color w:val="000000"/>
          <w:w w:val="105"/>
          <w:position w:val="-4"/>
          <w:szCs w:val="22"/>
        </w:rPr>
        <w:t>Kellys/PPIUCD</w:t>
      </w:r>
      <w:r w:rsidRPr="003F37F9">
        <w:rPr>
          <w:b/>
          <w:bCs/>
          <w:color w:val="000000"/>
          <w:w w:val="105"/>
          <w:position w:val="-4"/>
          <w:szCs w:val="22"/>
          <w:u w:val="single"/>
        </w:rPr>
        <w:t xml:space="preserve"> forceps-</w:t>
      </w:r>
      <w:r w:rsidRPr="003F37F9">
        <w:rPr>
          <w:b/>
          <w:bCs/>
          <w:color w:val="000000"/>
          <w:w w:val="105"/>
          <w:position w:val="-4"/>
          <w:szCs w:val="22"/>
        </w:rPr>
        <w:t xml:space="preserve"> Class 4, SS</w:t>
      </w:r>
      <w:r w:rsidRPr="003F37F9">
        <w:rPr>
          <w:b/>
          <w:bCs/>
          <w:color w:val="000000"/>
          <w:w w:val="105"/>
          <w:position w:val="-4"/>
          <w:szCs w:val="22"/>
          <w:u w:val="single"/>
        </w:rPr>
        <w:t xml:space="preserve"> type</w:t>
      </w:r>
      <w:r w:rsidRPr="003F37F9">
        <w:rPr>
          <w:b/>
          <w:bCs/>
          <w:color w:val="000000"/>
          <w:w w:val="105"/>
          <w:position w:val="-4"/>
          <w:szCs w:val="22"/>
        </w:rPr>
        <w:t xml:space="preserve"> 410</w:t>
      </w:r>
    </w:p>
    <w:p w:rsidR="003F37F9" w:rsidRPr="003F37F9" w:rsidRDefault="003F37F9" w:rsidP="006A36C9">
      <w:pPr>
        <w:widowControl w:val="0"/>
        <w:tabs>
          <w:tab w:val="left" w:pos="630"/>
          <w:tab w:val="left" w:pos="2731"/>
        </w:tabs>
        <w:autoSpaceDE w:val="0"/>
        <w:autoSpaceDN w:val="0"/>
        <w:adjustRightInd w:val="0"/>
        <w:rPr>
          <w:b/>
          <w:bCs/>
          <w:color w:val="000000"/>
          <w:w w:val="105"/>
          <w:position w:val="-4"/>
          <w:szCs w:val="22"/>
          <w:u w:val="single"/>
        </w:rPr>
      </w:pPr>
      <w:r w:rsidRPr="003F37F9">
        <w:rPr>
          <w:b/>
          <w:bCs/>
          <w:color w:val="000000"/>
          <w:w w:val="105"/>
          <w:szCs w:val="22"/>
        </w:rPr>
        <w:t>21.</w:t>
      </w:r>
      <w:r w:rsidRPr="003F37F9">
        <w:rPr>
          <w:b/>
          <w:bCs/>
          <w:color w:val="000000"/>
          <w:w w:val="105"/>
          <w:szCs w:val="22"/>
        </w:rPr>
        <w:tab/>
      </w:r>
      <w:r w:rsidRPr="003F37F9">
        <w:rPr>
          <w:b/>
          <w:bCs/>
          <w:color w:val="000000"/>
          <w:w w:val="105"/>
          <w:position w:val="-4"/>
          <w:szCs w:val="22"/>
        </w:rPr>
        <w:t>S S Kidney Tr</w:t>
      </w:r>
      <w:r w:rsidRPr="003F37F9">
        <w:rPr>
          <w:b/>
          <w:bCs/>
          <w:color w:val="000000"/>
          <w:w w:val="105"/>
          <w:position w:val="-4"/>
          <w:szCs w:val="22"/>
          <w:u w:val="single"/>
        </w:rPr>
        <w:t>ay- 8"</w:t>
      </w:r>
    </w:p>
    <w:p w:rsidR="003F37F9" w:rsidRPr="003F37F9" w:rsidRDefault="003F37F9" w:rsidP="003F37F9">
      <w:pPr>
        <w:widowControl w:val="0"/>
        <w:autoSpaceDE w:val="0"/>
        <w:autoSpaceDN w:val="0"/>
        <w:adjustRightInd w:val="0"/>
        <w:rPr>
          <w:b/>
          <w:bCs/>
          <w:color w:val="000000"/>
          <w:spacing w:val="-2"/>
          <w:sz w:val="16"/>
          <w:szCs w:val="16"/>
        </w:rPr>
      </w:pPr>
      <w:bookmarkStart w:id="2" w:name="Pg71"/>
      <w:bookmarkEnd w:id="2"/>
    </w:p>
    <w:p w:rsidR="003F37F9" w:rsidRPr="003F37F9" w:rsidRDefault="003F37F9" w:rsidP="003F37F9">
      <w:pPr>
        <w:widowControl w:val="0"/>
        <w:tabs>
          <w:tab w:val="left" w:pos="2783"/>
        </w:tabs>
        <w:autoSpaceDE w:val="0"/>
        <w:autoSpaceDN w:val="0"/>
        <w:adjustRightInd w:val="0"/>
        <w:rPr>
          <w:b/>
          <w:bCs/>
          <w:color w:val="000000"/>
          <w:w w:val="112"/>
          <w:position w:val="-3"/>
          <w:szCs w:val="22"/>
          <w:u w:val="single"/>
        </w:rPr>
      </w:pPr>
      <w:r w:rsidRPr="003F37F9">
        <w:rPr>
          <w:b/>
          <w:bCs/>
          <w:color w:val="000000"/>
          <w:w w:val="112"/>
          <w:szCs w:val="22"/>
          <w:u w:val="single"/>
        </w:rPr>
        <w:t xml:space="preserve">22. </w:t>
      </w:r>
      <w:r w:rsidRPr="003F37F9">
        <w:rPr>
          <w:b/>
          <w:bCs/>
          <w:color w:val="000000"/>
          <w:w w:val="112"/>
          <w:position w:val="-3"/>
          <w:szCs w:val="22"/>
          <w:u w:val="single"/>
        </w:rPr>
        <w:t>Crash Cart:</w:t>
      </w:r>
    </w:p>
    <w:p w:rsidR="003F37F9" w:rsidRDefault="003F37F9" w:rsidP="003F37F9">
      <w:pPr>
        <w:widowControl w:val="0"/>
        <w:tabs>
          <w:tab w:val="left" w:pos="2783"/>
        </w:tabs>
        <w:autoSpaceDE w:val="0"/>
        <w:autoSpaceDN w:val="0"/>
        <w:adjustRightInd w:val="0"/>
        <w:rPr>
          <w:color w:val="000000"/>
          <w:w w:val="112"/>
          <w:position w:val="-3"/>
          <w:sz w:val="22"/>
          <w:szCs w:val="22"/>
          <w:u w:val="single"/>
        </w:rPr>
      </w:pPr>
    </w:p>
    <w:p w:rsidR="003F37F9" w:rsidRDefault="003F37F9" w:rsidP="003F37F9">
      <w:pPr>
        <w:widowControl w:val="0"/>
        <w:tabs>
          <w:tab w:val="left" w:pos="3403"/>
        </w:tabs>
        <w:autoSpaceDE w:val="0"/>
        <w:autoSpaceDN w:val="0"/>
        <w:adjustRightInd w:val="0"/>
        <w:ind w:right="1337"/>
        <w:rPr>
          <w:color w:val="000000"/>
          <w:w w:val="102"/>
          <w:szCs w:val="22"/>
        </w:rPr>
      </w:pPr>
      <w:r>
        <w:rPr>
          <w:color w:val="000000"/>
          <w:w w:val="106"/>
          <w:szCs w:val="22"/>
        </w:rPr>
        <w:t xml:space="preserve">• Six removable bins &amp; S.S. Frame, two polystyrene storage unit with three </w:t>
      </w:r>
      <w:r>
        <w:rPr>
          <w:color w:val="000000"/>
          <w:w w:val="102"/>
          <w:szCs w:val="22"/>
        </w:rPr>
        <w:t xml:space="preserve">drawers, each can be locked. </w:t>
      </w:r>
    </w:p>
    <w:p w:rsidR="003F37F9" w:rsidRDefault="003F37F9" w:rsidP="003F37F9">
      <w:pPr>
        <w:widowControl w:val="0"/>
        <w:autoSpaceDE w:val="0"/>
        <w:autoSpaceDN w:val="0"/>
        <w:adjustRightInd w:val="0"/>
        <w:rPr>
          <w:color w:val="000000"/>
          <w:w w:val="106"/>
          <w:szCs w:val="22"/>
        </w:rPr>
      </w:pPr>
      <w:r>
        <w:rPr>
          <w:color w:val="000000"/>
          <w:w w:val="106"/>
          <w:szCs w:val="22"/>
        </w:rPr>
        <w:t xml:space="preserve">• Fitted with 125 mm castors (two with break) complete with corner buffers. </w:t>
      </w:r>
    </w:p>
    <w:p w:rsidR="003F37F9" w:rsidRDefault="003F37F9" w:rsidP="003F37F9">
      <w:pPr>
        <w:widowControl w:val="0"/>
        <w:autoSpaceDE w:val="0"/>
        <w:autoSpaceDN w:val="0"/>
        <w:adjustRightInd w:val="0"/>
        <w:rPr>
          <w:color w:val="000000"/>
          <w:w w:val="106"/>
          <w:szCs w:val="22"/>
        </w:rPr>
      </w:pPr>
      <w:r>
        <w:rPr>
          <w:color w:val="000000"/>
          <w:w w:val="106"/>
          <w:szCs w:val="22"/>
        </w:rPr>
        <w:t xml:space="preserve">• Oxygen Cylinder cage/holder, Electric Lamp. </w:t>
      </w:r>
    </w:p>
    <w:p w:rsidR="003F37F9" w:rsidRDefault="003F37F9" w:rsidP="003F37F9">
      <w:pPr>
        <w:widowControl w:val="0"/>
        <w:autoSpaceDE w:val="0"/>
        <w:autoSpaceDN w:val="0"/>
        <w:adjustRightInd w:val="0"/>
        <w:rPr>
          <w:color w:val="000000"/>
          <w:w w:val="105"/>
          <w:szCs w:val="22"/>
        </w:rPr>
      </w:pPr>
      <w:r>
        <w:rPr>
          <w:color w:val="000000"/>
          <w:w w:val="105"/>
          <w:szCs w:val="22"/>
        </w:rPr>
        <w:t xml:space="preserve">• I.V Rod, Cardiac Massage Board &amp; three laminated shelves (SS) </w:t>
      </w:r>
    </w:p>
    <w:p w:rsidR="003F37F9" w:rsidRDefault="003F37F9" w:rsidP="003F37F9">
      <w:pPr>
        <w:widowControl w:val="0"/>
        <w:autoSpaceDE w:val="0"/>
        <w:autoSpaceDN w:val="0"/>
        <w:adjustRightInd w:val="0"/>
        <w:rPr>
          <w:color w:val="000000"/>
          <w:w w:val="107"/>
          <w:szCs w:val="22"/>
        </w:rPr>
      </w:pPr>
      <w:r>
        <w:rPr>
          <w:color w:val="000000"/>
          <w:w w:val="107"/>
          <w:szCs w:val="22"/>
        </w:rPr>
        <w:t xml:space="preserve">• Pre-treated &amp; epoxy powder coated. </w:t>
      </w:r>
    </w:p>
    <w:p w:rsidR="003F37F9" w:rsidRDefault="003F37F9" w:rsidP="003F37F9">
      <w:pPr>
        <w:widowControl w:val="0"/>
        <w:tabs>
          <w:tab w:val="left" w:pos="3417"/>
        </w:tabs>
        <w:autoSpaceDE w:val="0"/>
        <w:autoSpaceDN w:val="0"/>
        <w:adjustRightInd w:val="0"/>
        <w:ind w:right="932"/>
        <w:rPr>
          <w:color w:val="000000"/>
          <w:spacing w:val="-4"/>
        </w:rPr>
      </w:pPr>
      <w:r>
        <w:rPr>
          <w:color w:val="000000"/>
          <w:w w:val="106"/>
          <w:szCs w:val="22"/>
        </w:rPr>
        <w:t xml:space="preserve">• Overall approx size: 940 min (L) X 490 mm (W) X 153 mm (H) - (Tolerance </w:t>
      </w:r>
      <w:r>
        <w:rPr>
          <w:color w:val="000000"/>
          <w:spacing w:val="-4"/>
        </w:rPr>
        <w:t xml:space="preserve">±5%) made of 20G sheet and 16G Pipe of dia. 1". </w:t>
      </w:r>
    </w:p>
    <w:p w:rsidR="003F37F9" w:rsidRDefault="003F37F9" w:rsidP="003F37F9">
      <w:pPr>
        <w:widowControl w:val="0"/>
        <w:autoSpaceDE w:val="0"/>
        <w:autoSpaceDN w:val="0"/>
        <w:adjustRightInd w:val="0"/>
        <w:rPr>
          <w:color w:val="000000"/>
          <w:spacing w:val="-2"/>
        </w:rPr>
      </w:pPr>
    </w:p>
    <w:p w:rsidR="002B5AA1" w:rsidRDefault="002B5AA1" w:rsidP="003F37F9">
      <w:pPr>
        <w:rPr>
          <w:b/>
          <w:bCs/>
        </w:rPr>
      </w:pPr>
      <w:r>
        <w:rPr>
          <w:b/>
          <w:bCs/>
        </w:rPr>
        <w:br w:type="page"/>
      </w:r>
    </w:p>
    <w:p w:rsidR="002B5AA1" w:rsidRDefault="002B5AA1">
      <w:pPr>
        <w:rPr>
          <w:b/>
          <w:bCs/>
        </w:rPr>
      </w:pPr>
    </w:p>
    <w:p w:rsidR="00DE7527" w:rsidRPr="001F1234" w:rsidRDefault="00DE7527" w:rsidP="006A36C9">
      <w:pPr>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3" w:name="OLE_LINK1"/>
      <w:bookmarkStart w:id="4" w:name="OLE_LINK2"/>
      <w:r>
        <w:rPr>
          <w:b/>
          <w:bCs/>
        </w:rPr>
        <w:lastRenderedPageBreak/>
        <w:t>PRICE SCHEDULE SECTION VI</w:t>
      </w:r>
      <w:r w:rsidR="00B65E07">
        <w:rPr>
          <w:b/>
          <w:bCs/>
        </w:rPr>
        <w:t>I</w:t>
      </w:r>
    </w:p>
    <w:tbl>
      <w:tblPr>
        <w:tblW w:w="163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4252"/>
        <w:gridCol w:w="916"/>
        <w:gridCol w:w="927"/>
        <w:gridCol w:w="1265"/>
        <w:gridCol w:w="1572"/>
        <w:gridCol w:w="479"/>
        <w:gridCol w:w="855"/>
        <w:gridCol w:w="418"/>
        <w:gridCol w:w="497"/>
        <w:gridCol w:w="731"/>
        <w:gridCol w:w="1080"/>
        <w:gridCol w:w="1572"/>
        <w:gridCol w:w="1281"/>
      </w:tblGrid>
      <w:tr w:rsidR="00DE7527" w:rsidRPr="002B64F4" w:rsidTr="002B5AA1">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425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916"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927"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281"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2B5AA1">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4252" w:type="dxa"/>
          </w:tcPr>
          <w:p w:rsidR="00DE7527" w:rsidRPr="002B64F4" w:rsidRDefault="00DE7527" w:rsidP="001F1234">
            <w:pPr>
              <w:shd w:val="clear" w:color="auto" w:fill="FFFFFF"/>
              <w:jc w:val="center"/>
              <w:rPr>
                <w:sz w:val="20"/>
                <w:szCs w:val="20"/>
              </w:rPr>
            </w:pPr>
            <w:r w:rsidRPr="002B64F4">
              <w:rPr>
                <w:sz w:val="20"/>
                <w:szCs w:val="20"/>
              </w:rPr>
              <w:t>b</w:t>
            </w:r>
          </w:p>
        </w:tc>
        <w:tc>
          <w:tcPr>
            <w:tcW w:w="916"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927"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572" w:type="dxa"/>
          </w:tcPr>
          <w:p w:rsidR="00DE7527" w:rsidRPr="002B64F4" w:rsidRDefault="00DE7527" w:rsidP="001F1234">
            <w:pPr>
              <w:shd w:val="clear" w:color="auto" w:fill="FFFFFF"/>
              <w:jc w:val="center"/>
              <w:rPr>
                <w:sz w:val="20"/>
                <w:szCs w:val="20"/>
              </w:rPr>
            </w:pPr>
            <w:r w:rsidRPr="002B64F4">
              <w:rPr>
                <w:sz w:val="20"/>
                <w:szCs w:val="20"/>
              </w:rPr>
              <w:t>m</w:t>
            </w:r>
          </w:p>
        </w:tc>
        <w:tc>
          <w:tcPr>
            <w:tcW w:w="1281" w:type="dxa"/>
          </w:tcPr>
          <w:p w:rsidR="00DE7527" w:rsidRPr="002B64F4" w:rsidRDefault="00DE7527" w:rsidP="001F1234">
            <w:pPr>
              <w:shd w:val="clear" w:color="auto" w:fill="FFFFFF"/>
              <w:jc w:val="center"/>
              <w:rPr>
                <w:sz w:val="20"/>
                <w:szCs w:val="20"/>
              </w:rPr>
            </w:pPr>
            <w:r w:rsidRPr="002B64F4">
              <w:rPr>
                <w:sz w:val="20"/>
                <w:szCs w:val="20"/>
              </w:rPr>
              <w:t>n</w:t>
            </w:r>
          </w:p>
        </w:tc>
      </w:tr>
      <w:tr w:rsidR="00807E03" w:rsidRPr="002B64F4" w:rsidTr="00C61089">
        <w:trPr>
          <w:cantSplit/>
          <w:trHeight w:val="275"/>
        </w:trPr>
        <w:tc>
          <w:tcPr>
            <w:tcW w:w="498" w:type="dxa"/>
            <w:vAlign w:val="center"/>
          </w:tcPr>
          <w:p w:rsidR="00807E03" w:rsidRDefault="00807E03">
            <w:pPr>
              <w:jc w:val="center"/>
              <w:rPr>
                <w:sz w:val="20"/>
                <w:szCs w:val="20"/>
              </w:rPr>
            </w:pPr>
            <w:r>
              <w:rPr>
                <w:sz w:val="20"/>
                <w:szCs w:val="20"/>
              </w:rPr>
              <w:t>1</w:t>
            </w:r>
          </w:p>
        </w:tc>
        <w:tc>
          <w:tcPr>
            <w:tcW w:w="4252" w:type="dxa"/>
            <w:vAlign w:val="bottom"/>
          </w:tcPr>
          <w:p w:rsidR="00807E03" w:rsidRDefault="00807E03">
            <w:pPr>
              <w:rPr>
                <w:sz w:val="20"/>
                <w:szCs w:val="20"/>
              </w:rPr>
            </w:pPr>
            <w:r>
              <w:rPr>
                <w:sz w:val="20"/>
                <w:szCs w:val="20"/>
              </w:rPr>
              <w:t>Delivery Trolley</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2</w:t>
            </w:r>
          </w:p>
        </w:tc>
        <w:tc>
          <w:tcPr>
            <w:tcW w:w="4252" w:type="dxa"/>
            <w:vAlign w:val="bottom"/>
          </w:tcPr>
          <w:p w:rsidR="00807E03" w:rsidRDefault="00807E03">
            <w:pPr>
              <w:rPr>
                <w:sz w:val="20"/>
                <w:szCs w:val="20"/>
              </w:rPr>
            </w:pPr>
            <w:r>
              <w:rPr>
                <w:sz w:val="20"/>
                <w:szCs w:val="20"/>
              </w:rPr>
              <w:t>Infant Weighing scale</w:t>
            </w:r>
          </w:p>
        </w:tc>
        <w:tc>
          <w:tcPr>
            <w:tcW w:w="916" w:type="dxa"/>
            <w:vAlign w:val="center"/>
          </w:tcPr>
          <w:p w:rsidR="00807E03" w:rsidRDefault="00807E03">
            <w:pPr>
              <w:jc w:val="center"/>
              <w:rPr>
                <w:sz w:val="20"/>
                <w:szCs w:val="20"/>
              </w:rPr>
            </w:pPr>
            <w:r>
              <w:rPr>
                <w:sz w:val="20"/>
                <w:szCs w:val="20"/>
              </w:rPr>
              <w:t>47</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3</w:t>
            </w:r>
          </w:p>
        </w:tc>
        <w:tc>
          <w:tcPr>
            <w:tcW w:w="4252" w:type="dxa"/>
            <w:vAlign w:val="bottom"/>
          </w:tcPr>
          <w:p w:rsidR="00807E03" w:rsidRDefault="00807E03">
            <w:pPr>
              <w:rPr>
                <w:sz w:val="20"/>
                <w:szCs w:val="20"/>
              </w:rPr>
            </w:pPr>
            <w:r>
              <w:rPr>
                <w:sz w:val="20"/>
                <w:szCs w:val="20"/>
              </w:rPr>
              <w:t>Small S.S. steel Bowl with lid</w:t>
            </w:r>
          </w:p>
        </w:tc>
        <w:tc>
          <w:tcPr>
            <w:tcW w:w="916" w:type="dxa"/>
            <w:vAlign w:val="center"/>
          </w:tcPr>
          <w:p w:rsidR="00807E03" w:rsidRDefault="00807E03">
            <w:pPr>
              <w:jc w:val="center"/>
              <w:rPr>
                <w:sz w:val="20"/>
                <w:szCs w:val="20"/>
              </w:rPr>
            </w:pPr>
            <w:r>
              <w:rPr>
                <w:sz w:val="20"/>
                <w:szCs w:val="20"/>
              </w:rPr>
              <w:t>940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4</w:t>
            </w:r>
          </w:p>
        </w:tc>
        <w:tc>
          <w:tcPr>
            <w:tcW w:w="4252" w:type="dxa"/>
            <w:vAlign w:val="bottom"/>
          </w:tcPr>
          <w:p w:rsidR="00807E03" w:rsidRDefault="00807E03">
            <w:pPr>
              <w:rPr>
                <w:sz w:val="20"/>
                <w:szCs w:val="20"/>
              </w:rPr>
            </w:pPr>
            <w:r>
              <w:rPr>
                <w:sz w:val="20"/>
                <w:szCs w:val="20"/>
              </w:rPr>
              <w:t>SS Tray Big-12" x 11" with lid</w:t>
            </w:r>
          </w:p>
        </w:tc>
        <w:tc>
          <w:tcPr>
            <w:tcW w:w="916" w:type="dxa"/>
            <w:vAlign w:val="center"/>
          </w:tcPr>
          <w:p w:rsidR="00807E03" w:rsidRDefault="00807E03">
            <w:pPr>
              <w:jc w:val="center"/>
              <w:rPr>
                <w:sz w:val="20"/>
                <w:szCs w:val="20"/>
              </w:rPr>
            </w:pPr>
            <w:r>
              <w:rPr>
                <w:sz w:val="20"/>
                <w:szCs w:val="20"/>
              </w:rPr>
              <w:t>705</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5</w:t>
            </w:r>
          </w:p>
        </w:tc>
        <w:tc>
          <w:tcPr>
            <w:tcW w:w="4252" w:type="dxa"/>
            <w:vAlign w:val="bottom"/>
          </w:tcPr>
          <w:p w:rsidR="00807E03" w:rsidRDefault="00807E03">
            <w:pPr>
              <w:rPr>
                <w:sz w:val="20"/>
                <w:szCs w:val="20"/>
              </w:rPr>
            </w:pPr>
            <w:r>
              <w:rPr>
                <w:sz w:val="20"/>
                <w:szCs w:val="20"/>
              </w:rPr>
              <w:t>SIMS/Cuscus speculum</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6</w:t>
            </w:r>
          </w:p>
        </w:tc>
        <w:tc>
          <w:tcPr>
            <w:tcW w:w="4252" w:type="dxa"/>
            <w:vAlign w:val="bottom"/>
          </w:tcPr>
          <w:p w:rsidR="00807E03" w:rsidRDefault="00807E03">
            <w:pPr>
              <w:rPr>
                <w:sz w:val="20"/>
                <w:szCs w:val="20"/>
              </w:rPr>
            </w:pPr>
            <w:r>
              <w:rPr>
                <w:sz w:val="20"/>
                <w:szCs w:val="20"/>
              </w:rPr>
              <w:t>Mayo's Scissor (curved)-10"</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7</w:t>
            </w:r>
          </w:p>
        </w:tc>
        <w:tc>
          <w:tcPr>
            <w:tcW w:w="4252" w:type="dxa"/>
            <w:vAlign w:val="bottom"/>
          </w:tcPr>
          <w:p w:rsidR="00807E03" w:rsidRDefault="00807E03">
            <w:pPr>
              <w:rPr>
                <w:sz w:val="20"/>
                <w:szCs w:val="20"/>
              </w:rPr>
            </w:pPr>
            <w:r>
              <w:rPr>
                <w:sz w:val="20"/>
                <w:szCs w:val="20"/>
              </w:rPr>
              <w:t>Vulsulum/Tenaculum</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8</w:t>
            </w:r>
          </w:p>
        </w:tc>
        <w:tc>
          <w:tcPr>
            <w:tcW w:w="4252" w:type="dxa"/>
            <w:vAlign w:val="bottom"/>
          </w:tcPr>
          <w:p w:rsidR="00807E03" w:rsidRDefault="00807E03">
            <w:pPr>
              <w:rPr>
                <w:sz w:val="20"/>
                <w:szCs w:val="20"/>
              </w:rPr>
            </w:pPr>
            <w:r>
              <w:rPr>
                <w:sz w:val="20"/>
                <w:szCs w:val="20"/>
              </w:rPr>
              <w:t>Uterine Sound</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9</w:t>
            </w:r>
          </w:p>
        </w:tc>
        <w:tc>
          <w:tcPr>
            <w:tcW w:w="4252" w:type="dxa"/>
            <w:vAlign w:val="bottom"/>
          </w:tcPr>
          <w:p w:rsidR="00807E03" w:rsidRDefault="00807E03">
            <w:pPr>
              <w:rPr>
                <w:sz w:val="20"/>
                <w:szCs w:val="20"/>
              </w:rPr>
            </w:pPr>
            <w:r>
              <w:rPr>
                <w:sz w:val="20"/>
                <w:szCs w:val="20"/>
              </w:rPr>
              <w:t>Anterior vaginal wall retractor</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10</w:t>
            </w:r>
          </w:p>
        </w:tc>
        <w:tc>
          <w:tcPr>
            <w:tcW w:w="4252" w:type="dxa"/>
            <w:vAlign w:val="bottom"/>
          </w:tcPr>
          <w:p w:rsidR="00807E03" w:rsidRDefault="00807E03">
            <w:pPr>
              <w:rPr>
                <w:sz w:val="20"/>
                <w:szCs w:val="20"/>
              </w:rPr>
            </w:pPr>
            <w:r>
              <w:rPr>
                <w:sz w:val="20"/>
                <w:szCs w:val="20"/>
              </w:rPr>
              <w:t>Sponge holder</w:t>
            </w:r>
          </w:p>
        </w:tc>
        <w:tc>
          <w:tcPr>
            <w:tcW w:w="916" w:type="dxa"/>
            <w:vAlign w:val="center"/>
          </w:tcPr>
          <w:p w:rsidR="00807E03" w:rsidRDefault="00807E03">
            <w:pPr>
              <w:jc w:val="center"/>
              <w:rPr>
                <w:sz w:val="20"/>
                <w:szCs w:val="20"/>
              </w:rPr>
            </w:pPr>
            <w:r>
              <w:rPr>
                <w:sz w:val="20"/>
                <w:szCs w:val="20"/>
              </w:rPr>
              <w:t>94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C61089">
        <w:trPr>
          <w:cantSplit/>
          <w:trHeight w:val="275"/>
        </w:trPr>
        <w:tc>
          <w:tcPr>
            <w:tcW w:w="498" w:type="dxa"/>
            <w:vAlign w:val="center"/>
          </w:tcPr>
          <w:p w:rsidR="00807E03" w:rsidRDefault="00807E03">
            <w:pPr>
              <w:jc w:val="center"/>
              <w:rPr>
                <w:sz w:val="20"/>
                <w:szCs w:val="20"/>
              </w:rPr>
            </w:pPr>
            <w:r>
              <w:rPr>
                <w:sz w:val="20"/>
                <w:szCs w:val="20"/>
              </w:rPr>
              <w:t>11</w:t>
            </w:r>
          </w:p>
        </w:tc>
        <w:tc>
          <w:tcPr>
            <w:tcW w:w="4252" w:type="dxa"/>
            <w:vAlign w:val="center"/>
          </w:tcPr>
          <w:p w:rsidR="00807E03" w:rsidRDefault="00807E03">
            <w:pPr>
              <w:rPr>
                <w:sz w:val="20"/>
                <w:szCs w:val="20"/>
              </w:rPr>
            </w:pPr>
            <w:r>
              <w:rPr>
                <w:sz w:val="20"/>
                <w:szCs w:val="20"/>
              </w:rPr>
              <w:t>Cheatle forceps with SS bottle/Narrow mouth container</w:t>
            </w:r>
          </w:p>
        </w:tc>
        <w:tc>
          <w:tcPr>
            <w:tcW w:w="916" w:type="dxa"/>
            <w:vAlign w:val="center"/>
          </w:tcPr>
          <w:p w:rsidR="00807E03" w:rsidRDefault="00807E03">
            <w:pPr>
              <w:jc w:val="center"/>
              <w:rPr>
                <w:sz w:val="20"/>
                <w:szCs w:val="20"/>
              </w:rPr>
            </w:pPr>
            <w:r>
              <w:rPr>
                <w:sz w:val="20"/>
                <w:szCs w:val="20"/>
              </w:rPr>
              <w:t>188</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12</w:t>
            </w:r>
          </w:p>
        </w:tc>
        <w:tc>
          <w:tcPr>
            <w:tcW w:w="4252" w:type="dxa"/>
            <w:vAlign w:val="bottom"/>
          </w:tcPr>
          <w:p w:rsidR="00807E03" w:rsidRDefault="00807E03">
            <w:pPr>
              <w:rPr>
                <w:sz w:val="20"/>
                <w:szCs w:val="20"/>
              </w:rPr>
            </w:pPr>
            <w:r>
              <w:rPr>
                <w:sz w:val="20"/>
                <w:szCs w:val="20"/>
              </w:rPr>
              <w:t>Cord clamp</w:t>
            </w:r>
          </w:p>
        </w:tc>
        <w:tc>
          <w:tcPr>
            <w:tcW w:w="916" w:type="dxa"/>
            <w:vAlign w:val="center"/>
          </w:tcPr>
          <w:p w:rsidR="00807E03" w:rsidRDefault="00807E03">
            <w:pPr>
              <w:jc w:val="center"/>
              <w:rPr>
                <w:sz w:val="20"/>
                <w:szCs w:val="20"/>
              </w:rPr>
            </w:pPr>
            <w:r>
              <w:rPr>
                <w:sz w:val="20"/>
                <w:szCs w:val="20"/>
              </w:rPr>
              <w:t>940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13</w:t>
            </w:r>
          </w:p>
        </w:tc>
        <w:tc>
          <w:tcPr>
            <w:tcW w:w="4252" w:type="dxa"/>
            <w:vAlign w:val="bottom"/>
          </w:tcPr>
          <w:p w:rsidR="00807E03" w:rsidRDefault="00807E03">
            <w:pPr>
              <w:rPr>
                <w:sz w:val="20"/>
                <w:szCs w:val="20"/>
              </w:rPr>
            </w:pPr>
            <w:r>
              <w:rPr>
                <w:sz w:val="20"/>
                <w:szCs w:val="20"/>
              </w:rPr>
              <w:t>Scissors-straight-8"</w:t>
            </w:r>
          </w:p>
        </w:tc>
        <w:tc>
          <w:tcPr>
            <w:tcW w:w="916" w:type="dxa"/>
            <w:vAlign w:val="center"/>
          </w:tcPr>
          <w:p w:rsidR="00807E03" w:rsidRDefault="00807E03">
            <w:pPr>
              <w:jc w:val="center"/>
              <w:rPr>
                <w:sz w:val="20"/>
                <w:szCs w:val="20"/>
              </w:rPr>
            </w:pPr>
            <w:r>
              <w:rPr>
                <w:sz w:val="20"/>
                <w:szCs w:val="20"/>
              </w:rPr>
              <w:t>283</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14</w:t>
            </w:r>
          </w:p>
        </w:tc>
        <w:tc>
          <w:tcPr>
            <w:tcW w:w="4252" w:type="dxa"/>
            <w:vAlign w:val="bottom"/>
          </w:tcPr>
          <w:p w:rsidR="00807E03" w:rsidRDefault="00807E03">
            <w:pPr>
              <w:rPr>
                <w:sz w:val="20"/>
                <w:szCs w:val="20"/>
              </w:rPr>
            </w:pPr>
            <w:r>
              <w:rPr>
                <w:sz w:val="20"/>
                <w:szCs w:val="20"/>
              </w:rPr>
              <w:t>Artery Forceps 10"</w:t>
            </w:r>
          </w:p>
        </w:tc>
        <w:tc>
          <w:tcPr>
            <w:tcW w:w="916" w:type="dxa"/>
            <w:vAlign w:val="center"/>
          </w:tcPr>
          <w:p w:rsidR="00807E03" w:rsidRDefault="00807E03">
            <w:pPr>
              <w:jc w:val="center"/>
              <w:rPr>
                <w:sz w:val="20"/>
                <w:szCs w:val="20"/>
              </w:rPr>
            </w:pPr>
            <w:r>
              <w:rPr>
                <w:sz w:val="20"/>
                <w:szCs w:val="20"/>
              </w:rPr>
              <w:t>564</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15</w:t>
            </w:r>
          </w:p>
        </w:tc>
        <w:tc>
          <w:tcPr>
            <w:tcW w:w="4252" w:type="dxa"/>
            <w:vAlign w:val="bottom"/>
          </w:tcPr>
          <w:p w:rsidR="00807E03" w:rsidRDefault="00807E03">
            <w:pPr>
              <w:rPr>
                <w:sz w:val="20"/>
                <w:szCs w:val="20"/>
              </w:rPr>
            </w:pPr>
            <w:r>
              <w:rPr>
                <w:sz w:val="20"/>
                <w:szCs w:val="20"/>
              </w:rPr>
              <w:t>Needle holder</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16</w:t>
            </w:r>
          </w:p>
        </w:tc>
        <w:tc>
          <w:tcPr>
            <w:tcW w:w="4252" w:type="dxa"/>
            <w:vAlign w:val="bottom"/>
          </w:tcPr>
          <w:p w:rsidR="00807E03" w:rsidRDefault="00807E03">
            <w:pPr>
              <w:rPr>
                <w:sz w:val="20"/>
                <w:szCs w:val="20"/>
              </w:rPr>
            </w:pPr>
            <w:r>
              <w:rPr>
                <w:sz w:val="20"/>
                <w:szCs w:val="20"/>
              </w:rPr>
              <w:t>Toothed dissecting forceps</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lastRenderedPageBreak/>
              <w:t>17</w:t>
            </w:r>
          </w:p>
        </w:tc>
        <w:tc>
          <w:tcPr>
            <w:tcW w:w="4252" w:type="dxa"/>
            <w:vAlign w:val="bottom"/>
          </w:tcPr>
          <w:p w:rsidR="00807E03" w:rsidRDefault="00807E03">
            <w:pPr>
              <w:rPr>
                <w:sz w:val="20"/>
                <w:szCs w:val="20"/>
              </w:rPr>
            </w:pPr>
            <w:r>
              <w:rPr>
                <w:sz w:val="20"/>
                <w:szCs w:val="20"/>
              </w:rPr>
              <w:t>Plain Dissecting forceps</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18</w:t>
            </w:r>
          </w:p>
        </w:tc>
        <w:tc>
          <w:tcPr>
            <w:tcW w:w="4252" w:type="dxa"/>
            <w:vAlign w:val="bottom"/>
          </w:tcPr>
          <w:p w:rsidR="00807E03" w:rsidRDefault="00807E03">
            <w:pPr>
              <w:rPr>
                <w:sz w:val="20"/>
                <w:szCs w:val="20"/>
              </w:rPr>
            </w:pPr>
            <w:r>
              <w:rPr>
                <w:sz w:val="20"/>
                <w:szCs w:val="20"/>
              </w:rPr>
              <w:t>Episiotomy Scissor</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19</w:t>
            </w:r>
          </w:p>
        </w:tc>
        <w:tc>
          <w:tcPr>
            <w:tcW w:w="4252" w:type="dxa"/>
            <w:vAlign w:val="bottom"/>
          </w:tcPr>
          <w:p w:rsidR="00807E03" w:rsidRDefault="00807E03">
            <w:pPr>
              <w:rPr>
                <w:sz w:val="20"/>
                <w:szCs w:val="20"/>
              </w:rPr>
            </w:pPr>
            <w:r>
              <w:rPr>
                <w:sz w:val="20"/>
                <w:szCs w:val="20"/>
              </w:rPr>
              <w:t>Small artery forceps</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20</w:t>
            </w:r>
          </w:p>
        </w:tc>
        <w:tc>
          <w:tcPr>
            <w:tcW w:w="4252" w:type="dxa"/>
            <w:vAlign w:val="bottom"/>
          </w:tcPr>
          <w:p w:rsidR="00807E03" w:rsidRDefault="00807E03">
            <w:pPr>
              <w:rPr>
                <w:sz w:val="20"/>
                <w:szCs w:val="20"/>
              </w:rPr>
            </w:pPr>
            <w:r>
              <w:rPr>
                <w:sz w:val="20"/>
                <w:szCs w:val="20"/>
              </w:rPr>
              <w:t xml:space="preserve">Kellys/PP IUCD forceps </w:t>
            </w:r>
          </w:p>
        </w:tc>
        <w:tc>
          <w:tcPr>
            <w:tcW w:w="916" w:type="dxa"/>
            <w:vAlign w:val="center"/>
          </w:tcPr>
          <w:p w:rsidR="00807E03" w:rsidRDefault="00807E03">
            <w:pPr>
              <w:jc w:val="center"/>
              <w:rPr>
                <w:sz w:val="20"/>
                <w:szCs w:val="20"/>
              </w:rPr>
            </w:pPr>
            <w:r>
              <w:rPr>
                <w:sz w:val="20"/>
                <w:szCs w:val="20"/>
              </w:rPr>
              <w:t>30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21</w:t>
            </w:r>
          </w:p>
        </w:tc>
        <w:tc>
          <w:tcPr>
            <w:tcW w:w="4252" w:type="dxa"/>
            <w:vAlign w:val="bottom"/>
          </w:tcPr>
          <w:p w:rsidR="00807E03" w:rsidRDefault="00807E03">
            <w:pPr>
              <w:rPr>
                <w:sz w:val="20"/>
                <w:szCs w:val="20"/>
              </w:rPr>
            </w:pPr>
            <w:r>
              <w:rPr>
                <w:sz w:val="20"/>
                <w:szCs w:val="20"/>
              </w:rPr>
              <w:t>Crash Cart</w:t>
            </w:r>
          </w:p>
        </w:tc>
        <w:tc>
          <w:tcPr>
            <w:tcW w:w="916" w:type="dxa"/>
            <w:vAlign w:val="center"/>
          </w:tcPr>
          <w:p w:rsidR="00807E03" w:rsidRDefault="00807E03">
            <w:pPr>
              <w:jc w:val="center"/>
              <w:rPr>
                <w:sz w:val="20"/>
                <w:szCs w:val="20"/>
              </w:rPr>
            </w:pPr>
            <w:r>
              <w:rPr>
                <w:sz w:val="20"/>
                <w:szCs w:val="20"/>
              </w:rPr>
              <w:t>15</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r w:rsidR="00807E03" w:rsidRPr="002B64F4" w:rsidTr="00413FE9">
        <w:trPr>
          <w:cantSplit/>
          <w:trHeight w:val="275"/>
        </w:trPr>
        <w:tc>
          <w:tcPr>
            <w:tcW w:w="498" w:type="dxa"/>
            <w:vAlign w:val="center"/>
          </w:tcPr>
          <w:p w:rsidR="00807E03" w:rsidRDefault="00807E03">
            <w:pPr>
              <w:jc w:val="center"/>
              <w:rPr>
                <w:sz w:val="20"/>
                <w:szCs w:val="20"/>
              </w:rPr>
            </w:pPr>
            <w:r>
              <w:rPr>
                <w:sz w:val="20"/>
                <w:szCs w:val="20"/>
              </w:rPr>
              <w:t>22</w:t>
            </w:r>
          </w:p>
        </w:tc>
        <w:tc>
          <w:tcPr>
            <w:tcW w:w="4252" w:type="dxa"/>
            <w:vAlign w:val="bottom"/>
          </w:tcPr>
          <w:p w:rsidR="00807E03" w:rsidRDefault="00807E03">
            <w:pPr>
              <w:rPr>
                <w:sz w:val="20"/>
                <w:szCs w:val="20"/>
              </w:rPr>
            </w:pPr>
            <w:r>
              <w:rPr>
                <w:sz w:val="20"/>
                <w:szCs w:val="20"/>
              </w:rPr>
              <w:t>SS kidney Tray 8"</w:t>
            </w:r>
          </w:p>
        </w:tc>
        <w:tc>
          <w:tcPr>
            <w:tcW w:w="916" w:type="dxa"/>
            <w:vAlign w:val="center"/>
          </w:tcPr>
          <w:p w:rsidR="00807E03" w:rsidRDefault="00807E03">
            <w:pPr>
              <w:jc w:val="center"/>
              <w:rPr>
                <w:sz w:val="20"/>
                <w:szCs w:val="20"/>
              </w:rPr>
            </w:pPr>
            <w:r>
              <w:rPr>
                <w:sz w:val="20"/>
                <w:szCs w:val="20"/>
              </w:rPr>
              <w:t>940</w:t>
            </w:r>
          </w:p>
        </w:tc>
        <w:tc>
          <w:tcPr>
            <w:tcW w:w="927" w:type="dxa"/>
          </w:tcPr>
          <w:p w:rsidR="00807E03" w:rsidRPr="002B64F4" w:rsidRDefault="00807E03" w:rsidP="001F1234">
            <w:pPr>
              <w:shd w:val="clear" w:color="auto" w:fill="FFFFFF"/>
              <w:jc w:val="center"/>
              <w:rPr>
                <w:sz w:val="20"/>
                <w:szCs w:val="20"/>
              </w:rPr>
            </w:pPr>
          </w:p>
        </w:tc>
        <w:tc>
          <w:tcPr>
            <w:tcW w:w="1265"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479" w:type="dxa"/>
          </w:tcPr>
          <w:p w:rsidR="00807E03" w:rsidRPr="002B64F4" w:rsidRDefault="00807E03" w:rsidP="001F1234">
            <w:pPr>
              <w:shd w:val="clear" w:color="auto" w:fill="FFFFFF"/>
              <w:jc w:val="center"/>
              <w:rPr>
                <w:sz w:val="20"/>
                <w:szCs w:val="20"/>
              </w:rPr>
            </w:pPr>
          </w:p>
        </w:tc>
        <w:tc>
          <w:tcPr>
            <w:tcW w:w="855" w:type="dxa"/>
          </w:tcPr>
          <w:p w:rsidR="00807E03" w:rsidRPr="002B64F4" w:rsidRDefault="00807E03" w:rsidP="001F1234">
            <w:pPr>
              <w:shd w:val="clear" w:color="auto" w:fill="FFFFFF"/>
              <w:jc w:val="center"/>
              <w:rPr>
                <w:sz w:val="20"/>
                <w:szCs w:val="20"/>
              </w:rPr>
            </w:pPr>
          </w:p>
        </w:tc>
        <w:tc>
          <w:tcPr>
            <w:tcW w:w="418" w:type="dxa"/>
          </w:tcPr>
          <w:p w:rsidR="00807E03" w:rsidRPr="002B64F4" w:rsidRDefault="00807E03" w:rsidP="001F1234">
            <w:pPr>
              <w:shd w:val="clear" w:color="auto" w:fill="FFFFFF"/>
              <w:jc w:val="center"/>
              <w:rPr>
                <w:sz w:val="20"/>
                <w:szCs w:val="20"/>
              </w:rPr>
            </w:pPr>
          </w:p>
        </w:tc>
        <w:tc>
          <w:tcPr>
            <w:tcW w:w="497" w:type="dxa"/>
          </w:tcPr>
          <w:p w:rsidR="00807E03" w:rsidRPr="002B64F4" w:rsidRDefault="00807E03" w:rsidP="001F1234">
            <w:pPr>
              <w:shd w:val="clear" w:color="auto" w:fill="FFFFFF"/>
              <w:jc w:val="center"/>
              <w:rPr>
                <w:sz w:val="20"/>
                <w:szCs w:val="20"/>
              </w:rPr>
            </w:pPr>
          </w:p>
        </w:tc>
        <w:tc>
          <w:tcPr>
            <w:tcW w:w="731" w:type="dxa"/>
          </w:tcPr>
          <w:p w:rsidR="00807E03" w:rsidRPr="002B64F4" w:rsidRDefault="00807E03" w:rsidP="001F1234">
            <w:pPr>
              <w:shd w:val="clear" w:color="auto" w:fill="FFFFFF"/>
              <w:jc w:val="center"/>
              <w:rPr>
                <w:sz w:val="20"/>
                <w:szCs w:val="20"/>
              </w:rPr>
            </w:pPr>
          </w:p>
        </w:tc>
        <w:tc>
          <w:tcPr>
            <w:tcW w:w="1080" w:type="dxa"/>
          </w:tcPr>
          <w:p w:rsidR="00807E03" w:rsidRPr="002B64F4" w:rsidRDefault="00807E03" w:rsidP="001F1234">
            <w:pPr>
              <w:shd w:val="clear" w:color="auto" w:fill="FFFFFF"/>
              <w:jc w:val="center"/>
              <w:rPr>
                <w:sz w:val="20"/>
                <w:szCs w:val="20"/>
              </w:rPr>
            </w:pPr>
          </w:p>
        </w:tc>
        <w:tc>
          <w:tcPr>
            <w:tcW w:w="1572" w:type="dxa"/>
          </w:tcPr>
          <w:p w:rsidR="00807E03" w:rsidRPr="002B64F4" w:rsidRDefault="00807E03" w:rsidP="001F1234">
            <w:pPr>
              <w:shd w:val="clear" w:color="auto" w:fill="FFFFFF"/>
              <w:jc w:val="center"/>
              <w:rPr>
                <w:sz w:val="20"/>
                <w:szCs w:val="20"/>
              </w:rPr>
            </w:pPr>
          </w:p>
        </w:tc>
        <w:tc>
          <w:tcPr>
            <w:tcW w:w="1281" w:type="dxa"/>
          </w:tcPr>
          <w:p w:rsidR="00807E03" w:rsidRPr="002B64F4" w:rsidRDefault="00807E03" w:rsidP="001F1234">
            <w:pPr>
              <w:shd w:val="clear" w:color="auto" w:fill="FFFFFF"/>
              <w:jc w:val="center"/>
              <w:rPr>
                <w:sz w:val="20"/>
                <w:szCs w:val="20"/>
              </w:rPr>
            </w:pPr>
          </w:p>
        </w:tc>
      </w:tr>
    </w:tbl>
    <w:p w:rsidR="004A03CB" w:rsidRDefault="004A03CB"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3"/>
    <w:bookmarkEnd w:id="4"/>
    <w:p w:rsidR="002B2762" w:rsidRDefault="00DE7527" w:rsidP="001F1234">
      <w:pPr>
        <w:shd w:val="clear" w:color="auto" w:fill="FFFFFF"/>
        <w:jc w:val="right"/>
        <w:rPr>
          <w:b/>
        </w:rPr>
      </w:pPr>
      <w:r w:rsidRPr="001F1234">
        <w:rPr>
          <w:b/>
        </w:rPr>
        <w:t>Seal and Signature of the bidder</w:t>
      </w:r>
    </w:p>
    <w:p w:rsidR="00B65E07" w:rsidRDefault="00471E8D" w:rsidP="00595448">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474" w:rsidRDefault="00E06474" w:rsidP="00707CEA">
      <w:r>
        <w:separator/>
      </w:r>
    </w:p>
  </w:endnote>
  <w:endnote w:type="continuationSeparator" w:id="1">
    <w:p w:rsidR="00E06474" w:rsidRDefault="00E06474"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Default="00CD6B42" w:rsidP="00BD36BF">
    <w:pPr>
      <w:pStyle w:val="Footer"/>
      <w:framePr w:wrap="auto" w:vAnchor="text" w:hAnchor="margin" w:xAlign="center" w:y="1"/>
      <w:rPr>
        <w:rStyle w:val="PageNumber"/>
      </w:rPr>
    </w:pPr>
    <w:r>
      <w:rPr>
        <w:rStyle w:val="PageNumber"/>
      </w:rPr>
      <w:fldChar w:fldCharType="begin"/>
    </w:r>
    <w:r w:rsidR="00B05C2D">
      <w:rPr>
        <w:rStyle w:val="PageNumber"/>
      </w:rPr>
      <w:instrText xml:space="preserve">PAGE  </w:instrText>
    </w:r>
    <w:r>
      <w:rPr>
        <w:rStyle w:val="PageNumber"/>
      </w:rPr>
      <w:fldChar w:fldCharType="separate"/>
    </w:r>
    <w:r w:rsidR="006A36C9">
      <w:rPr>
        <w:rStyle w:val="PageNumber"/>
        <w:noProof/>
      </w:rPr>
      <w:t>24</w:t>
    </w:r>
    <w:r>
      <w:rPr>
        <w:rStyle w:val="PageNumber"/>
      </w:rPr>
      <w:fldChar w:fldCharType="end"/>
    </w:r>
  </w:p>
  <w:p w:rsidR="00B05C2D" w:rsidRDefault="00B05C2D" w:rsidP="00BD36BF">
    <w:pPr>
      <w:pStyle w:val="Footer"/>
      <w:ind w:firstLine="360"/>
    </w:pPr>
  </w:p>
  <w:p w:rsidR="00B05C2D" w:rsidRDefault="00B05C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474" w:rsidRDefault="00E06474" w:rsidP="00707CEA">
      <w:r>
        <w:separator/>
      </w:r>
    </w:p>
  </w:footnote>
  <w:footnote w:type="continuationSeparator" w:id="1">
    <w:p w:rsidR="00E06474" w:rsidRDefault="00E06474"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C2D" w:rsidRPr="00545533" w:rsidRDefault="00B05C2D"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B05C2D" w:rsidRPr="00545533" w:rsidRDefault="00B05C2D"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B05C2D" w:rsidRPr="00545533" w:rsidRDefault="00B05C2D"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B05C2D" w:rsidRPr="00545533" w:rsidRDefault="00B05C2D"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B05C2D" w:rsidRPr="00545533" w:rsidRDefault="00B05C2D"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B05C2D" w:rsidRPr="00545533" w:rsidRDefault="00B05C2D"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95448" w:rsidRPr="005D07A1">
        <w:rPr>
          <w:rStyle w:val="Hyperlink"/>
          <w:rFonts w:cs="Arial"/>
          <w:b/>
          <w:bCs/>
          <w:sz w:val="18"/>
          <w:szCs w:val="20"/>
        </w:rPr>
        <w:t>hcdcmo@lifecarehll.com</w:t>
      </w:r>
    </w:hyperlink>
  </w:p>
  <w:p w:rsidR="00B05C2D" w:rsidRDefault="00B05C2D"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w:t>
    </w:r>
    <w:r w:rsidR="0019058A">
      <w:rPr>
        <w:b/>
        <w:bCs/>
      </w:rPr>
      <w:t>7</w:t>
    </w:r>
    <w:r>
      <w:rPr>
        <w:b/>
        <w:bCs/>
      </w:rPr>
      <w:t>, Dt. 21.10.2016</w:t>
    </w:r>
  </w:p>
  <w:p w:rsidR="004A03CB" w:rsidRPr="001F1234" w:rsidRDefault="004A03C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4BDD"/>
    <w:rsid w:val="0013464D"/>
    <w:rsid w:val="0014199E"/>
    <w:rsid w:val="00144596"/>
    <w:rsid w:val="00155AA1"/>
    <w:rsid w:val="001569E7"/>
    <w:rsid w:val="00161EED"/>
    <w:rsid w:val="00161FD4"/>
    <w:rsid w:val="00162463"/>
    <w:rsid w:val="001724FF"/>
    <w:rsid w:val="001743E4"/>
    <w:rsid w:val="0018537C"/>
    <w:rsid w:val="001876A8"/>
    <w:rsid w:val="0019058A"/>
    <w:rsid w:val="00196B2B"/>
    <w:rsid w:val="001B11AB"/>
    <w:rsid w:val="001C1A6B"/>
    <w:rsid w:val="001C33F9"/>
    <w:rsid w:val="001C4136"/>
    <w:rsid w:val="001D7325"/>
    <w:rsid w:val="001E00C3"/>
    <w:rsid w:val="001E114D"/>
    <w:rsid w:val="001F1234"/>
    <w:rsid w:val="00204383"/>
    <w:rsid w:val="00205881"/>
    <w:rsid w:val="00207CE6"/>
    <w:rsid w:val="00210350"/>
    <w:rsid w:val="00214E8B"/>
    <w:rsid w:val="00216672"/>
    <w:rsid w:val="00230A20"/>
    <w:rsid w:val="002330AE"/>
    <w:rsid w:val="00253619"/>
    <w:rsid w:val="0025427E"/>
    <w:rsid w:val="00257046"/>
    <w:rsid w:val="00285510"/>
    <w:rsid w:val="00290B1C"/>
    <w:rsid w:val="002975BD"/>
    <w:rsid w:val="002A0575"/>
    <w:rsid w:val="002A6F43"/>
    <w:rsid w:val="002B2762"/>
    <w:rsid w:val="002B5AA1"/>
    <w:rsid w:val="002B64F4"/>
    <w:rsid w:val="002D64D3"/>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71FB6"/>
    <w:rsid w:val="00383F0D"/>
    <w:rsid w:val="003840BF"/>
    <w:rsid w:val="003872BB"/>
    <w:rsid w:val="003904F6"/>
    <w:rsid w:val="003B1CC0"/>
    <w:rsid w:val="003C705C"/>
    <w:rsid w:val="003D2CB6"/>
    <w:rsid w:val="003E77F5"/>
    <w:rsid w:val="003E7CFE"/>
    <w:rsid w:val="003F37F9"/>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03CB"/>
    <w:rsid w:val="004A60A0"/>
    <w:rsid w:val="004A7C74"/>
    <w:rsid w:val="004C36CF"/>
    <w:rsid w:val="004C5F5E"/>
    <w:rsid w:val="004C71FF"/>
    <w:rsid w:val="004C76D5"/>
    <w:rsid w:val="00501057"/>
    <w:rsid w:val="005026D2"/>
    <w:rsid w:val="00502BA8"/>
    <w:rsid w:val="00504F1B"/>
    <w:rsid w:val="00515BD5"/>
    <w:rsid w:val="005340EF"/>
    <w:rsid w:val="00535F77"/>
    <w:rsid w:val="0054206A"/>
    <w:rsid w:val="00560E73"/>
    <w:rsid w:val="005616FB"/>
    <w:rsid w:val="0056540C"/>
    <w:rsid w:val="00574518"/>
    <w:rsid w:val="0058631D"/>
    <w:rsid w:val="0058661A"/>
    <w:rsid w:val="00595448"/>
    <w:rsid w:val="005A19B9"/>
    <w:rsid w:val="005B2811"/>
    <w:rsid w:val="005C6902"/>
    <w:rsid w:val="005D285E"/>
    <w:rsid w:val="005E25B8"/>
    <w:rsid w:val="005E4B0D"/>
    <w:rsid w:val="005F49B0"/>
    <w:rsid w:val="00604B92"/>
    <w:rsid w:val="00612714"/>
    <w:rsid w:val="00612D16"/>
    <w:rsid w:val="00615AAB"/>
    <w:rsid w:val="006162A0"/>
    <w:rsid w:val="00622E78"/>
    <w:rsid w:val="006253B3"/>
    <w:rsid w:val="00625464"/>
    <w:rsid w:val="0063096A"/>
    <w:rsid w:val="0063700E"/>
    <w:rsid w:val="00637AA5"/>
    <w:rsid w:val="006429BE"/>
    <w:rsid w:val="006557AC"/>
    <w:rsid w:val="00667A75"/>
    <w:rsid w:val="00667FEA"/>
    <w:rsid w:val="00675884"/>
    <w:rsid w:val="006967E0"/>
    <w:rsid w:val="006A0EBE"/>
    <w:rsid w:val="006A36C9"/>
    <w:rsid w:val="006F4E9A"/>
    <w:rsid w:val="006F639B"/>
    <w:rsid w:val="00701CA9"/>
    <w:rsid w:val="00707CEA"/>
    <w:rsid w:val="00710AE3"/>
    <w:rsid w:val="007240D4"/>
    <w:rsid w:val="00727664"/>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C6A6A"/>
    <w:rsid w:val="007D4C42"/>
    <w:rsid w:val="007F0A89"/>
    <w:rsid w:val="007F1252"/>
    <w:rsid w:val="007F31C6"/>
    <w:rsid w:val="007F5B8B"/>
    <w:rsid w:val="007F6315"/>
    <w:rsid w:val="0080038F"/>
    <w:rsid w:val="00800A38"/>
    <w:rsid w:val="00807E03"/>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56837"/>
    <w:rsid w:val="00A641EB"/>
    <w:rsid w:val="00A900F9"/>
    <w:rsid w:val="00AA1764"/>
    <w:rsid w:val="00AA60F2"/>
    <w:rsid w:val="00AA6EDA"/>
    <w:rsid w:val="00AB00C6"/>
    <w:rsid w:val="00AB289A"/>
    <w:rsid w:val="00AD5ECC"/>
    <w:rsid w:val="00AE513A"/>
    <w:rsid w:val="00B0176D"/>
    <w:rsid w:val="00B02860"/>
    <w:rsid w:val="00B032F9"/>
    <w:rsid w:val="00B05C2D"/>
    <w:rsid w:val="00B178A4"/>
    <w:rsid w:val="00B21ED7"/>
    <w:rsid w:val="00B24CF1"/>
    <w:rsid w:val="00B41AF5"/>
    <w:rsid w:val="00B445B1"/>
    <w:rsid w:val="00B55FAF"/>
    <w:rsid w:val="00B65E07"/>
    <w:rsid w:val="00B67B06"/>
    <w:rsid w:val="00B706D8"/>
    <w:rsid w:val="00B8369B"/>
    <w:rsid w:val="00B864BA"/>
    <w:rsid w:val="00B94BA3"/>
    <w:rsid w:val="00B966EE"/>
    <w:rsid w:val="00BB5897"/>
    <w:rsid w:val="00BC49F6"/>
    <w:rsid w:val="00BC50E4"/>
    <w:rsid w:val="00BC72DD"/>
    <w:rsid w:val="00BD0044"/>
    <w:rsid w:val="00BD0B64"/>
    <w:rsid w:val="00BD1E28"/>
    <w:rsid w:val="00BD36BF"/>
    <w:rsid w:val="00BD4E29"/>
    <w:rsid w:val="00BD6AD3"/>
    <w:rsid w:val="00BE3251"/>
    <w:rsid w:val="00BE6423"/>
    <w:rsid w:val="00BE7988"/>
    <w:rsid w:val="00BF0A0F"/>
    <w:rsid w:val="00BF4A92"/>
    <w:rsid w:val="00BF5DB3"/>
    <w:rsid w:val="00BF68CC"/>
    <w:rsid w:val="00C03DDB"/>
    <w:rsid w:val="00C04AA1"/>
    <w:rsid w:val="00C06D9E"/>
    <w:rsid w:val="00C06ED5"/>
    <w:rsid w:val="00C25608"/>
    <w:rsid w:val="00C33854"/>
    <w:rsid w:val="00C35AF3"/>
    <w:rsid w:val="00C36A4A"/>
    <w:rsid w:val="00C50DD3"/>
    <w:rsid w:val="00C521A8"/>
    <w:rsid w:val="00C77143"/>
    <w:rsid w:val="00CA2F84"/>
    <w:rsid w:val="00CB6B23"/>
    <w:rsid w:val="00CB7B05"/>
    <w:rsid w:val="00CC252B"/>
    <w:rsid w:val="00CD6B42"/>
    <w:rsid w:val="00CE6656"/>
    <w:rsid w:val="00CF09FC"/>
    <w:rsid w:val="00D032FD"/>
    <w:rsid w:val="00D11871"/>
    <w:rsid w:val="00D42E68"/>
    <w:rsid w:val="00D439E0"/>
    <w:rsid w:val="00D539BC"/>
    <w:rsid w:val="00D544ED"/>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06474"/>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4B92"/>
    <w:rsid w:val="00F070BA"/>
    <w:rsid w:val="00F3033C"/>
    <w:rsid w:val="00F30FF9"/>
    <w:rsid w:val="00F33AFB"/>
    <w:rsid w:val="00F5034F"/>
    <w:rsid w:val="00F669F2"/>
    <w:rsid w:val="00F66E6C"/>
    <w:rsid w:val="00F77087"/>
    <w:rsid w:val="00F839EA"/>
    <w:rsid w:val="00F9354F"/>
    <w:rsid w:val="00F9456F"/>
    <w:rsid w:val="00F950FF"/>
    <w:rsid w:val="00FA43A0"/>
    <w:rsid w:val="00FA7368"/>
    <w:rsid w:val="00FB6281"/>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04229356">
      <w:bodyDiv w:val="1"/>
      <w:marLeft w:val="0"/>
      <w:marRight w:val="0"/>
      <w:marTop w:val="0"/>
      <w:marBottom w:val="0"/>
      <w:divBdr>
        <w:top w:val="none" w:sz="0" w:space="0" w:color="auto"/>
        <w:left w:val="none" w:sz="0" w:space="0" w:color="auto"/>
        <w:bottom w:val="none" w:sz="0" w:space="0" w:color="auto"/>
        <w:right w:val="none" w:sz="0" w:space="0" w:color="auto"/>
      </w:divBdr>
    </w:div>
    <w:div w:id="1114206987">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0451344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8C8C4-3691-472E-A1B2-16F0C8CC0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6008</Words>
  <Characters>34250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9</cp:revision>
  <cp:lastPrinted>2016-10-24T08:16:00Z</cp:lastPrinted>
  <dcterms:created xsi:type="dcterms:W3CDTF">2016-10-24T13:55:00Z</dcterms:created>
  <dcterms:modified xsi:type="dcterms:W3CDTF">2016-10-24T16:16:00Z</dcterms:modified>
</cp:coreProperties>
</file>