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B7" w:rsidRDefault="00E30EB7" w:rsidP="0091317D">
      <w:pPr>
        <w:pStyle w:val="BodyTextIndent"/>
        <w:ind w:right="-115"/>
        <w:jc w:val="center"/>
        <w:rPr>
          <w:rFonts w:ascii="Tahoma" w:hAnsi="Tahoma" w:cs="Tahoma"/>
          <w:b/>
          <w:bCs/>
          <w:color w:val="000000"/>
          <w:sz w:val="32"/>
          <w:szCs w:val="32"/>
          <w:u w:val="single"/>
        </w:rPr>
      </w:pPr>
    </w:p>
    <w:p w:rsidR="00E30EB7" w:rsidRPr="00AE6132" w:rsidRDefault="00E30EB7" w:rsidP="00E30EB7">
      <w:pPr>
        <w:pStyle w:val="NormalWeb"/>
        <w:spacing w:before="0" w:beforeAutospacing="0" w:after="0" w:afterAutospacing="0"/>
        <w:rPr>
          <w:rFonts w:ascii="Verdana" w:hAnsi="Verdana" w:cs="Tahoma"/>
          <w:color w:val="000000"/>
        </w:rPr>
      </w:pPr>
      <w:r w:rsidRPr="00AE6132">
        <w:rPr>
          <w:rFonts w:ascii="Verdana" w:hAnsi="Verdana" w:cs="Tahoma"/>
        </w:rPr>
        <w:t>TENDER NO: PUR/08/R1/PQ/</w:t>
      </w:r>
      <w:r w:rsidRPr="00AE6132">
        <w:rPr>
          <w:rFonts w:ascii="Verdana" w:hAnsi="Verdana" w:cs="Tahoma"/>
          <w:color w:val="000000"/>
        </w:rPr>
        <w:t xml:space="preserve"> UTILITY-NONIBR/2012-13</w:t>
      </w:r>
    </w:p>
    <w:p w:rsidR="00E30EB7" w:rsidRPr="00E30EB7" w:rsidRDefault="00E30EB7" w:rsidP="00E30EB7">
      <w:pPr>
        <w:rPr>
          <w:rStyle w:val="Strong"/>
          <w:rFonts w:ascii="Verdana" w:eastAsia="Times New Roman" w:hAnsi="Verdana" w:cs="Arial"/>
          <w:b w:val="0"/>
          <w:szCs w:val="28"/>
          <w:lang w:val="pt-BR"/>
        </w:rPr>
      </w:pPr>
      <w:r w:rsidRPr="00BC18D1">
        <w:rPr>
          <w:rFonts w:ascii="Verdana" w:eastAsia="Times New Roman" w:hAnsi="Verdana" w:cs="Arial"/>
          <w:lang w:val="pt-BR"/>
        </w:rPr>
        <w:t>Dated :</w:t>
      </w:r>
      <w:r>
        <w:rPr>
          <w:rFonts w:ascii="Verdana" w:eastAsia="Times New Roman" w:hAnsi="Verdana" w:cs="Arial"/>
          <w:lang w:val="pt-BR"/>
        </w:rPr>
        <w:t>29/12</w:t>
      </w:r>
      <w:r w:rsidRPr="00BC18D1">
        <w:rPr>
          <w:rFonts w:ascii="Verdana" w:eastAsia="Times New Roman" w:hAnsi="Verdana" w:cs="Arial"/>
          <w:bCs/>
          <w:szCs w:val="28"/>
          <w:lang w:val="pt-BR"/>
        </w:rPr>
        <w:t>/201</w:t>
      </w:r>
      <w:r>
        <w:rPr>
          <w:rFonts w:ascii="Verdana" w:eastAsia="Times New Roman" w:hAnsi="Verdana" w:cs="Arial"/>
          <w:bCs/>
          <w:szCs w:val="28"/>
          <w:lang w:val="pt-BR"/>
        </w:rPr>
        <w:t>2</w:t>
      </w:r>
    </w:p>
    <w:p w:rsidR="00E30EB7" w:rsidRPr="00BC18D1" w:rsidRDefault="00E30EB7" w:rsidP="00E30EB7">
      <w:pPr>
        <w:pStyle w:val="NormalWeb"/>
        <w:spacing w:before="0" w:beforeAutospacing="0" w:after="0" w:afterAutospacing="0"/>
        <w:jc w:val="right"/>
        <w:rPr>
          <w:rStyle w:val="Strong"/>
          <w:rFonts w:ascii="Verdana" w:hAnsi="Verdana"/>
          <w:b w:val="0"/>
        </w:rPr>
      </w:pPr>
      <w:r w:rsidRPr="00BC18D1">
        <w:rPr>
          <w:rStyle w:val="Strong"/>
          <w:rFonts w:ascii="Verdana" w:hAnsi="Verdana"/>
          <w:b w:val="0"/>
        </w:rPr>
        <w:t>ADDENDUM #1</w:t>
      </w:r>
    </w:p>
    <w:p w:rsidR="00E30EB7" w:rsidRPr="00BC18D1" w:rsidRDefault="00E30EB7" w:rsidP="00E30EB7">
      <w:pPr>
        <w:pStyle w:val="NormalWeb"/>
        <w:spacing w:before="0" w:beforeAutospacing="0" w:after="0" w:afterAutospacing="0"/>
        <w:jc w:val="right"/>
        <w:rPr>
          <w:rStyle w:val="Strong"/>
          <w:rFonts w:ascii="Verdana" w:hAnsi="Verdana"/>
          <w:b w:val="0"/>
        </w:rPr>
      </w:pPr>
      <w:r>
        <w:rPr>
          <w:rStyle w:val="Strong"/>
          <w:rFonts w:ascii="Verdana" w:hAnsi="Verdana"/>
          <w:b w:val="0"/>
        </w:rPr>
        <w:t>January</w:t>
      </w:r>
      <w:r w:rsidRPr="00BC18D1">
        <w:rPr>
          <w:rStyle w:val="Strong"/>
          <w:rFonts w:ascii="Verdana" w:hAnsi="Verdana"/>
          <w:b w:val="0"/>
        </w:rPr>
        <w:t xml:space="preserve"> </w:t>
      </w:r>
      <w:r>
        <w:rPr>
          <w:rStyle w:val="Strong"/>
          <w:rFonts w:ascii="Verdana" w:hAnsi="Verdana"/>
          <w:b w:val="0"/>
        </w:rPr>
        <w:t>11</w:t>
      </w:r>
      <w:r w:rsidRPr="00BC18D1">
        <w:rPr>
          <w:rStyle w:val="Strong"/>
          <w:rFonts w:ascii="Verdana" w:hAnsi="Verdana"/>
          <w:b w:val="0"/>
        </w:rPr>
        <w:t>, 201</w:t>
      </w:r>
      <w:r>
        <w:rPr>
          <w:rStyle w:val="Strong"/>
          <w:rFonts w:ascii="Verdana" w:hAnsi="Verdana"/>
          <w:b w:val="0"/>
        </w:rPr>
        <w:t>3</w:t>
      </w:r>
    </w:p>
    <w:p w:rsidR="00E30EB7" w:rsidRPr="00BC18D1" w:rsidRDefault="00E30EB7" w:rsidP="00E30EB7">
      <w:pPr>
        <w:pStyle w:val="NormalWeb"/>
        <w:spacing w:before="0" w:beforeAutospacing="0" w:after="0" w:afterAutospacing="0"/>
        <w:jc w:val="both"/>
        <w:rPr>
          <w:rStyle w:val="Strong"/>
          <w:rFonts w:ascii="Verdana" w:hAnsi="Verdana"/>
        </w:rPr>
      </w:pPr>
    </w:p>
    <w:p w:rsidR="00E30EB7" w:rsidRPr="00AE6132" w:rsidRDefault="00E30EB7" w:rsidP="00E30EB7">
      <w:pPr>
        <w:jc w:val="both"/>
        <w:rPr>
          <w:rFonts w:ascii="Verdana" w:eastAsia="Times New Roman" w:hAnsi="Verdana" w:cs="Mangal"/>
          <w:b/>
          <w:bCs/>
          <w:u w:val="single"/>
        </w:rPr>
      </w:pPr>
      <w:r w:rsidRPr="00694057">
        <w:rPr>
          <w:rStyle w:val="Strong"/>
          <w:rFonts w:ascii="Verdana" w:eastAsia="Times New Roman" w:hAnsi="Verdana" w:cs="Mangal"/>
        </w:rPr>
        <w:t xml:space="preserve">Sub: Addendum to the tender for </w:t>
      </w:r>
      <w:r w:rsidRPr="00694057">
        <w:rPr>
          <w:rFonts w:ascii="Tahoma" w:eastAsia="Times New Roman" w:hAnsi="Tahoma" w:cs="Tahoma"/>
          <w:b/>
          <w:bCs/>
          <w:u w:val="single"/>
        </w:rPr>
        <w:t>Fabrication, Installation, Erection</w:t>
      </w:r>
      <w:r w:rsidRPr="00694057">
        <w:rPr>
          <w:rFonts w:ascii="Tahoma" w:eastAsia="Times New Roman" w:hAnsi="Tahoma" w:cs="Tahoma"/>
          <w:u w:val="single"/>
        </w:rPr>
        <w:t>,</w:t>
      </w:r>
      <w:r w:rsidRPr="00AE6132">
        <w:rPr>
          <w:rFonts w:ascii="Tahoma" w:eastAsia="Times New Roman" w:hAnsi="Tahoma" w:cs="Tahoma"/>
          <w:b/>
          <w:bCs/>
          <w:u w:val="single"/>
        </w:rPr>
        <w:t xml:space="preserve"> Testing, Repair/Maintenance, Insulation of NON IBR Pipeline</w:t>
      </w:r>
    </w:p>
    <w:p w:rsidR="00E30EB7" w:rsidRPr="00BC18D1" w:rsidRDefault="00E30EB7" w:rsidP="00E30EB7">
      <w:pPr>
        <w:pStyle w:val="NormalWeb"/>
        <w:spacing w:before="0" w:beforeAutospacing="0" w:after="0" w:afterAutospacing="0"/>
        <w:jc w:val="both"/>
        <w:rPr>
          <w:rFonts w:ascii="Verdana" w:hAnsi="Verdana"/>
        </w:rPr>
      </w:pPr>
    </w:p>
    <w:p w:rsidR="00E30EB7" w:rsidRPr="00AE6132" w:rsidRDefault="00E30EB7" w:rsidP="00E30EB7">
      <w:pPr>
        <w:pStyle w:val="NormalWeb"/>
        <w:spacing w:before="0" w:beforeAutospacing="0" w:after="0" w:afterAutospacing="0"/>
        <w:rPr>
          <w:rFonts w:ascii="Verdana" w:hAnsi="Verdana" w:cs="Tahoma"/>
          <w:color w:val="000000"/>
        </w:rPr>
      </w:pPr>
      <w:r w:rsidRPr="00AE6132">
        <w:rPr>
          <w:rStyle w:val="Strong"/>
          <w:rFonts w:ascii="Verdana" w:hAnsi="Verdana"/>
          <w:b w:val="0"/>
          <w:bCs w:val="0"/>
          <w:iCs/>
        </w:rPr>
        <w:t>Ref :</w:t>
      </w:r>
      <w:r w:rsidRPr="00AE6132">
        <w:rPr>
          <w:rStyle w:val="Strong"/>
          <w:rFonts w:ascii="Verdana" w:hAnsi="Verdana"/>
          <w:iCs/>
        </w:rPr>
        <w:t xml:space="preserve"> </w:t>
      </w:r>
      <w:r w:rsidRPr="00AE6132">
        <w:rPr>
          <w:rFonts w:ascii="Verdana" w:hAnsi="Verdana" w:cs="Tahoma"/>
        </w:rPr>
        <w:t>TENDER NO: PUR/08/R1/PQ/</w:t>
      </w:r>
      <w:r w:rsidRPr="00AE6132">
        <w:rPr>
          <w:rFonts w:ascii="Verdana" w:hAnsi="Verdana" w:cs="Tahoma"/>
          <w:color w:val="000000"/>
        </w:rPr>
        <w:t xml:space="preserve"> UTILITY-NONIBR/2012-13</w:t>
      </w:r>
    </w:p>
    <w:p w:rsidR="00E30EB7" w:rsidRPr="00BC18D1" w:rsidRDefault="00E30EB7" w:rsidP="00E30EB7">
      <w:pPr>
        <w:pStyle w:val="Heading2"/>
        <w:rPr>
          <w:rFonts w:ascii="Verdana" w:hAnsi="Verdana" w:cs="Tahoma"/>
          <w:b/>
          <w:bCs/>
          <w:i/>
          <w:iCs/>
        </w:rPr>
      </w:pPr>
    </w:p>
    <w:p w:rsidR="00E30EB7" w:rsidRPr="00BC18D1" w:rsidRDefault="00E30EB7" w:rsidP="00E30EB7">
      <w:pPr>
        <w:pStyle w:val="NormalWeb"/>
        <w:spacing w:before="0" w:beforeAutospacing="0" w:after="0" w:afterAutospacing="0"/>
        <w:jc w:val="both"/>
        <w:rPr>
          <w:rFonts w:ascii="Verdana" w:hAnsi="Verdana"/>
        </w:rPr>
      </w:pPr>
      <w:r w:rsidRPr="00BC18D1">
        <w:rPr>
          <w:rFonts w:ascii="Verdana" w:hAnsi="Verdana"/>
        </w:rPr>
        <w:t xml:space="preserve">With reference to the above tender, we hereby incorporate the following </w:t>
      </w:r>
      <w:r>
        <w:rPr>
          <w:rFonts w:ascii="Verdana" w:hAnsi="Verdana"/>
        </w:rPr>
        <w:t>amendments</w:t>
      </w:r>
      <w:r w:rsidRPr="00BC18D1">
        <w:rPr>
          <w:rFonts w:ascii="Verdana" w:hAnsi="Verdana"/>
        </w:rPr>
        <w:t>:-</w:t>
      </w:r>
    </w:p>
    <w:p w:rsidR="00E30EB7" w:rsidRPr="00BC18D1" w:rsidRDefault="00E30EB7" w:rsidP="00E30EB7">
      <w:pPr>
        <w:pStyle w:val="NormalWeb"/>
        <w:spacing w:before="0" w:beforeAutospacing="0" w:after="0" w:afterAutospacing="0"/>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2128"/>
        <w:gridCol w:w="2977"/>
        <w:gridCol w:w="2936"/>
      </w:tblGrid>
      <w:tr w:rsidR="00E30EB7" w:rsidRPr="00BC18D1" w:rsidTr="004E5F97">
        <w:tc>
          <w:tcPr>
            <w:tcW w:w="707" w:type="dxa"/>
            <w:vAlign w:val="center"/>
          </w:tcPr>
          <w:p w:rsidR="00E30EB7" w:rsidRPr="00BC18D1" w:rsidRDefault="00E30EB7" w:rsidP="004E5F97">
            <w:pPr>
              <w:jc w:val="center"/>
              <w:rPr>
                <w:rFonts w:ascii="Verdana" w:eastAsia="Times New Roman" w:hAnsi="Verdana" w:cs="Arial"/>
              </w:rPr>
            </w:pPr>
            <w:r w:rsidRPr="00BC18D1">
              <w:rPr>
                <w:rFonts w:ascii="Verdana" w:eastAsia="Times New Roman" w:hAnsi="Verdana" w:cs="Arial"/>
              </w:rPr>
              <w:t>Sl. No.</w:t>
            </w:r>
          </w:p>
        </w:tc>
        <w:tc>
          <w:tcPr>
            <w:tcW w:w="2128" w:type="dxa"/>
            <w:vAlign w:val="center"/>
          </w:tcPr>
          <w:p w:rsidR="00E30EB7" w:rsidRPr="00BC18D1" w:rsidRDefault="00E30EB7" w:rsidP="004E5F97">
            <w:pPr>
              <w:jc w:val="center"/>
              <w:rPr>
                <w:rFonts w:ascii="Verdana" w:eastAsia="Times New Roman" w:hAnsi="Verdana" w:cs="Arial"/>
              </w:rPr>
            </w:pPr>
            <w:r>
              <w:rPr>
                <w:rFonts w:ascii="Verdana" w:eastAsia="Times New Roman" w:hAnsi="Verdana" w:cs="Arial"/>
              </w:rPr>
              <w:t>Schedule</w:t>
            </w:r>
          </w:p>
        </w:tc>
        <w:tc>
          <w:tcPr>
            <w:tcW w:w="2977" w:type="dxa"/>
            <w:vAlign w:val="center"/>
          </w:tcPr>
          <w:p w:rsidR="00E30EB7" w:rsidRPr="00BC18D1" w:rsidRDefault="00E30EB7" w:rsidP="004E5F97">
            <w:pPr>
              <w:jc w:val="center"/>
              <w:rPr>
                <w:rFonts w:ascii="Verdana" w:eastAsia="Times New Roman" w:hAnsi="Verdana" w:cs="Arial"/>
              </w:rPr>
            </w:pPr>
            <w:r>
              <w:rPr>
                <w:rFonts w:ascii="Verdana" w:eastAsia="Times New Roman" w:hAnsi="Verdana" w:cs="Arial"/>
              </w:rPr>
              <w:t>Existing Clause</w:t>
            </w:r>
          </w:p>
        </w:tc>
        <w:tc>
          <w:tcPr>
            <w:tcW w:w="2936" w:type="dxa"/>
            <w:vAlign w:val="center"/>
          </w:tcPr>
          <w:p w:rsidR="00E30EB7" w:rsidRPr="00BC18D1" w:rsidRDefault="00E30EB7" w:rsidP="004E5F97">
            <w:pPr>
              <w:jc w:val="center"/>
              <w:rPr>
                <w:rFonts w:ascii="Verdana" w:eastAsia="Times New Roman" w:hAnsi="Verdana" w:cs="Arial"/>
              </w:rPr>
            </w:pPr>
            <w:r>
              <w:rPr>
                <w:rFonts w:ascii="Verdana" w:eastAsia="Times New Roman" w:hAnsi="Verdana" w:cs="Arial"/>
              </w:rPr>
              <w:t>Amended Clause</w:t>
            </w:r>
          </w:p>
        </w:tc>
      </w:tr>
      <w:tr w:rsidR="00E30EB7" w:rsidRPr="00BC18D1" w:rsidTr="00E30EB7">
        <w:trPr>
          <w:trHeight w:val="2200"/>
        </w:trPr>
        <w:tc>
          <w:tcPr>
            <w:tcW w:w="707" w:type="dxa"/>
            <w:vAlign w:val="center"/>
          </w:tcPr>
          <w:p w:rsidR="00E30EB7" w:rsidRPr="00BC18D1" w:rsidRDefault="00E30EB7" w:rsidP="004E5F97">
            <w:pPr>
              <w:jc w:val="center"/>
              <w:rPr>
                <w:rFonts w:ascii="Verdana" w:eastAsia="Times New Roman" w:hAnsi="Verdana" w:cs="Arial"/>
              </w:rPr>
            </w:pPr>
            <w:r>
              <w:rPr>
                <w:rFonts w:ascii="Verdana" w:eastAsia="Times New Roman" w:hAnsi="Verdana" w:cs="Arial"/>
              </w:rPr>
              <w:t>1</w:t>
            </w:r>
          </w:p>
        </w:tc>
        <w:tc>
          <w:tcPr>
            <w:tcW w:w="2128" w:type="dxa"/>
            <w:vAlign w:val="center"/>
          </w:tcPr>
          <w:p w:rsidR="00E30EB7" w:rsidRDefault="00E30EB7" w:rsidP="004E5F97">
            <w:pPr>
              <w:rPr>
                <w:rFonts w:ascii="Verdana" w:eastAsia="Times New Roman" w:hAnsi="Verdana" w:cs="Arial"/>
              </w:rPr>
            </w:pPr>
            <w:r>
              <w:rPr>
                <w:rFonts w:ascii="Verdana" w:eastAsia="Times New Roman" w:hAnsi="Verdana" w:cs="Arial"/>
              </w:rPr>
              <w:t>Schedule A</w:t>
            </w:r>
          </w:p>
          <w:p w:rsidR="00E30EB7" w:rsidRPr="00BC18D1" w:rsidRDefault="00E30EB7" w:rsidP="004E5F97">
            <w:pPr>
              <w:rPr>
                <w:rFonts w:ascii="Verdana" w:eastAsia="Times New Roman" w:hAnsi="Verdana" w:cs="Arial"/>
              </w:rPr>
            </w:pPr>
            <w:r>
              <w:rPr>
                <w:rFonts w:ascii="Verdana" w:eastAsia="Times New Roman" w:hAnsi="Verdana" w:cs="Arial"/>
              </w:rPr>
              <w:t>Sl No. 6</w:t>
            </w:r>
          </w:p>
        </w:tc>
        <w:tc>
          <w:tcPr>
            <w:tcW w:w="2977" w:type="dxa"/>
            <w:vAlign w:val="center"/>
          </w:tcPr>
          <w:p w:rsidR="00E30EB7" w:rsidRPr="00492DD1" w:rsidRDefault="00E30EB7" w:rsidP="004E5F97">
            <w:pPr>
              <w:pStyle w:val="BodyText"/>
              <w:rPr>
                <w:rFonts w:ascii="Tahoma" w:hAnsi="Tahoma" w:cs="Tahoma"/>
              </w:rPr>
            </w:pPr>
            <w:r w:rsidRPr="00492DD1">
              <w:rPr>
                <w:rFonts w:ascii="Tahoma" w:hAnsi="Tahoma" w:cs="Tahoma"/>
              </w:rPr>
              <w:t>This contract is for period of one year from the date of work order, and may be extended with the same rate, term and conditions for one more year on mutual consent.</w:t>
            </w:r>
          </w:p>
          <w:p w:rsidR="00E30EB7" w:rsidRPr="00BC18D1" w:rsidRDefault="00E30EB7" w:rsidP="004E5F97">
            <w:pPr>
              <w:rPr>
                <w:rFonts w:ascii="Verdana" w:eastAsia="Times New Roman" w:hAnsi="Verdana" w:cs="Arial"/>
              </w:rPr>
            </w:pPr>
          </w:p>
        </w:tc>
        <w:tc>
          <w:tcPr>
            <w:tcW w:w="2936" w:type="dxa"/>
            <w:vAlign w:val="center"/>
          </w:tcPr>
          <w:p w:rsidR="00E30EB7" w:rsidRPr="00BC18D1" w:rsidRDefault="00E30EB7" w:rsidP="004E5F97">
            <w:pPr>
              <w:pStyle w:val="BodyText"/>
              <w:ind w:left="34"/>
              <w:rPr>
                <w:rFonts w:ascii="Verdana" w:hAnsi="Verdana"/>
              </w:rPr>
            </w:pPr>
            <w:r w:rsidRPr="00492DD1">
              <w:rPr>
                <w:rFonts w:ascii="Tahoma" w:hAnsi="Tahoma" w:cs="Tahoma"/>
              </w:rPr>
              <w:t xml:space="preserve">This contract is for period of one year from the date of work order, and may be extended with the same rate, term and conditions for </w:t>
            </w:r>
            <w:r>
              <w:rPr>
                <w:rFonts w:ascii="Tahoma" w:hAnsi="Tahoma" w:cs="Tahoma"/>
              </w:rPr>
              <w:t xml:space="preserve">three months </w:t>
            </w:r>
            <w:r w:rsidRPr="00492DD1">
              <w:rPr>
                <w:rFonts w:ascii="Tahoma" w:hAnsi="Tahoma" w:cs="Tahoma"/>
              </w:rPr>
              <w:t>on mutual consent.</w:t>
            </w:r>
          </w:p>
        </w:tc>
      </w:tr>
      <w:tr w:rsidR="00E30EB7" w:rsidRPr="00BC18D1" w:rsidTr="004E5F97">
        <w:trPr>
          <w:trHeight w:val="549"/>
        </w:trPr>
        <w:tc>
          <w:tcPr>
            <w:tcW w:w="707" w:type="dxa"/>
            <w:vAlign w:val="center"/>
          </w:tcPr>
          <w:p w:rsidR="00E30EB7" w:rsidRDefault="00E30EB7" w:rsidP="004E5F97">
            <w:pPr>
              <w:rPr>
                <w:rFonts w:ascii="Verdana" w:eastAsia="Times New Roman" w:hAnsi="Verdana" w:cs="Arial"/>
              </w:rPr>
            </w:pPr>
            <w:r>
              <w:rPr>
                <w:rFonts w:ascii="Verdana" w:eastAsia="Times New Roman" w:hAnsi="Verdana" w:cs="Arial"/>
              </w:rPr>
              <w:t>2</w:t>
            </w:r>
          </w:p>
        </w:tc>
        <w:tc>
          <w:tcPr>
            <w:tcW w:w="2128" w:type="dxa"/>
            <w:vAlign w:val="center"/>
          </w:tcPr>
          <w:p w:rsidR="00E30EB7" w:rsidRPr="00BC18D1" w:rsidRDefault="00E30EB7" w:rsidP="004E5F97">
            <w:pPr>
              <w:rPr>
                <w:rFonts w:ascii="Verdana" w:eastAsia="Times New Roman" w:hAnsi="Verdana" w:cs="Mangal"/>
              </w:rPr>
            </w:pPr>
            <w:r>
              <w:rPr>
                <w:rFonts w:ascii="Verdana" w:eastAsia="Times New Roman" w:hAnsi="Verdana" w:cs="Arial"/>
              </w:rPr>
              <w:t>Schedule 1</w:t>
            </w:r>
          </w:p>
        </w:tc>
        <w:tc>
          <w:tcPr>
            <w:tcW w:w="2977" w:type="dxa"/>
            <w:vAlign w:val="center"/>
          </w:tcPr>
          <w:p w:rsidR="00E30EB7" w:rsidRPr="00492DD1" w:rsidRDefault="00E30EB7" w:rsidP="004E5F97">
            <w:pPr>
              <w:rPr>
                <w:rFonts w:ascii="Tahoma" w:eastAsia="Times New Roman" w:hAnsi="Tahoma" w:cs="Tahoma"/>
              </w:rPr>
            </w:pPr>
            <w:r>
              <w:rPr>
                <w:rFonts w:ascii="Verdana" w:eastAsia="Times New Roman" w:hAnsi="Verdana" w:cs="Arial"/>
              </w:rPr>
              <w:t xml:space="preserve">        </w:t>
            </w:r>
            <w:r>
              <w:rPr>
                <w:rFonts w:ascii="Tahoma" w:eastAsia="Times New Roman" w:hAnsi="Tahoma" w:cs="Tahoma"/>
              </w:rPr>
              <w:t>Price Bid</w:t>
            </w:r>
          </w:p>
        </w:tc>
        <w:tc>
          <w:tcPr>
            <w:tcW w:w="2936" w:type="dxa"/>
            <w:vAlign w:val="center"/>
          </w:tcPr>
          <w:p w:rsidR="00E30EB7" w:rsidRPr="00BC18D1" w:rsidRDefault="00E30EB7" w:rsidP="004E5F97">
            <w:pPr>
              <w:rPr>
                <w:rFonts w:ascii="Verdana" w:eastAsia="Times New Roman" w:hAnsi="Verdana" w:cs="Mangal"/>
              </w:rPr>
            </w:pPr>
            <w:r>
              <w:rPr>
                <w:rFonts w:ascii="Verdana" w:eastAsia="Times New Roman" w:hAnsi="Verdana" w:cs="Mangal"/>
              </w:rPr>
              <w:t>Amended Rate schedule attached.</w:t>
            </w:r>
          </w:p>
          <w:p w:rsidR="00E30EB7" w:rsidRPr="00492DD1" w:rsidRDefault="00E30EB7" w:rsidP="004E5F97">
            <w:pPr>
              <w:jc w:val="center"/>
              <w:rPr>
                <w:rFonts w:ascii="Tahoma" w:eastAsia="Times New Roman" w:hAnsi="Tahoma" w:cs="Tahoma"/>
              </w:rPr>
            </w:pPr>
          </w:p>
        </w:tc>
      </w:tr>
    </w:tbl>
    <w:p w:rsidR="00E30EB7" w:rsidRDefault="00E30EB7" w:rsidP="00E30EB7">
      <w:pPr>
        <w:jc w:val="right"/>
        <w:rPr>
          <w:rFonts w:ascii="Verdana" w:eastAsia="Times New Roman" w:hAnsi="Verdana" w:cs="Mangal"/>
        </w:rPr>
      </w:pPr>
      <w:r w:rsidRPr="00BC18D1">
        <w:rPr>
          <w:rFonts w:ascii="Verdana" w:eastAsia="Times New Roman" w:hAnsi="Verdana" w:cs="Mangal"/>
        </w:rPr>
        <w:t>  </w:t>
      </w:r>
      <w:r>
        <w:rPr>
          <w:rFonts w:ascii="Verdana" w:eastAsia="Times New Roman" w:hAnsi="Verdana" w:cs="Mangal"/>
        </w:rPr>
        <w:t xml:space="preserve">DGM </w:t>
      </w:r>
      <w:r w:rsidRPr="00BC18D1">
        <w:rPr>
          <w:rFonts w:ascii="Verdana" w:eastAsia="Times New Roman" w:hAnsi="Verdana" w:cs="Mangal"/>
        </w:rPr>
        <w:t>(PURCHASE)</w:t>
      </w:r>
    </w:p>
    <w:p w:rsidR="00E30EB7" w:rsidRPr="00BC18D1" w:rsidRDefault="00E30EB7" w:rsidP="00E30EB7">
      <w:pPr>
        <w:ind w:left="180"/>
        <w:jc w:val="both"/>
        <w:rPr>
          <w:rFonts w:ascii="Verdana" w:eastAsia="Times New Roman" w:hAnsi="Verdana" w:cs="Mangal"/>
        </w:rPr>
      </w:pPr>
    </w:p>
    <w:p w:rsidR="00E30EB7" w:rsidRPr="00BC18D1" w:rsidRDefault="00E30EB7" w:rsidP="00E30EB7">
      <w:pPr>
        <w:ind w:left="180"/>
        <w:jc w:val="both"/>
        <w:rPr>
          <w:rFonts w:ascii="Verdana" w:eastAsia="Times New Roman" w:hAnsi="Verdana" w:cs="Mangal"/>
        </w:rPr>
      </w:pPr>
    </w:p>
    <w:p w:rsidR="00E30EB7" w:rsidRPr="00BC18D1" w:rsidRDefault="00E30EB7" w:rsidP="00E30EB7">
      <w:pPr>
        <w:ind w:left="180"/>
        <w:jc w:val="both"/>
        <w:rPr>
          <w:rFonts w:ascii="Verdana" w:eastAsia="Times New Roman" w:hAnsi="Verdana" w:cs="Mangal"/>
        </w:rPr>
      </w:pPr>
    </w:p>
    <w:p w:rsidR="00E30EB7" w:rsidRPr="00E30EB7" w:rsidRDefault="00E30EB7" w:rsidP="00E30EB7">
      <w:pPr>
        <w:jc w:val="both"/>
        <w:rPr>
          <w:rFonts w:ascii="Verdana" w:eastAsia="Times New Roman" w:hAnsi="Verdana" w:cs="Mangal"/>
        </w:rPr>
      </w:pPr>
    </w:p>
    <w:p w:rsidR="00E30EB7" w:rsidRDefault="00E30EB7" w:rsidP="0091317D">
      <w:pPr>
        <w:pStyle w:val="BodyTextIndent"/>
        <w:ind w:right="-115"/>
        <w:jc w:val="center"/>
        <w:rPr>
          <w:rFonts w:ascii="Tahoma" w:hAnsi="Tahoma" w:cs="Tahoma"/>
          <w:b/>
          <w:bCs/>
          <w:color w:val="000000"/>
          <w:sz w:val="32"/>
          <w:szCs w:val="32"/>
          <w:u w:val="single"/>
        </w:rPr>
      </w:pPr>
    </w:p>
    <w:p w:rsidR="00E30EB7" w:rsidRDefault="00E30EB7" w:rsidP="0091317D">
      <w:pPr>
        <w:pStyle w:val="BodyTextIndent"/>
        <w:ind w:right="-115"/>
        <w:jc w:val="center"/>
        <w:rPr>
          <w:rFonts w:ascii="Tahoma" w:hAnsi="Tahoma" w:cs="Tahoma"/>
          <w:b/>
          <w:bCs/>
          <w:color w:val="000000"/>
          <w:sz w:val="32"/>
          <w:szCs w:val="32"/>
          <w:u w:val="single"/>
        </w:rPr>
      </w:pPr>
    </w:p>
    <w:p w:rsidR="0091317D" w:rsidRPr="007B6E41" w:rsidRDefault="00E30EB7" w:rsidP="0091317D">
      <w:pPr>
        <w:pStyle w:val="BodyTextIndent"/>
        <w:ind w:right="-115"/>
        <w:jc w:val="center"/>
        <w:rPr>
          <w:rFonts w:ascii="Tahoma" w:hAnsi="Tahoma" w:cs="Tahoma"/>
          <w:b/>
          <w:bCs/>
          <w:color w:val="000000"/>
          <w:sz w:val="32"/>
          <w:szCs w:val="32"/>
          <w:u w:val="single"/>
        </w:rPr>
      </w:pPr>
      <w:r>
        <w:rPr>
          <w:rFonts w:ascii="Tahoma" w:hAnsi="Tahoma" w:cs="Tahoma"/>
          <w:b/>
          <w:bCs/>
          <w:color w:val="000000"/>
          <w:sz w:val="32"/>
          <w:szCs w:val="32"/>
          <w:u w:val="single"/>
        </w:rPr>
        <w:t>RATE SCHEDULE</w:t>
      </w:r>
    </w:p>
    <w:p w:rsidR="0091317D" w:rsidRDefault="0091317D" w:rsidP="0091317D">
      <w:pPr>
        <w:pStyle w:val="BodyTextIndent"/>
        <w:ind w:left="180" w:right="-115"/>
        <w:jc w:val="left"/>
        <w:rPr>
          <w:rFonts w:ascii="Tahoma" w:hAnsi="Tahoma" w:cs="Tahoma"/>
          <w:b/>
          <w:bCs/>
          <w:color w:val="000000"/>
          <w:szCs w:val="28"/>
          <w:u w:val="single"/>
        </w:rPr>
      </w:pPr>
    </w:p>
    <w:p w:rsidR="0091317D" w:rsidRDefault="0091317D" w:rsidP="0091317D">
      <w:pPr>
        <w:pStyle w:val="BodyTextIndent"/>
        <w:ind w:right="-115"/>
        <w:rPr>
          <w:rFonts w:ascii="Tahoma" w:hAnsi="Tahoma" w:cs="Tahoma"/>
          <w:b/>
          <w:bCs/>
          <w:color w:val="000000"/>
          <w:szCs w:val="32"/>
        </w:rPr>
      </w:pPr>
    </w:p>
    <w:p w:rsidR="0091317D" w:rsidRDefault="0091317D" w:rsidP="0091317D">
      <w:pPr>
        <w:pStyle w:val="BodyTextIndent"/>
        <w:ind w:right="-115"/>
        <w:rPr>
          <w:rFonts w:ascii="Tahoma" w:hAnsi="Tahoma" w:cs="Tahoma"/>
          <w:b/>
          <w:bCs/>
          <w:color w:val="000000"/>
          <w:szCs w:val="32"/>
        </w:rPr>
      </w:pPr>
    </w:p>
    <w:p w:rsidR="0091317D" w:rsidRDefault="0091317D" w:rsidP="0091317D">
      <w:pPr>
        <w:pStyle w:val="BodyTextIndent"/>
        <w:ind w:right="-115"/>
        <w:jc w:val="left"/>
        <w:rPr>
          <w:rFonts w:ascii="Tahoma" w:hAnsi="Tahoma" w:cs="Tahoma"/>
          <w:b/>
          <w:bCs/>
          <w:color w:val="000000"/>
          <w:szCs w:val="32"/>
        </w:rPr>
      </w:pPr>
    </w:p>
    <w:p w:rsidR="0091317D" w:rsidRDefault="0091317D" w:rsidP="0091317D">
      <w:pPr>
        <w:pStyle w:val="BodyTextIndent"/>
        <w:ind w:right="-115"/>
        <w:jc w:val="center"/>
        <w:rPr>
          <w:rFonts w:ascii="Tahoma" w:hAnsi="Tahoma" w:cs="Tahoma"/>
          <w:b/>
          <w:bCs/>
          <w:color w:val="000000"/>
          <w:sz w:val="28"/>
          <w:szCs w:val="32"/>
        </w:rPr>
      </w:pPr>
    </w:p>
    <w:p w:rsidR="0091317D" w:rsidRDefault="0091317D" w:rsidP="0091317D">
      <w:pPr>
        <w:pStyle w:val="BodyTextIndent"/>
        <w:ind w:right="-115"/>
        <w:rPr>
          <w:rFonts w:ascii="Tahoma" w:hAnsi="Tahoma" w:cs="Tahoma"/>
          <w:b/>
          <w:bCs/>
          <w:color w:val="000000"/>
          <w:sz w:val="28"/>
          <w:szCs w:val="32"/>
        </w:rPr>
      </w:pPr>
    </w:p>
    <w:p w:rsidR="0091317D" w:rsidRDefault="0091317D" w:rsidP="0091317D">
      <w:pPr>
        <w:pStyle w:val="BodyTextIndent"/>
        <w:ind w:right="-360" w:firstLine="0"/>
        <w:jc w:val="center"/>
        <w:rPr>
          <w:rFonts w:ascii="Tahoma" w:hAnsi="Tahoma" w:cs="Tahoma"/>
          <w:b/>
          <w:bCs/>
          <w:color w:val="000000"/>
          <w:sz w:val="32"/>
          <w:szCs w:val="32"/>
          <w:u w:val="single"/>
        </w:rPr>
      </w:pPr>
      <w:r>
        <w:rPr>
          <w:rFonts w:ascii="Tahoma" w:hAnsi="Tahoma" w:cs="Tahoma"/>
          <w:b/>
          <w:bCs/>
          <w:color w:val="000000"/>
          <w:sz w:val="32"/>
          <w:szCs w:val="32"/>
          <w:u w:val="single"/>
        </w:rPr>
        <w:t>FABRICATION, INSTALLATION REPAIR / MAINTENANCE, INSULATION AND TESTING OF NON-IBR STEAM LINE AND UTILITY PIPELINES</w:t>
      </w:r>
    </w:p>
    <w:p w:rsidR="0091317D" w:rsidRDefault="0091317D" w:rsidP="0091317D">
      <w:pPr>
        <w:pStyle w:val="BodyTextIndent"/>
        <w:ind w:right="-360" w:firstLine="0"/>
        <w:jc w:val="center"/>
        <w:rPr>
          <w:rFonts w:ascii="Tahoma" w:hAnsi="Tahoma" w:cs="Tahoma"/>
          <w:b/>
          <w:bCs/>
          <w:color w:val="000000"/>
          <w:sz w:val="32"/>
          <w:szCs w:val="32"/>
          <w:u w:val="single"/>
        </w:rPr>
      </w:pPr>
    </w:p>
    <w:p w:rsidR="0091317D" w:rsidRDefault="0091317D" w:rsidP="0091317D">
      <w:pPr>
        <w:pStyle w:val="BodyTextIndent"/>
        <w:ind w:right="-360" w:firstLine="0"/>
        <w:jc w:val="center"/>
        <w:rPr>
          <w:rFonts w:ascii="Tahoma" w:hAnsi="Tahoma" w:cs="Tahoma"/>
          <w:b/>
          <w:bCs/>
          <w:color w:val="000000"/>
          <w:sz w:val="32"/>
          <w:szCs w:val="32"/>
          <w:u w:val="single"/>
        </w:rPr>
      </w:pPr>
    </w:p>
    <w:p w:rsidR="0091317D" w:rsidRDefault="0091317D" w:rsidP="0091317D">
      <w:pPr>
        <w:pStyle w:val="BodyTextIndent"/>
        <w:ind w:right="-360" w:firstLine="0"/>
        <w:jc w:val="center"/>
        <w:rPr>
          <w:rFonts w:ascii="Tahoma" w:hAnsi="Tahoma" w:cs="Tahoma"/>
          <w:b/>
          <w:bCs/>
          <w:color w:val="000000"/>
          <w:sz w:val="32"/>
          <w:szCs w:val="32"/>
          <w:u w:val="single"/>
        </w:rPr>
      </w:pPr>
    </w:p>
    <w:p w:rsidR="0091317D" w:rsidRDefault="0091317D" w:rsidP="0091317D">
      <w:pPr>
        <w:pStyle w:val="BodyTextIndent"/>
        <w:ind w:right="-360" w:firstLine="0"/>
        <w:jc w:val="center"/>
        <w:rPr>
          <w:rFonts w:ascii="Tahoma" w:hAnsi="Tahoma" w:cs="Tahoma"/>
          <w:b/>
          <w:bCs/>
          <w:color w:val="000000"/>
          <w:sz w:val="32"/>
          <w:szCs w:val="32"/>
          <w:u w:val="single"/>
        </w:rPr>
      </w:pPr>
    </w:p>
    <w:p w:rsidR="0091317D" w:rsidRDefault="0091317D" w:rsidP="0091317D">
      <w:pPr>
        <w:pStyle w:val="BodyTextIndent"/>
        <w:ind w:right="-360" w:firstLine="0"/>
        <w:jc w:val="center"/>
        <w:rPr>
          <w:rFonts w:ascii="Tahoma" w:hAnsi="Tahoma" w:cs="Tahoma"/>
          <w:b/>
          <w:bCs/>
          <w:color w:val="000000"/>
          <w:sz w:val="32"/>
          <w:szCs w:val="32"/>
          <w:u w:val="single"/>
        </w:rPr>
      </w:pPr>
    </w:p>
    <w:p w:rsidR="0091317D" w:rsidRDefault="0091317D" w:rsidP="0091317D">
      <w:pPr>
        <w:pStyle w:val="BodyTextIndent"/>
        <w:ind w:right="-360" w:firstLine="0"/>
        <w:jc w:val="center"/>
        <w:rPr>
          <w:rFonts w:ascii="Tahoma" w:hAnsi="Tahoma" w:cs="Tahoma"/>
          <w:b/>
          <w:bCs/>
          <w:color w:val="000000"/>
          <w:sz w:val="32"/>
          <w:szCs w:val="32"/>
          <w:u w:val="single"/>
        </w:rPr>
      </w:pPr>
    </w:p>
    <w:p w:rsidR="0091317D" w:rsidRPr="007B6E41" w:rsidRDefault="0091317D" w:rsidP="0091317D">
      <w:pPr>
        <w:pStyle w:val="PlainText"/>
        <w:tabs>
          <w:tab w:val="left" w:pos="0"/>
          <w:tab w:val="left" w:pos="3240"/>
        </w:tabs>
        <w:rPr>
          <w:rFonts w:ascii="Tahoma" w:hAnsi="Tahoma" w:cs="Tahoma"/>
          <w:sz w:val="32"/>
          <w:szCs w:val="32"/>
        </w:rPr>
      </w:pPr>
      <w:r w:rsidRPr="007B6E41">
        <w:rPr>
          <w:rFonts w:ascii="Tahoma" w:hAnsi="Tahoma" w:cs="Tahoma"/>
          <w:sz w:val="32"/>
          <w:szCs w:val="32"/>
        </w:rPr>
        <w:t xml:space="preserve">              </w:t>
      </w:r>
      <w:r>
        <w:rPr>
          <w:rFonts w:ascii="Tahoma" w:hAnsi="Tahoma" w:cs="Tahoma"/>
          <w:sz w:val="32"/>
          <w:szCs w:val="32"/>
        </w:rPr>
        <w:t xml:space="preserve">      </w:t>
      </w:r>
    </w:p>
    <w:p w:rsidR="0091317D" w:rsidRDefault="0091317D" w:rsidP="0091317D">
      <w:pPr>
        <w:pStyle w:val="PlainText"/>
        <w:tabs>
          <w:tab w:val="left" w:pos="0"/>
        </w:tabs>
        <w:rPr>
          <w:rFonts w:ascii="Tahoma" w:hAnsi="Tahoma" w:cs="Tahoma"/>
          <w:sz w:val="24"/>
          <w:szCs w:val="24"/>
        </w:rPr>
      </w:pPr>
    </w:p>
    <w:p w:rsidR="0091317D" w:rsidRDefault="0091317D" w:rsidP="0091317D">
      <w:pPr>
        <w:pStyle w:val="PlainText"/>
        <w:tabs>
          <w:tab w:val="left" w:pos="0"/>
        </w:tabs>
        <w:rPr>
          <w:rFonts w:ascii="Tahoma" w:hAnsi="Tahoma" w:cs="Tahoma"/>
          <w:sz w:val="24"/>
          <w:szCs w:val="24"/>
        </w:rPr>
      </w:pPr>
    </w:p>
    <w:p w:rsidR="0091317D" w:rsidRDefault="0091317D" w:rsidP="0091317D">
      <w:pPr>
        <w:pStyle w:val="PlainText"/>
        <w:tabs>
          <w:tab w:val="left" w:pos="0"/>
        </w:tabs>
        <w:rPr>
          <w:rFonts w:ascii="Tahoma" w:hAnsi="Tahoma" w:cs="Tahoma"/>
          <w:sz w:val="24"/>
          <w:szCs w:val="24"/>
        </w:rPr>
      </w:pPr>
    </w:p>
    <w:p w:rsidR="0091317D" w:rsidRDefault="0091317D" w:rsidP="0091317D">
      <w:pPr>
        <w:pStyle w:val="PlainText"/>
        <w:tabs>
          <w:tab w:val="left" w:pos="0"/>
        </w:tabs>
        <w:rPr>
          <w:rFonts w:ascii="Tahoma" w:hAnsi="Tahoma" w:cs="Tahoma"/>
          <w:sz w:val="24"/>
          <w:szCs w:val="24"/>
        </w:rPr>
      </w:pPr>
    </w:p>
    <w:p w:rsidR="0091317D" w:rsidRDefault="0091317D" w:rsidP="0091317D">
      <w:pPr>
        <w:pStyle w:val="PlainText"/>
        <w:tabs>
          <w:tab w:val="left" w:pos="0"/>
        </w:tabs>
        <w:rPr>
          <w:rFonts w:ascii="Tahoma" w:hAnsi="Tahoma" w:cs="Tahoma"/>
          <w:sz w:val="24"/>
          <w:szCs w:val="24"/>
        </w:rPr>
      </w:pPr>
    </w:p>
    <w:p w:rsidR="0091317D" w:rsidRDefault="0091317D" w:rsidP="0091317D">
      <w:pPr>
        <w:pStyle w:val="PlainText"/>
        <w:tabs>
          <w:tab w:val="left" w:pos="0"/>
        </w:tabs>
        <w:rPr>
          <w:rFonts w:ascii="Tahoma" w:hAnsi="Tahoma" w:cs="Tahoma"/>
          <w:sz w:val="24"/>
          <w:szCs w:val="24"/>
        </w:rPr>
      </w:pPr>
    </w:p>
    <w:p w:rsidR="0091317D" w:rsidRDefault="0091317D" w:rsidP="0091317D">
      <w:pPr>
        <w:pStyle w:val="PlainText"/>
        <w:tabs>
          <w:tab w:val="left" w:pos="0"/>
        </w:tabs>
        <w:rPr>
          <w:rFonts w:ascii="Tahoma" w:hAnsi="Tahoma" w:cs="Tahoma"/>
          <w:sz w:val="24"/>
          <w:szCs w:val="24"/>
        </w:rPr>
      </w:pPr>
    </w:p>
    <w:tbl>
      <w:tblPr>
        <w:tblW w:w="9760" w:type="dxa"/>
        <w:tblInd w:w="88" w:type="dxa"/>
        <w:tblLook w:val="04A0"/>
      </w:tblPr>
      <w:tblGrid>
        <w:gridCol w:w="706"/>
        <w:gridCol w:w="4366"/>
        <w:gridCol w:w="895"/>
        <w:gridCol w:w="871"/>
        <w:gridCol w:w="1458"/>
        <w:gridCol w:w="1464"/>
      </w:tblGrid>
      <w:tr w:rsidR="0091317D" w:rsidRPr="00593323" w:rsidTr="000B00EA">
        <w:trPr>
          <w:trHeight w:val="522"/>
        </w:trPr>
        <w:tc>
          <w:tcPr>
            <w:tcW w:w="706" w:type="dxa"/>
            <w:tcBorders>
              <w:top w:val="single" w:sz="4" w:space="0" w:color="auto"/>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Sl.No</w:t>
            </w:r>
            <w:r w:rsidRPr="00593323">
              <w:rPr>
                <w:rFonts w:ascii="Times New Roman" w:hAnsi="Times New Roman" w:cs="Times New Roman"/>
                <w:color w:val="000000"/>
                <w:sz w:val="20"/>
              </w:rPr>
              <w:br/>
              <w:t>.</w:t>
            </w:r>
          </w:p>
        </w:tc>
        <w:tc>
          <w:tcPr>
            <w:tcW w:w="4366"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Description</w:t>
            </w:r>
          </w:p>
        </w:tc>
        <w:tc>
          <w:tcPr>
            <w:tcW w:w="895"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UOM</w:t>
            </w:r>
          </w:p>
        </w:tc>
        <w:tc>
          <w:tcPr>
            <w:tcW w:w="871"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Qty</w:t>
            </w:r>
          </w:p>
        </w:tc>
        <w:tc>
          <w:tcPr>
            <w:tcW w:w="1458"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Basic Rate</w:t>
            </w:r>
          </w:p>
        </w:tc>
        <w:tc>
          <w:tcPr>
            <w:tcW w:w="1464"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Amount</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15NB - FABRICATION AND INSTALLATION OF MS PIPE LINES 15NB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200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2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20NB - FABRICATION AND INSTALLATION OF MS PIPE LINES 20NB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200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3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25NB - FABRICATION AND INSTALLATION OF MS PIPE LINES 25NB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150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4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40NB - FABRICATION AND INSTALLATION OF MS PIPE LINES 40NB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150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5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50NB - FABRICATION AND INSTALLATION OF MS PIPE LINES 50NB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200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6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65NB - FABRICATION AND INSTALLATION OF MS PIPE LINES 65NB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100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7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75NB - FABRICATION AND INSTALLATION OF MS PIPE LINES 75NB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50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8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100NB - FABRICATION AND INSTALLATION OF MS PIPE LINES 100NB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10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9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125NB - FABRICATION AND INSTALLATION OF MS PIPE LINES 125NB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5</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single" w:sz="4" w:space="0" w:color="auto"/>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lastRenderedPageBreak/>
              <w:t>Sl.No</w:t>
            </w:r>
            <w:r w:rsidRPr="00593323">
              <w:rPr>
                <w:rFonts w:ascii="Arial" w:hAnsi="Arial" w:cs="Arial"/>
                <w:sz w:val="20"/>
              </w:rPr>
              <w:br/>
              <w:t>.</w:t>
            </w:r>
          </w:p>
        </w:tc>
        <w:tc>
          <w:tcPr>
            <w:tcW w:w="4366"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Description</w:t>
            </w:r>
          </w:p>
        </w:tc>
        <w:tc>
          <w:tcPr>
            <w:tcW w:w="895"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UOM</w:t>
            </w:r>
          </w:p>
        </w:tc>
        <w:tc>
          <w:tcPr>
            <w:tcW w:w="871"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Qty</w:t>
            </w:r>
          </w:p>
        </w:tc>
        <w:tc>
          <w:tcPr>
            <w:tcW w:w="1458"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Basic Rate</w:t>
            </w:r>
          </w:p>
        </w:tc>
        <w:tc>
          <w:tcPr>
            <w:tcW w:w="1464" w:type="dxa"/>
            <w:tcBorders>
              <w:top w:val="single" w:sz="4" w:space="0" w:color="auto"/>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Amount</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10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MS PIPE LINES 150NB - FABRICATION AND INSTALLATION OF MS PIPE LINES 150NB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5 </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11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G.I PIPE LINES15NB - FABRICATION AND INSTALLATION OF G.I PIPE LINES15NB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1</w:t>
            </w:r>
            <w:r>
              <w:rPr>
                <w:rFonts w:ascii="Arial" w:hAnsi="Arial" w:cs="Arial"/>
                <w:sz w:val="20"/>
              </w:rPr>
              <w:t>00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12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G.I PIPE LINES20NB - FABRICATION AND INSTALLATION OF G.I PIPE LINES 20NB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100 </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13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G.I PIPE LINES25NB - FABRICATION AND INSTALLATION OF G.I PIPE LINES25NB</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100 </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14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G.I PIPE LINES 40NB - FABRICATION AND INSTALLATION OF G.I PIPE LINES40NB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100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15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G.I PIPE LINES 50NB - FABRICATION AND INSTALLATION OF G.I PIPE LINES50NB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1</w:t>
            </w:r>
            <w:r>
              <w:rPr>
                <w:rFonts w:ascii="Arial" w:hAnsi="Arial" w:cs="Arial"/>
                <w:sz w:val="20"/>
              </w:rPr>
              <w:t>00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16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G.I PIPE LINES 65NB - FABRICATION AND INSTALLATION OF G.I PIPE LINES65NB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50</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r w:rsidR="0091317D" w:rsidRPr="00593323" w:rsidTr="000B00EA">
        <w:trPr>
          <w:trHeight w:val="1002"/>
        </w:trPr>
        <w:tc>
          <w:tcPr>
            <w:tcW w:w="706" w:type="dxa"/>
            <w:tcBorders>
              <w:top w:val="nil"/>
              <w:left w:val="single" w:sz="4" w:space="0" w:color="auto"/>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xml:space="preserve">17 </w:t>
            </w:r>
          </w:p>
        </w:tc>
        <w:tc>
          <w:tcPr>
            <w:tcW w:w="4366"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FABR/INSTL OF G.I PIPE LINES 75NB - FABRICATION AND INSTALLATION OF G.I PIPE LINES75NB</w:t>
            </w:r>
            <w:r w:rsidRPr="00593323">
              <w:rPr>
                <w:rFonts w:ascii="Times New Roman" w:hAnsi="Times New Roman" w:cs="Times New Roman"/>
                <w:color w:val="000000"/>
                <w:sz w:val="20"/>
              </w:rPr>
              <w:br/>
              <w:t>Service tax</w:t>
            </w:r>
          </w:p>
        </w:tc>
        <w:tc>
          <w:tcPr>
            <w:tcW w:w="895"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Times New Roman" w:hAnsi="Times New Roman" w:cs="Times New Roman"/>
                <w:color w:val="000000"/>
                <w:sz w:val="20"/>
              </w:rPr>
            </w:pPr>
            <w:r w:rsidRPr="00593323">
              <w:rPr>
                <w:rFonts w:ascii="Times New Roman" w:hAnsi="Times New Roman" w:cs="Times New Roman"/>
                <w:color w:val="000000"/>
                <w:sz w:val="20"/>
              </w:rPr>
              <w:t>M</w:t>
            </w:r>
          </w:p>
        </w:tc>
        <w:tc>
          <w:tcPr>
            <w:tcW w:w="871"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Pr>
                <w:rFonts w:ascii="Arial" w:hAnsi="Arial" w:cs="Arial"/>
                <w:sz w:val="20"/>
              </w:rPr>
              <w:t>50</w:t>
            </w:r>
            <w:r w:rsidRPr="00593323">
              <w:rPr>
                <w:rFonts w:ascii="Arial" w:hAnsi="Arial" w:cs="Arial"/>
                <w:sz w:val="20"/>
              </w:rPr>
              <w:t xml:space="preserve"> </w:t>
            </w:r>
          </w:p>
        </w:tc>
        <w:tc>
          <w:tcPr>
            <w:tcW w:w="1458"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c>
          <w:tcPr>
            <w:tcW w:w="1464" w:type="dxa"/>
            <w:tcBorders>
              <w:top w:val="nil"/>
              <w:left w:val="nil"/>
              <w:bottom w:val="single" w:sz="4" w:space="0" w:color="auto"/>
              <w:right w:val="single" w:sz="4" w:space="0" w:color="auto"/>
            </w:tcBorders>
            <w:shd w:val="clear" w:color="000000" w:fill="FFFFFF"/>
            <w:hideMark/>
          </w:tcPr>
          <w:p w:rsidR="0091317D" w:rsidRPr="00593323" w:rsidRDefault="0091317D" w:rsidP="000B00EA">
            <w:pPr>
              <w:spacing w:after="0" w:line="240" w:lineRule="auto"/>
              <w:rPr>
                <w:rFonts w:ascii="Arial" w:hAnsi="Arial" w:cs="Arial"/>
                <w:sz w:val="20"/>
              </w:rPr>
            </w:pPr>
            <w:r w:rsidRPr="00593323">
              <w:rPr>
                <w:rFonts w:ascii="Arial" w:hAnsi="Arial" w:cs="Arial"/>
                <w:sz w:val="20"/>
              </w:rPr>
              <w:t> </w:t>
            </w:r>
          </w:p>
        </w:tc>
      </w:tr>
    </w:tbl>
    <w:p w:rsidR="0091317D" w:rsidRDefault="0091317D" w:rsidP="0091317D">
      <w:pPr>
        <w:pStyle w:val="PlainText"/>
        <w:tabs>
          <w:tab w:val="left" w:pos="0"/>
        </w:tabs>
        <w:rPr>
          <w:rFonts w:ascii="Tahoma" w:hAnsi="Tahoma" w:cs="Tahoma"/>
          <w:sz w:val="24"/>
          <w:szCs w:val="24"/>
        </w:rPr>
      </w:pPr>
    </w:p>
    <w:tbl>
      <w:tblPr>
        <w:tblpPr w:leftFromText="180" w:rightFromText="180" w:vertAnchor="text" w:horzAnchor="margin" w:tblpY="-387"/>
        <w:tblW w:w="9760" w:type="dxa"/>
        <w:tblLook w:val="04A0"/>
      </w:tblPr>
      <w:tblGrid>
        <w:gridCol w:w="580"/>
        <w:gridCol w:w="4440"/>
        <w:gridCol w:w="900"/>
        <w:gridCol w:w="880"/>
        <w:gridCol w:w="1480"/>
        <w:gridCol w:w="1480"/>
      </w:tblGrid>
      <w:tr w:rsidR="0091317D" w:rsidRPr="006606B6" w:rsidTr="000B00EA">
        <w:trPr>
          <w:trHeight w:val="1002"/>
        </w:trPr>
        <w:tc>
          <w:tcPr>
            <w:tcW w:w="580" w:type="dxa"/>
            <w:tcBorders>
              <w:top w:val="single" w:sz="8" w:space="0" w:color="auto"/>
              <w:left w:val="single" w:sz="8" w:space="0" w:color="auto"/>
              <w:bottom w:val="single" w:sz="4" w:space="0" w:color="000000"/>
              <w:right w:val="single" w:sz="4" w:space="0" w:color="000000"/>
            </w:tcBorders>
            <w:shd w:val="clear" w:color="000000" w:fill="FFFFFF"/>
            <w:hideMark/>
          </w:tcPr>
          <w:p w:rsidR="0091317D" w:rsidRDefault="0091317D" w:rsidP="000B00EA">
            <w:pPr>
              <w:spacing w:after="0" w:line="240" w:lineRule="auto"/>
              <w:rPr>
                <w:rFonts w:ascii="Arial" w:hAnsi="Arial" w:cs="Arial"/>
                <w:sz w:val="20"/>
              </w:rPr>
            </w:pPr>
          </w:p>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18 </w:t>
            </w:r>
          </w:p>
        </w:tc>
        <w:tc>
          <w:tcPr>
            <w:tcW w:w="4440"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G.I PIPE LINES 100NB - FABRICATION AND INSTALLATION OF G.I PIPE LINES100NB</w:t>
            </w:r>
            <w:r w:rsidRPr="006606B6">
              <w:rPr>
                <w:rFonts w:ascii="Times New Roman" w:hAnsi="Times New Roman" w:cs="Times New Roman"/>
                <w:color w:val="000000"/>
                <w:sz w:val="20"/>
              </w:rPr>
              <w:br/>
              <w:t>Service tax</w:t>
            </w:r>
          </w:p>
        </w:tc>
        <w:tc>
          <w:tcPr>
            <w:tcW w:w="900"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80"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Pr>
                <w:rFonts w:ascii="Arial" w:hAnsi="Arial" w:cs="Arial"/>
                <w:sz w:val="20"/>
              </w:rPr>
              <w:t>1</w:t>
            </w:r>
            <w:r w:rsidRPr="006606B6">
              <w:rPr>
                <w:rFonts w:ascii="Arial" w:hAnsi="Arial" w:cs="Arial"/>
                <w:sz w:val="20"/>
              </w:rPr>
              <w:t xml:space="preserve">0 </w:t>
            </w:r>
          </w:p>
        </w:tc>
        <w:tc>
          <w:tcPr>
            <w:tcW w:w="1480"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80" w:type="dxa"/>
            <w:tcBorders>
              <w:top w:val="single" w:sz="8" w:space="0" w:color="auto"/>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02"/>
        </w:trPr>
        <w:tc>
          <w:tcPr>
            <w:tcW w:w="580"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19 </w:t>
            </w:r>
          </w:p>
        </w:tc>
        <w:tc>
          <w:tcPr>
            <w:tcW w:w="444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G.I PIPE LINES 125NB - FABRICATION AND INSTALLATION OF G.I PIPE LINES125NB</w:t>
            </w:r>
            <w:r w:rsidRPr="006606B6">
              <w:rPr>
                <w:rFonts w:ascii="Times New Roman" w:hAnsi="Times New Roman" w:cs="Times New Roman"/>
                <w:color w:val="000000"/>
                <w:sz w:val="20"/>
              </w:rPr>
              <w:br/>
              <w:t>Service tax</w:t>
            </w:r>
          </w:p>
        </w:tc>
        <w:tc>
          <w:tcPr>
            <w:tcW w:w="90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Pr>
                <w:rFonts w:ascii="Arial" w:hAnsi="Arial" w:cs="Arial"/>
                <w:sz w:val="20"/>
              </w:rPr>
              <w:t>5</w:t>
            </w:r>
          </w:p>
        </w:tc>
        <w:tc>
          <w:tcPr>
            <w:tcW w:w="14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80"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02"/>
        </w:trPr>
        <w:tc>
          <w:tcPr>
            <w:tcW w:w="580"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20 </w:t>
            </w:r>
          </w:p>
        </w:tc>
        <w:tc>
          <w:tcPr>
            <w:tcW w:w="444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G.I PIPE LINES 150NB - FABRICATION AND INSTALLATION OF G.I PIPE LINES150NB</w:t>
            </w:r>
            <w:r w:rsidRPr="006606B6">
              <w:rPr>
                <w:rFonts w:ascii="Times New Roman" w:hAnsi="Times New Roman" w:cs="Times New Roman"/>
                <w:color w:val="000000"/>
                <w:sz w:val="20"/>
              </w:rPr>
              <w:br/>
              <w:t>Service tax</w:t>
            </w:r>
          </w:p>
        </w:tc>
        <w:tc>
          <w:tcPr>
            <w:tcW w:w="90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80"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762"/>
        </w:trPr>
        <w:tc>
          <w:tcPr>
            <w:tcW w:w="580"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21 </w:t>
            </w:r>
          </w:p>
        </w:tc>
        <w:tc>
          <w:tcPr>
            <w:tcW w:w="444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G.I PIPE LINES 200NB - FABRICATION AND INSTALLATION OF G.I PIPE LINES200NB</w:t>
            </w:r>
          </w:p>
        </w:tc>
        <w:tc>
          <w:tcPr>
            <w:tcW w:w="90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80"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996"/>
        </w:trPr>
        <w:tc>
          <w:tcPr>
            <w:tcW w:w="580"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22 </w:t>
            </w:r>
          </w:p>
        </w:tc>
        <w:tc>
          <w:tcPr>
            <w:tcW w:w="444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G.I PIPE LINES 250NB - FABRICATION AND INSTALLATION OF G.I PIPE LINES250NB</w:t>
            </w:r>
            <w:r w:rsidRPr="006606B6">
              <w:rPr>
                <w:rFonts w:ascii="Times New Roman" w:hAnsi="Times New Roman" w:cs="Times New Roman"/>
                <w:color w:val="000000"/>
                <w:sz w:val="20"/>
              </w:rPr>
              <w:br/>
              <w:t>Service tax</w:t>
            </w:r>
          </w:p>
        </w:tc>
        <w:tc>
          <w:tcPr>
            <w:tcW w:w="90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80"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388"/>
        </w:trPr>
        <w:tc>
          <w:tcPr>
            <w:tcW w:w="580"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23 </w:t>
            </w:r>
          </w:p>
        </w:tc>
        <w:tc>
          <w:tcPr>
            <w:tcW w:w="444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LINES15NB - FABRICATION AND INSTALLATION OF S.S PIPE LINES15NB</w:t>
            </w:r>
            <w:r w:rsidRPr="006606B6">
              <w:rPr>
                <w:rFonts w:ascii="Times New Roman" w:hAnsi="Times New Roman" w:cs="Times New Roman"/>
                <w:color w:val="000000"/>
                <w:sz w:val="20"/>
              </w:rPr>
              <w:br/>
              <w:t>Service tax</w:t>
            </w:r>
          </w:p>
        </w:tc>
        <w:tc>
          <w:tcPr>
            <w:tcW w:w="90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Pr>
                <w:rFonts w:ascii="Arial" w:hAnsi="Arial" w:cs="Arial"/>
                <w:sz w:val="20"/>
              </w:rPr>
              <w:t>100</w:t>
            </w:r>
          </w:p>
        </w:tc>
        <w:tc>
          <w:tcPr>
            <w:tcW w:w="14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80"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976"/>
        </w:trPr>
        <w:tc>
          <w:tcPr>
            <w:tcW w:w="580"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24 </w:t>
            </w:r>
          </w:p>
        </w:tc>
        <w:tc>
          <w:tcPr>
            <w:tcW w:w="444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LINES20NB - FABRICATION AND INSTALLATION OF S.S PIPE LINES20NB</w:t>
            </w:r>
            <w:r w:rsidRPr="006606B6">
              <w:rPr>
                <w:rFonts w:ascii="Times New Roman" w:hAnsi="Times New Roman" w:cs="Times New Roman"/>
                <w:color w:val="000000"/>
                <w:sz w:val="20"/>
              </w:rPr>
              <w:br/>
              <w:t>Service tax</w:t>
            </w:r>
          </w:p>
        </w:tc>
        <w:tc>
          <w:tcPr>
            <w:tcW w:w="90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Pr>
                <w:rFonts w:ascii="Arial" w:hAnsi="Arial" w:cs="Arial"/>
                <w:sz w:val="20"/>
              </w:rPr>
              <w:t>75</w:t>
            </w:r>
          </w:p>
        </w:tc>
        <w:tc>
          <w:tcPr>
            <w:tcW w:w="14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80"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971"/>
        </w:trPr>
        <w:tc>
          <w:tcPr>
            <w:tcW w:w="580"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25 </w:t>
            </w:r>
          </w:p>
        </w:tc>
        <w:tc>
          <w:tcPr>
            <w:tcW w:w="444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LINES25NB - FABRICATION AND INSTALLATION OF S.S PIPE LINES25NB</w:t>
            </w:r>
            <w:r w:rsidRPr="006606B6">
              <w:rPr>
                <w:rFonts w:ascii="Times New Roman" w:hAnsi="Times New Roman" w:cs="Times New Roman"/>
                <w:color w:val="000000"/>
                <w:sz w:val="20"/>
              </w:rPr>
              <w:br/>
              <w:t>Service tax</w:t>
            </w:r>
          </w:p>
        </w:tc>
        <w:tc>
          <w:tcPr>
            <w:tcW w:w="90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Pr>
                <w:rFonts w:ascii="Arial" w:hAnsi="Arial" w:cs="Arial"/>
                <w:sz w:val="20"/>
              </w:rPr>
              <w:t>75</w:t>
            </w:r>
          </w:p>
        </w:tc>
        <w:tc>
          <w:tcPr>
            <w:tcW w:w="1480"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80"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bl>
    <w:p w:rsidR="0091317D"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Pr="006606B6" w:rsidRDefault="0091317D" w:rsidP="0091317D"/>
    <w:p w:rsidR="0091317D" w:rsidRDefault="0091317D" w:rsidP="0091317D"/>
    <w:p w:rsidR="0091317D" w:rsidRDefault="0091317D" w:rsidP="0091317D"/>
    <w:p w:rsidR="0091317D" w:rsidRDefault="0091317D" w:rsidP="0091317D"/>
    <w:p w:rsidR="0091317D" w:rsidRDefault="0091317D" w:rsidP="0091317D"/>
    <w:p w:rsidR="0091317D" w:rsidRDefault="0091317D" w:rsidP="0091317D"/>
    <w:p w:rsidR="0091317D" w:rsidRDefault="0091317D" w:rsidP="0091317D"/>
    <w:p w:rsidR="0091317D" w:rsidRDefault="0091317D" w:rsidP="0091317D"/>
    <w:p w:rsidR="0091317D" w:rsidRDefault="0091317D" w:rsidP="0091317D"/>
    <w:tbl>
      <w:tblPr>
        <w:tblpPr w:leftFromText="180" w:rightFromText="180" w:vertAnchor="text" w:horzAnchor="margin" w:tblpY="-520"/>
        <w:tblW w:w="9760" w:type="dxa"/>
        <w:tblLook w:val="04A0"/>
      </w:tblPr>
      <w:tblGrid>
        <w:gridCol w:w="678"/>
        <w:gridCol w:w="4383"/>
        <w:gridCol w:w="896"/>
        <w:gridCol w:w="873"/>
        <w:gridCol w:w="1463"/>
        <w:gridCol w:w="1467"/>
      </w:tblGrid>
      <w:tr w:rsidR="0091317D" w:rsidRPr="006606B6" w:rsidTr="000B00EA">
        <w:trPr>
          <w:trHeight w:val="522"/>
        </w:trPr>
        <w:tc>
          <w:tcPr>
            <w:tcW w:w="678" w:type="dxa"/>
            <w:tcBorders>
              <w:top w:val="single" w:sz="8" w:space="0" w:color="auto"/>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Sl.No</w:t>
            </w:r>
            <w:r w:rsidRPr="006606B6">
              <w:rPr>
                <w:rFonts w:ascii="Times New Roman" w:hAnsi="Times New Roman" w:cs="Times New Roman"/>
                <w:color w:val="000000"/>
                <w:sz w:val="20"/>
              </w:rPr>
              <w:br/>
              <w:t>.</w:t>
            </w:r>
          </w:p>
        </w:tc>
        <w:tc>
          <w:tcPr>
            <w:tcW w:w="4383"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Description</w:t>
            </w:r>
          </w:p>
        </w:tc>
        <w:tc>
          <w:tcPr>
            <w:tcW w:w="896"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UOM</w:t>
            </w:r>
          </w:p>
        </w:tc>
        <w:tc>
          <w:tcPr>
            <w:tcW w:w="873"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Qty</w:t>
            </w:r>
          </w:p>
        </w:tc>
        <w:tc>
          <w:tcPr>
            <w:tcW w:w="1463"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Basic Rate</w:t>
            </w:r>
          </w:p>
        </w:tc>
        <w:tc>
          <w:tcPr>
            <w:tcW w:w="1467" w:type="dxa"/>
            <w:tcBorders>
              <w:top w:val="single" w:sz="8" w:space="0" w:color="auto"/>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Amount</w:t>
            </w:r>
          </w:p>
        </w:tc>
      </w:tr>
      <w:tr w:rsidR="0091317D" w:rsidRPr="006606B6" w:rsidTr="000B00EA">
        <w:trPr>
          <w:trHeight w:val="1002"/>
        </w:trPr>
        <w:tc>
          <w:tcPr>
            <w:tcW w:w="678" w:type="dxa"/>
            <w:tcBorders>
              <w:top w:val="nil"/>
              <w:left w:val="single" w:sz="8" w:space="0" w:color="auto"/>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26 </w:t>
            </w:r>
          </w:p>
        </w:tc>
        <w:tc>
          <w:tcPr>
            <w:tcW w:w="4383" w:type="dxa"/>
            <w:tcBorders>
              <w:top w:val="nil"/>
              <w:left w:val="nil"/>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LINES40NB - FABRICATION AND INSTALLATION OF S.S PIPE LINES40NB</w:t>
            </w:r>
            <w:r w:rsidRPr="006606B6">
              <w:rPr>
                <w:rFonts w:ascii="Times New Roman" w:hAnsi="Times New Roman" w:cs="Times New Roman"/>
                <w:color w:val="000000"/>
                <w:sz w:val="20"/>
              </w:rPr>
              <w:br/>
              <w:t>Service tax</w:t>
            </w:r>
          </w:p>
        </w:tc>
        <w:tc>
          <w:tcPr>
            <w:tcW w:w="896" w:type="dxa"/>
            <w:tcBorders>
              <w:top w:val="nil"/>
              <w:left w:val="nil"/>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nil"/>
              <w:left w:val="nil"/>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50 </w:t>
            </w:r>
          </w:p>
        </w:tc>
        <w:tc>
          <w:tcPr>
            <w:tcW w:w="1463" w:type="dxa"/>
            <w:tcBorders>
              <w:top w:val="nil"/>
              <w:left w:val="nil"/>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nil"/>
              <w:left w:val="nil"/>
              <w:bottom w:val="single" w:sz="8" w:space="0" w:color="auto"/>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02"/>
        </w:trPr>
        <w:tc>
          <w:tcPr>
            <w:tcW w:w="678" w:type="dxa"/>
            <w:tcBorders>
              <w:top w:val="single" w:sz="4" w:space="0" w:color="000000"/>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27 </w:t>
            </w:r>
          </w:p>
        </w:tc>
        <w:tc>
          <w:tcPr>
            <w:tcW w:w="4383" w:type="dxa"/>
            <w:tcBorders>
              <w:top w:val="single" w:sz="4" w:space="0" w:color="000000"/>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LINES50NB - FABRICATION AND INSTALLATION OF S.S PIPE LINES50NB</w:t>
            </w:r>
            <w:r w:rsidRPr="006606B6">
              <w:rPr>
                <w:rFonts w:ascii="Times New Roman" w:hAnsi="Times New Roman" w:cs="Times New Roman"/>
                <w:color w:val="000000"/>
                <w:sz w:val="20"/>
              </w:rPr>
              <w:br/>
              <w:t>Service tax</w:t>
            </w:r>
          </w:p>
        </w:tc>
        <w:tc>
          <w:tcPr>
            <w:tcW w:w="896" w:type="dxa"/>
            <w:tcBorders>
              <w:top w:val="single" w:sz="4" w:space="0" w:color="000000"/>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single" w:sz="4" w:space="0" w:color="000000"/>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Pr>
                <w:rFonts w:ascii="Arial" w:hAnsi="Arial" w:cs="Arial"/>
                <w:sz w:val="20"/>
              </w:rPr>
              <w:t>100</w:t>
            </w:r>
          </w:p>
        </w:tc>
        <w:tc>
          <w:tcPr>
            <w:tcW w:w="1463" w:type="dxa"/>
            <w:tcBorders>
              <w:top w:val="single" w:sz="4" w:space="0" w:color="000000"/>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single" w:sz="4" w:space="0" w:color="000000"/>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02"/>
        </w:trPr>
        <w:tc>
          <w:tcPr>
            <w:tcW w:w="678"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28 </w:t>
            </w:r>
          </w:p>
        </w:tc>
        <w:tc>
          <w:tcPr>
            <w:tcW w:w="438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LINES65NB - FABRICATION AND INSTALLATION OF S.S PIPE LINES65NB</w:t>
            </w:r>
            <w:r w:rsidRPr="006606B6">
              <w:rPr>
                <w:rFonts w:ascii="Times New Roman" w:hAnsi="Times New Roman" w:cs="Times New Roman"/>
                <w:color w:val="000000"/>
                <w:sz w:val="20"/>
              </w:rPr>
              <w:br/>
              <w:t>Service tax</w:t>
            </w:r>
          </w:p>
        </w:tc>
        <w:tc>
          <w:tcPr>
            <w:tcW w:w="896"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Pr>
                <w:rFonts w:ascii="Arial" w:hAnsi="Arial" w:cs="Arial"/>
                <w:sz w:val="20"/>
              </w:rPr>
              <w:t>50</w:t>
            </w:r>
          </w:p>
        </w:tc>
        <w:tc>
          <w:tcPr>
            <w:tcW w:w="146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02"/>
        </w:trPr>
        <w:tc>
          <w:tcPr>
            <w:tcW w:w="678"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29 </w:t>
            </w:r>
          </w:p>
        </w:tc>
        <w:tc>
          <w:tcPr>
            <w:tcW w:w="438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LINES100NB - FABRICATION AND INSTALLATION OF S.S PIPE LINES100NB</w:t>
            </w:r>
            <w:r w:rsidRPr="006606B6">
              <w:rPr>
                <w:rFonts w:ascii="Times New Roman" w:hAnsi="Times New Roman" w:cs="Times New Roman"/>
                <w:color w:val="000000"/>
                <w:sz w:val="20"/>
              </w:rPr>
              <w:br/>
              <w:t>Service tax</w:t>
            </w:r>
          </w:p>
        </w:tc>
        <w:tc>
          <w:tcPr>
            <w:tcW w:w="896"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Pr>
                <w:rFonts w:ascii="Arial" w:hAnsi="Arial" w:cs="Arial"/>
                <w:sz w:val="20"/>
              </w:rPr>
              <w:t>10</w:t>
            </w:r>
          </w:p>
        </w:tc>
        <w:tc>
          <w:tcPr>
            <w:tcW w:w="146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02"/>
        </w:trPr>
        <w:tc>
          <w:tcPr>
            <w:tcW w:w="678"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30 </w:t>
            </w:r>
          </w:p>
        </w:tc>
        <w:tc>
          <w:tcPr>
            <w:tcW w:w="438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LINES125NB - FABRICATION AND INSTALLATION OF S.S PIPE LINES125NB</w:t>
            </w:r>
            <w:r w:rsidRPr="006606B6">
              <w:rPr>
                <w:rFonts w:ascii="Times New Roman" w:hAnsi="Times New Roman" w:cs="Times New Roman"/>
                <w:color w:val="000000"/>
                <w:sz w:val="20"/>
              </w:rPr>
              <w:br/>
              <w:t>Service tax</w:t>
            </w:r>
          </w:p>
        </w:tc>
        <w:tc>
          <w:tcPr>
            <w:tcW w:w="896"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5 </w:t>
            </w:r>
          </w:p>
        </w:tc>
        <w:tc>
          <w:tcPr>
            <w:tcW w:w="146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02"/>
        </w:trPr>
        <w:tc>
          <w:tcPr>
            <w:tcW w:w="678"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31 </w:t>
            </w:r>
          </w:p>
        </w:tc>
        <w:tc>
          <w:tcPr>
            <w:tcW w:w="438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LINES150NB - FABRICATION AND INSTALLATION OF S.S PIPE LINES150NB</w:t>
            </w:r>
            <w:r w:rsidRPr="006606B6">
              <w:rPr>
                <w:rFonts w:ascii="Times New Roman" w:hAnsi="Times New Roman" w:cs="Times New Roman"/>
                <w:color w:val="000000"/>
                <w:sz w:val="20"/>
              </w:rPr>
              <w:br/>
              <w:t>Service tax</w:t>
            </w:r>
          </w:p>
        </w:tc>
        <w:tc>
          <w:tcPr>
            <w:tcW w:w="896"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5 </w:t>
            </w:r>
          </w:p>
        </w:tc>
        <w:tc>
          <w:tcPr>
            <w:tcW w:w="146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bl>
    <w:tbl>
      <w:tblPr>
        <w:tblpPr w:leftFromText="180" w:rightFromText="180" w:vertAnchor="text" w:horzAnchor="margin" w:tblpY="6120"/>
        <w:tblW w:w="9760" w:type="dxa"/>
        <w:tblLook w:val="04A0"/>
      </w:tblPr>
      <w:tblGrid>
        <w:gridCol w:w="678"/>
        <w:gridCol w:w="4383"/>
        <w:gridCol w:w="896"/>
        <w:gridCol w:w="873"/>
        <w:gridCol w:w="1463"/>
        <w:gridCol w:w="1467"/>
      </w:tblGrid>
      <w:tr w:rsidR="0091317D" w:rsidRPr="006606B6" w:rsidTr="000B00EA">
        <w:trPr>
          <w:trHeight w:val="1002"/>
        </w:trPr>
        <w:tc>
          <w:tcPr>
            <w:tcW w:w="678"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32 </w:t>
            </w:r>
          </w:p>
        </w:tc>
        <w:tc>
          <w:tcPr>
            <w:tcW w:w="438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LINES200NB - FABRICATION AND INSTALLATION OF S.S PIPE LINES200NB</w:t>
            </w:r>
            <w:r w:rsidRPr="006606B6">
              <w:rPr>
                <w:rFonts w:ascii="Times New Roman" w:hAnsi="Times New Roman" w:cs="Times New Roman"/>
                <w:color w:val="000000"/>
                <w:sz w:val="20"/>
              </w:rPr>
              <w:br/>
              <w:t>Service tax</w:t>
            </w:r>
          </w:p>
        </w:tc>
        <w:tc>
          <w:tcPr>
            <w:tcW w:w="896"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5 </w:t>
            </w:r>
          </w:p>
        </w:tc>
        <w:tc>
          <w:tcPr>
            <w:tcW w:w="146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02"/>
        </w:trPr>
        <w:tc>
          <w:tcPr>
            <w:tcW w:w="678" w:type="dxa"/>
            <w:tcBorders>
              <w:top w:val="nil"/>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33 </w:t>
            </w:r>
          </w:p>
        </w:tc>
        <w:tc>
          <w:tcPr>
            <w:tcW w:w="438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FABR/INSTL OF S.S PIPE LINES250NB - FABRICATION AND INSTALLATION OF S.S PIPE LINES250NB</w:t>
            </w:r>
            <w:r w:rsidRPr="006606B6">
              <w:rPr>
                <w:rFonts w:ascii="Times New Roman" w:hAnsi="Times New Roman" w:cs="Times New Roman"/>
                <w:color w:val="000000"/>
                <w:sz w:val="20"/>
              </w:rPr>
              <w:br/>
              <w:t>Service tax</w:t>
            </w:r>
          </w:p>
        </w:tc>
        <w:tc>
          <w:tcPr>
            <w:tcW w:w="896"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5 </w:t>
            </w:r>
          </w:p>
        </w:tc>
        <w:tc>
          <w:tcPr>
            <w:tcW w:w="1463" w:type="dxa"/>
            <w:tcBorders>
              <w:top w:val="nil"/>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nil"/>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r w:rsidR="0091317D" w:rsidRPr="006606B6" w:rsidTr="000B00EA">
        <w:trPr>
          <w:trHeight w:val="1020"/>
        </w:trPr>
        <w:tc>
          <w:tcPr>
            <w:tcW w:w="678" w:type="dxa"/>
            <w:tcBorders>
              <w:top w:val="nil"/>
              <w:left w:val="single" w:sz="8" w:space="0" w:color="auto"/>
              <w:bottom w:val="single" w:sz="4" w:space="0" w:color="auto"/>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xml:space="preserve">34 </w:t>
            </w:r>
          </w:p>
        </w:tc>
        <w:tc>
          <w:tcPr>
            <w:tcW w:w="4383" w:type="dxa"/>
            <w:tcBorders>
              <w:top w:val="nil"/>
              <w:left w:val="nil"/>
              <w:bottom w:val="single" w:sz="4"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DISMANTLING OF OLD PIPE LINES 15NB - DISMANTLING OF OLD PIPE LINES (MS,GI</w:t>
            </w:r>
            <w:r w:rsidRPr="006606B6">
              <w:rPr>
                <w:rFonts w:ascii="Times New Roman" w:hAnsi="Times New Roman" w:cs="Times New Roman"/>
                <w:color w:val="000000"/>
                <w:sz w:val="20"/>
              </w:rPr>
              <w:br/>
              <w:t>&amp;SS)15NB Service tax</w:t>
            </w:r>
          </w:p>
        </w:tc>
        <w:tc>
          <w:tcPr>
            <w:tcW w:w="896" w:type="dxa"/>
            <w:tcBorders>
              <w:top w:val="nil"/>
              <w:left w:val="nil"/>
              <w:bottom w:val="single" w:sz="4"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M</w:t>
            </w:r>
          </w:p>
        </w:tc>
        <w:tc>
          <w:tcPr>
            <w:tcW w:w="873" w:type="dxa"/>
            <w:tcBorders>
              <w:top w:val="nil"/>
              <w:left w:val="nil"/>
              <w:bottom w:val="single" w:sz="4" w:space="0" w:color="auto"/>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1</w:t>
            </w:r>
            <w:r>
              <w:rPr>
                <w:rFonts w:ascii="Arial" w:hAnsi="Arial" w:cs="Arial"/>
                <w:sz w:val="20"/>
              </w:rPr>
              <w:t>00</w:t>
            </w:r>
          </w:p>
        </w:tc>
        <w:tc>
          <w:tcPr>
            <w:tcW w:w="1463" w:type="dxa"/>
            <w:tcBorders>
              <w:top w:val="nil"/>
              <w:left w:val="nil"/>
              <w:bottom w:val="single" w:sz="4" w:space="0" w:color="auto"/>
              <w:right w:val="single" w:sz="4" w:space="0" w:color="000000"/>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c>
          <w:tcPr>
            <w:tcW w:w="1467" w:type="dxa"/>
            <w:tcBorders>
              <w:top w:val="nil"/>
              <w:left w:val="nil"/>
              <w:bottom w:val="single" w:sz="4" w:space="0" w:color="auto"/>
              <w:right w:val="single" w:sz="8" w:space="0" w:color="auto"/>
            </w:tcBorders>
            <w:shd w:val="clear" w:color="000000" w:fill="FFFFFF"/>
            <w:hideMark/>
          </w:tcPr>
          <w:p w:rsidR="0091317D" w:rsidRPr="006606B6" w:rsidRDefault="0091317D" w:rsidP="000B00EA">
            <w:pPr>
              <w:spacing w:after="0" w:line="240" w:lineRule="auto"/>
              <w:rPr>
                <w:rFonts w:ascii="Arial" w:hAnsi="Arial" w:cs="Arial"/>
                <w:sz w:val="20"/>
              </w:rPr>
            </w:pPr>
            <w:r w:rsidRPr="006606B6">
              <w:rPr>
                <w:rFonts w:ascii="Arial" w:hAnsi="Arial" w:cs="Arial"/>
                <w:sz w:val="20"/>
              </w:rPr>
              <w:t> </w:t>
            </w:r>
          </w:p>
        </w:tc>
      </w:tr>
    </w:tbl>
    <w:p w:rsidR="0091317D" w:rsidRDefault="0091317D" w:rsidP="0091317D">
      <w:r>
        <w:br w:type="page"/>
      </w:r>
    </w:p>
    <w:tbl>
      <w:tblPr>
        <w:tblpPr w:leftFromText="180" w:rightFromText="180" w:vertAnchor="text" w:horzAnchor="margin" w:tblpY="-29"/>
        <w:tblW w:w="9889" w:type="dxa"/>
        <w:tblLook w:val="04A0"/>
      </w:tblPr>
      <w:tblGrid>
        <w:gridCol w:w="678"/>
        <w:gridCol w:w="4383"/>
        <w:gridCol w:w="896"/>
        <w:gridCol w:w="873"/>
        <w:gridCol w:w="1463"/>
        <w:gridCol w:w="1596"/>
      </w:tblGrid>
      <w:tr w:rsidR="0091317D" w:rsidRPr="006606B6" w:rsidTr="000B00EA">
        <w:trPr>
          <w:trHeight w:val="522"/>
        </w:trPr>
        <w:tc>
          <w:tcPr>
            <w:tcW w:w="678" w:type="dxa"/>
            <w:tcBorders>
              <w:top w:val="single" w:sz="8" w:space="0" w:color="auto"/>
              <w:left w:val="single" w:sz="8" w:space="0" w:color="auto"/>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lastRenderedPageBreak/>
              <w:t>Sl.No</w:t>
            </w:r>
            <w:r w:rsidRPr="006606B6">
              <w:rPr>
                <w:rFonts w:ascii="Times New Roman" w:hAnsi="Times New Roman" w:cs="Times New Roman"/>
                <w:color w:val="000000"/>
                <w:sz w:val="20"/>
              </w:rPr>
              <w:br/>
              <w:t>.</w:t>
            </w:r>
          </w:p>
        </w:tc>
        <w:tc>
          <w:tcPr>
            <w:tcW w:w="4383"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Description</w:t>
            </w:r>
          </w:p>
        </w:tc>
        <w:tc>
          <w:tcPr>
            <w:tcW w:w="896"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UOM</w:t>
            </w:r>
          </w:p>
        </w:tc>
        <w:tc>
          <w:tcPr>
            <w:tcW w:w="873"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Qty</w:t>
            </w:r>
          </w:p>
        </w:tc>
        <w:tc>
          <w:tcPr>
            <w:tcW w:w="1463" w:type="dxa"/>
            <w:tcBorders>
              <w:top w:val="single" w:sz="8" w:space="0" w:color="auto"/>
              <w:left w:val="nil"/>
              <w:bottom w:val="single" w:sz="4" w:space="0" w:color="000000"/>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Basic Rate</w:t>
            </w:r>
          </w:p>
        </w:tc>
        <w:tc>
          <w:tcPr>
            <w:tcW w:w="1596" w:type="dxa"/>
            <w:tcBorders>
              <w:top w:val="single" w:sz="8" w:space="0" w:color="auto"/>
              <w:left w:val="nil"/>
              <w:bottom w:val="single" w:sz="4" w:space="0" w:color="000000"/>
              <w:right w:val="single" w:sz="8" w:space="0" w:color="auto"/>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Amount</w:t>
            </w:r>
          </w:p>
        </w:tc>
      </w:tr>
    </w:tbl>
    <w:p w:rsidR="0091317D" w:rsidRDefault="0091317D" w:rsidP="0091317D"/>
    <w:tbl>
      <w:tblPr>
        <w:tblW w:w="9889" w:type="dxa"/>
        <w:tblLook w:val="04A0"/>
      </w:tblPr>
      <w:tblGrid>
        <w:gridCol w:w="706"/>
        <w:gridCol w:w="4366"/>
        <w:gridCol w:w="894"/>
        <w:gridCol w:w="871"/>
        <w:gridCol w:w="1459"/>
        <w:gridCol w:w="1593"/>
      </w:tblGrid>
      <w:tr w:rsidR="0091317D" w:rsidRPr="000709E9" w:rsidTr="0091317D">
        <w:trPr>
          <w:trHeight w:val="1020"/>
        </w:trPr>
        <w:tc>
          <w:tcPr>
            <w:tcW w:w="706" w:type="dxa"/>
            <w:tcBorders>
              <w:top w:val="single" w:sz="4" w:space="0" w:color="000000"/>
              <w:left w:val="single" w:sz="8" w:space="0" w:color="auto"/>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35 </w:t>
            </w:r>
          </w:p>
        </w:tc>
        <w:tc>
          <w:tcPr>
            <w:tcW w:w="4366" w:type="dxa"/>
            <w:tcBorders>
              <w:top w:val="single" w:sz="4" w:space="0" w:color="000000"/>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20NB - DISMANTLING OF OLD PIPE LINES (MS,GI</w:t>
            </w:r>
            <w:r w:rsidRPr="000709E9">
              <w:rPr>
                <w:rFonts w:ascii="Times New Roman" w:hAnsi="Times New Roman" w:cs="Times New Roman"/>
                <w:color w:val="000000"/>
                <w:sz w:val="20"/>
              </w:rPr>
              <w:br/>
              <w:t>&amp;SS)20NB Service tax</w:t>
            </w:r>
          </w:p>
        </w:tc>
        <w:tc>
          <w:tcPr>
            <w:tcW w:w="894" w:type="dxa"/>
            <w:tcBorders>
              <w:top w:val="single" w:sz="4" w:space="0" w:color="000000"/>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single" w:sz="4" w:space="0" w:color="000000"/>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50</w:t>
            </w:r>
          </w:p>
        </w:tc>
        <w:tc>
          <w:tcPr>
            <w:tcW w:w="1459" w:type="dxa"/>
            <w:tcBorders>
              <w:top w:val="single" w:sz="4" w:space="0" w:color="000000"/>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single" w:sz="4" w:space="0" w:color="000000"/>
              <w:left w:val="nil"/>
              <w:bottom w:val="single" w:sz="4" w:space="0" w:color="000000"/>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20"/>
        </w:trPr>
        <w:tc>
          <w:tcPr>
            <w:tcW w:w="706" w:type="dxa"/>
            <w:tcBorders>
              <w:top w:val="nil"/>
              <w:left w:val="single" w:sz="8" w:space="0" w:color="auto"/>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36 </w:t>
            </w:r>
          </w:p>
        </w:tc>
        <w:tc>
          <w:tcPr>
            <w:tcW w:w="4366"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25NB - DISMANTLING OF OLD PIPE LINES (MS,GI</w:t>
            </w:r>
            <w:r w:rsidRPr="000709E9">
              <w:rPr>
                <w:rFonts w:ascii="Times New Roman" w:hAnsi="Times New Roman" w:cs="Times New Roman"/>
                <w:color w:val="000000"/>
                <w:sz w:val="20"/>
              </w:rPr>
              <w:br/>
              <w:t>&amp;SS) 25NB Service tax</w:t>
            </w:r>
          </w:p>
        </w:tc>
        <w:tc>
          <w:tcPr>
            <w:tcW w:w="894"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100 </w:t>
            </w:r>
          </w:p>
        </w:tc>
        <w:tc>
          <w:tcPr>
            <w:tcW w:w="1459"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4" w:space="0" w:color="000000"/>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20"/>
        </w:trPr>
        <w:tc>
          <w:tcPr>
            <w:tcW w:w="706" w:type="dxa"/>
            <w:tcBorders>
              <w:top w:val="nil"/>
              <w:left w:val="single" w:sz="8" w:space="0" w:color="auto"/>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37 </w:t>
            </w:r>
          </w:p>
        </w:tc>
        <w:tc>
          <w:tcPr>
            <w:tcW w:w="4366"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40NB - DISMANTLING OF OLD PIPE LINES (MS,GI</w:t>
            </w:r>
            <w:r w:rsidRPr="000709E9">
              <w:rPr>
                <w:rFonts w:ascii="Times New Roman" w:hAnsi="Times New Roman" w:cs="Times New Roman"/>
                <w:color w:val="000000"/>
                <w:sz w:val="20"/>
              </w:rPr>
              <w:br/>
              <w:t>&amp;SS) 40 NB Service tax</w:t>
            </w:r>
          </w:p>
        </w:tc>
        <w:tc>
          <w:tcPr>
            <w:tcW w:w="894"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50 </w:t>
            </w:r>
          </w:p>
        </w:tc>
        <w:tc>
          <w:tcPr>
            <w:tcW w:w="1459"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4" w:space="0" w:color="000000"/>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20"/>
        </w:trPr>
        <w:tc>
          <w:tcPr>
            <w:tcW w:w="706" w:type="dxa"/>
            <w:tcBorders>
              <w:top w:val="nil"/>
              <w:left w:val="single" w:sz="8" w:space="0" w:color="auto"/>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38 </w:t>
            </w:r>
          </w:p>
        </w:tc>
        <w:tc>
          <w:tcPr>
            <w:tcW w:w="4366"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50NB - DISMANTLING OF OLD PIPE LINES (MS,GI</w:t>
            </w:r>
            <w:r w:rsidRPr="000709E9">
              <w:rPr>
                <w:rFonts w:ascii="Times New Roman" w:hAnsi="Times New Roman" w:cs="Times New Roman"/>
                <w:color w:val="000000"/>
                <w:sz w:val="20"/>
              </w:rPr>
              <w:br/>
              <w:t>&amp;SS) 50NB Service tax</w:t>
            </w:r>
          </w:p>
        </w:tc>
        <w:tc>
          <w:tcPr>
            <w:tcW w:w="894"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1</w:t>
            </w:r>
            <w:r>
              <w:rPr>
                <w:rFonts w:ascii="Arial" w:hAnsi="Arial" w:cs="Arial"/>
                <w:sz w:val="20"/>
              </w:rPr>
              <w:t>00</w:t>
            </w:r>
          </w:p>
        </w:tc>
        <w:tc>
          <w:tcPr>
            <w:tcW w:w="1459" w:type="dxa"/>
            <w:tcBorders>
              <w:top w:val="nil"/>
              <w:left w:val="nil"/>
              <w:bottom w:val="single" w:sz="4" w:space="0" w:color="000000"/>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4" w:space="0" w:color="000000"/>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39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65NB - DISMANTLING OF OLD PIPE LINES (MS,GI</w:t>
            </w:r>
            <w:r w:rsidRPr="000709E9">
              <w:rPr>
                <w:rFonts w:ascii="Times New Roman" w:hAnsi="Times New Roman" w:cs="Times New Roman"/>
                <w:color w:val="000000"/>
                <w:sz w:val="20"/>
              </w:rPr>
              <w:br w:type="page"/>
              <w:t>&amp;SS)65NB Service tax</w:t>
            </w:r>
            <w:r w:rsidRPr="000709E9">
              <w:rPr>
                <w:rFonts w:ascii="Times New Roman" w:hAnsi="Times New Roman" w:cs="Times New Roman"/>
                <w:color w:val="000000"/>
                <w:sz w:val="20"/>
              </w:rPr>
              <w:br w:type="page"/>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r w:rsidRPr="000709E9">
              <w:rPr>
                <w:rFonts w:ascii="Times New Roman" w:hAnsi="Times New Roman" w:cs="Times New Roman"/>
                <w:color w:val="000000"/>
                <w:sz w:val="20"/>
              </w:rPr>
              <w:br w:type="page"/>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50 </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40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75NB - DISMANTLING OF OLD PIPE LINES (MS,GI</w:t>
            </w:r>
            <w:r w:rsidRPr="000709E9">
              <w:rPr>
                <w:rFonts w:ascii="Times New Roman" w:hAnsi="Times New Roman" w:cs="Times New Roman"/>
                <w:color w:val="000000"/>
                <w:sz w:val="20"/>
              </w:rPr>
              <w:br/>
              <w:t>&amp;SS)75NB 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50 </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41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100NB - DISMANTLING OF OLD PIPE LINES (MS,GI</w:t>
            </w:r>
            <w:r w:rsidRPr="000709E9">
              <w:rPr>
                <w:rFonts w:ascii="Times New Roman" w:hAnsi="Times New Roman" w:cs="Times New Roman"/>
                <w:color w:val="000000"/>
                <w:sz w:val="20"/>
              </w:rPr>
              <w:br/>
              <w:t>&amp;SS)100NB 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10</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42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125NB - DISMANTLING OF OLD PIPE LINES (MS,GI</w:t>
            </w:r>
            <w:r w:rsidRPr="000709E9">
              <w:rPr>
                <w:rFonts w:ascii="Times New Roman" w:hAnsi="Times New Roman" w:cs="Times New Roman"/>
                <w:color w:val="000000"/>
                <w:sz w:val="20"/>
              </w:rPr>
              <w:br/>
              <w:t>&amp;SS)125NB 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10 </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single" w:sz="4" w:space="0" w:color="auto"/>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43 </w:t>
            </w:r>
          </w:p>
        </w:tc>
        <w:tc>
          <w:tcPr>
            <w:tcW w:w="4366"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DISMANTLING OF OLD PIPE LINES 150NB - DISMANTLING OF OLD PIPE LINES (MS,GI</w:t>
            </w:r>
            <w:r w:rsidRPr="000709E9">
              <w:rPr>
                <w:rFonts w:ascii="Times New Roman" w:hAnsi="Times New Roman" w:cs="Times New Roman"/>
                <w:color w:val="000000"/>
                <w:sz w:val="20"/>
              </w:rPr>
              <w:br/>
              <w:t>&amp;SS)150NB Service tax</w:t>
            </w:r>
          </w:p>
        </w:tc>
        <w:tc>
          <w:tcPr>
            <w:tcW w:w="894"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10 </w:t>
            </w:r>
          </w:p>
        </w:tc>
        <w:tc>
          <w:tcPr>
            <w:tcW w:w="1459"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single" w:sz="4" w:space="0" w:color="auto"/>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single" w:sz="4" w:space="0" w:color="auto"/>
              <w:left w:val="single" w:sz="8" w:space="0" w:color="auto"/>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lastRenderedPageBreak/>
              <w:t>Sl.No</w:t>
            </w:r>
            <w:r w:rsidRPr="006606B6">
              <w:rPr>
                <w:rFonts w:ascii="Times New Roman" w:hAnsi="Times New Roman" w:cs="Times New Roman"/>
                <w:color w:val="000000"/>
                <w:sz w:val="20"/>
              </w:rPr>
              <w:br/>
              <w:t>.</w:t>
            </w:r>
          </w:p>
        </w:tc>
        <w:tc>
          <w:tcPr>
            <w:tcW w:w="4366" w:type="dxa"/>
            <w:tcBorders>
              <w:top w:val="single" w:sz="4" w:space="0" w:color="auto"/>
              <w:left w:val="nil"/>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Description</w:t>
            </w:r>
          </w:p>
        </w:tc>
        <w:tc>
          <w:tcPr>
            <w:tcW w:w="894" w:type="dxa"/>
            <w:tcBorders>
              <w:top w:val="single" w:sz="4" w:space="0" w:color="auto"/>
              <w:left w:val="nil"/>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UOM</w:t>
            </w:r>
          </w:p>
        </w:tc>
        <w:tc>
          <w:tcPr>
            <w:tcW w:w="871" w:type="dxa"/>
            <w:tcBorders>
              <w:top w:val="single" w:sz="4" w:space="0" w:color="auto"/>
              <w:left w:val="nil"/>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Qty</w:t>
            </w:r>
          </w:p>
        </w:tc>
        <w:tc>
          <w:tcPr>
            <w:tcW w:w="1459" w:type="dxa"/>
            <w:tcBorders>
              <w:top w:val="single" w:sz="4" w:space="0" w:color="auto"/>
              <w:left w:val="nil"/>
              <w:bottom w:val="single" w:sz="8" w:space="0" w:color="auto"/>
              <w:right w:val="single" w:sz="4" w:space="0" w:color="000000"/>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Basic Rate</w:t>
            </w:r>
          </w:p>
        </w:tc>
        <w:tc>
          <w:tcPr>
            <w:tcW w:w="1593" w:type="dxa"/>
            <w:tcBorders>
              <w:top w:val="single" w:sz="4" w:space="0" w:color="auto"/>
              <w:left w:val="nil"/>
              <w:bottom w:val="single" w:sz="8" w:space="0" w:color="auto"/>
              <w:right w:val="single" w:sz="8" w:space="0" w:color="auto"/>
            </w:tcBorders>
            <w:shd w:val="clear" w:color="000000" w:fill="FFFFFF"/>
            <w:hideMark/>
          </w:tcPr>
          <w:p w:rsidR="0091317D" w:rsidRPr="006606B6" w:rsidRDefault="0091317D" w:rsidP="000B00EA">
            <w:pPr>
              <w:spacing w:after="0" w:line="240" w:lineRule="auto"/>
              <w:rPr>
                <w:rFonts w:ascii="Times New Roman" w:hAnsi="Times New Roman" w:cs="Times New Roman"/>
                <w:color w:val="000000"/>
                <w:sz w:val="20"/>
              </w:rPr>
            </w:pPr>
            <w:r w:rsidRPr="006606B6">
              <w:rPr>
                <w:rFonts w:ascii="Times New Roman" w:hAnsi="Times New Roman" w:cs="Times New Roman"/>
                <w:color w:val="000000"/>
                <w:sz w:val="20"/>
              </w:rPr>
              <w:t>Amount</w:t>
            </w:r>
          </w:p>
        </w:tc>
      </w:tr>
      <w:tr w:rsidR="0091317D" w:rsidRPr="000709E9" w:rsidTr="0091317D">
        <w:trPr>
          <w:trHeight w:val="1035"/>
        </w:trPr>
        <w:tc>
          <w:tcPr>
            <w:tcW w:w="706" w:type="dxa"/>
            <w:tcBorders>
              <w:top w:val="single" w:sz="4" w:space="0" w:color="auto"/>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44 </w:t>
            </w:r>
          </w:p>
        </w:tc>
        <w:tc>
          <w:tcPr>
            <w:tcW w:w="4366"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LINES15NB -</w:t>
            </w:r>
            <w:r w:rsidRPr="000709E9">
              <w:rPr>
                <w:rFonts w:ascii="Times New Roman" w:hAnsi="Times New Roman" w:cs="Times New Roman"/>
                <w:color w:val="000000"/>
                <w:sz w:val="20"/>
              </w:rPr>
              <w:br/>
              <w:t>Service tax</w:t>
            </w:r>
          </w:p>
        </w:tc>
        <w:tc>
          <w:tcPr>
            <w:tcW w:w="894"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300</w:t>
            </w:r>
            <w:r w:rsidRPr="000709E9">
              <w:rPr>
                <w:rFonts w:ascii="Arial" w:hAnsi="Arial" w:cs="Arial"/>
                <w:sz w:val="20"/>
              </w:rPr>
              <w:t xml:space="preserve"> </w:t>
            </w:r>
          </w:p>
        </w:tc>
        <w:tc>
          <w:tcPr>
            <w:tcW w:w="1459"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single" w:sz="4" w:space="0" w:color="auto"/>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45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LINES20NB - HOT INSULATION FOR NON IBR LINES(WITH GLASS WOOL MATRESSES COVERED WITH ALUMINIUM SHEET)20NB</w:t>
            </w:r>
            <w:r w:rsidRPr="000709E9">
              <w:rPr>
                <w:rFonts w:ascii="Times New Roman" w:hAnsi="Times New Roman" w:cs="Times New Roman"/>
                <w:color w:val="000000"/>
                <w:sz w:val="20"/>
              </w:rPr>
              <w:br/>
              <w:t>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125</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46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NON IBR LINES25NB - HOT INSULATION FOR NON IBR LINES(WITH GLASS WOOL MATRESSES COVERED WITH ALUMINIUM SHEET)25NB</w:t>
            </w:r>
            <w:r w:rsidRPr="000709E9">
              <w:rPr>
                <w:rFonts w:ascii="Times New Roman" w:hAnsi="Times New Roman" w:cs="Times New Roman"/>
                <w:color w:val="000000"/>
                <w:sz w:val="20"/>
              </w:rPr>
              <w:br/>
              <w:t>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200</w:t>
            </w:r>
            <w:r w:rsidRPr="000709E9">
              <w:rPr>
                <w:rFonts w:ascii="Arial" w:hAnsi="Arial" w:cs="Arial"/>
                <w:sz w:val="20"/>
              </w:rPr>
              <w:t xml:space="preserve"> </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47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LINES40NB - HOT INSULATION FOR NON IBR LINES(WITH GLASS WOOL MATRESSES COVERED WITH ALUMINIUM SHEET)40NB</w:t>
            </w:r>
            <w:r w:rsidRPr="000709E9">
              <w:rPr>
                <w:rFonts w:ascii="Times New Roman" w:hAnsi="Times New Roman" w:cs="Times New Roman"/>
                <w:color w:val="000000"/>
                <w:sz w:val="20"/>
              </w:rPr>
              <w:br/>
              <w:t>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200</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748"/>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48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LINES50NB -</w:t>
            </w:r>
            <w:r w:rsidRPr="000709E9">
              <w:rPr>
                <w:rFonts w:ascii="Times New Roman" w:hAnsi="Times New Roman" w:cs="Times New Roman"/>
                <w:color w:val="000000"/>
                <w:sz w:val="20"/>
              </w:rPr>
              <w:br/>
              <w:t>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200</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49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LINES65NB - HOT INSULATION FOR IBR/NON IBR LINES(WITH GLASS WOOL MATRESSES COVERED WITH ALUMINIUM SHEET) 65NB</w:t>
            </w:r>
            <w:r w:rsidRPr="000709E9">
              <w:rPr>
                <w:rFonts w:ascii="Times New Roman" w:hAnsi="Times New Roman" w:cs="Times New Roman"/>
                <w:color w:val="000000"/>
                <w:sz w:val="20"/>
              </w:rPr>
              <w:br/>
              <w:t>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75</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50 </w:t>
            </w:r>
          </w:p>
        </w:tc>
        <w:tc>
          <w:tcPr>
            <w:tcW w:w="4366"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LINES75NB - HOT INSULATION FOR NON IBR LINES(WITH GLASS WOOL MATRESSES COVERED WITH ALUMINIUM SHEET) 75NB</w:t>
            </w:r>
            <w:r w:rsidRPr="000709E9">
              <w:rPr>
                <w:rFonts w:ascii="Times New Roman" w:hAnsi="Times New Roman" w:cs="Times New Roman"/>
                <w:color w:val="000000"/>
                <w:sz w:val="20"/>
              </w:rPr>
              <w:br/>
              <w:t>Service tax</w:t>
            </w:r>
          </w:p>
        </w:tc>
        <w:tc>
          <w:tcPr>
            <w:tcW w:w="894"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75</w:t>
            </w:r>
          </w:p>
        </w:tc>
        <w:tc>
          <w:tcPr>
            <w:tcW w:w="1459" w:type="dxa"/>
            <w:tcBorders>
              <w:top w:val="nil"/>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single" w:sz="4" w:space="0" w:color="auto"/>
              <w:left w:val="single" w:sz="8" w:space="0" w:color="auto"/>
              <w:bottom w:val="single" w:sz="8" w:space="0" w:color="auto"/>
              <w:right w:val="single" w:sz="4" w:space="0" w:color="000000"/>
            </w:tcBorders>
            <w:shd w:val="clear" w:color="000000" w:fill="FFFFFF"/>
            <w:hideMark/>
          </w:tcPr>
          <w:p w:rsidR="0091317D" w:rsidRDefault="0091317D" w:rsidP="000B00EA">
            <w:pPr>
              <w:spacing w:after="0" w:line="240" w:lineRule="auto"/>
              <w:rPr>
                <w:rFonts w:ascii="Arial" w:hAnsi="Arial" w:cs="Arial"/>
                <w:sz w:val="20"/>
              </w:rPr>
            </w:pPr>
          </w:p>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51 </w:t>
            </w:r>
          </w:p>
        </w:tc>
        <w:tc>
          <w:tcPr>
            <w:tcW w:w="4366"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LINE100NB -  HOT INSULATION FOR NON IBR LINES(WITH GLASS WOOL MATRESSES COVERED WITH ALUMINIUM SHEET) 100NB</w:t>
            </w:r>
            <w:r w:rsidRPr="000709E9">
              <w:rPr>
                <w:rFonts w:ascii="Times New Roman" w:hAnsi="Times New Roman" w:cs="Times New Roman"/>
                <w:color w:val="000000"/>
                <w:sz w:val="20"/>
              </w:rPr>
              <w:br/>
              <w:t>Service tax</w:t>
            </w:r>
          </w:p>
        </w:tc>
        <w:tc>
          <w:tcPr>
            <w:tcW w:w="894"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50</w:t>
            </w:r>
          </w:p>
        </w:tc>
        <w:tc>
          <w:tcPr>
            <w:tcW w:w="1459"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single" w:sz="4" w:space="0" w:color="auto"/>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single" w:sz="4" w:space="0" w:color="auto"/>
              <w:left w:val="single" w:sz="8" w:space="0" w:color="auto"/>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lastRenderedPageBreak/>
              <w:t xml:space="preserve">52 </w:t>
            </w:r>
          </w:p>
        </w:tc>
        <w:tc>
          <w:tcPr>
            <w:tcW w:w="4366"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LINE125NB -</w:t>
            </w:r>
            <w:r w:rsidRPr="000709E9">
              <w:rPr>
                <w:rFonts w:ascii="Times New Roman" w:hAnsi="Times New Roman" w:cs="Times New Roman"/>
                <w:color w:val="000000"/>
                <w:sz w:val="20"/>
              </w:rPr>
              <w:br/>
              <w:t>Service tax</w:t>
            </w:r>
          </w:p>
        </w:tc>
        <w:tc>
          <w:tcPr>
            <w:tcW w:w="894"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20</w:t>
            </w:r>
          </w:p>
        </w:tc>
        <w:tc>
          <w:tcPr>
            <w:tcW w:w="1459" w:type="dxa"/>
            <w:tcBorders>
              <w:top w:val="single" w:sz="4" w:space="0" w:color="auto"/>
              <w:left w:val="nil"/>
              <w:bottom w:val="single" w:sz="8"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single" w:sz="4" w:space="0" w:color="auto"/>
              <w:left w:val="nil"/>
              <w:bottom w:val="single" w:sz="8"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1035"/>
        </w:trPr>
        <w:tc>
          <w:tcPr>
            <w:tcW w:w="706" w:type="dxa"/>
            <w:tcBorders>
              <w:top w:val="nil"/>
              <w:left w:val="single" w:sz="8" w:space="0" w:color="auto"/>
              <w:bottom w:val="nil"/>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53 </w:t>
            </w:r>
          </w:p>
        </w:tc>
        <w:tc>
          <w:tcPr>
            <w:tcW w:w="4366" w:type="dxa"/>
            <w:tcBorders>
              <w:top w:val="nil"/>
              <w:left w:val="nil"/>
              <w:bottom w:val="nil"/>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NON IBR LINE150NB -  HOT INSULATION FOR NON IBR LINES(WITH GLASS WOOL MATRESSES COVERED WITH ALUMINIUM SHEET) 150NB Service tax</w:t>
            </w:r>
          </w:p>
        </w:tc>
        <w:tc>
          <w:tcPr>
            <w:tcW w:w="894" w:type="dxa"/>
            <w:tcBorders>
              <w:top w:val="nil"/>
              <w:left w:val="nil"/>
              <w:bottom w:val="nil"/>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nil"/>
              <w:left w:val="nil"/>
              <w:bottom w:val="nil"/>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15</w:t>
            </w:r>
          </w:p>
        </w:tc>
        <w:tc>
          <w:tcPr>
            <w:tcW w:w="1459" w:type="dxa"/>
            <w:tcBorders>
              <w:top w:val="nil"/>
              <w:left w:val="nil"/>
              <w:bottom w:val="nil"/>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nil"/>
              <w:left w:val="nil"/>
              <w:bottom w:val="nil"/>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215"/>
        </w:trPr>
        <w:tc>
          <w:tcPr>
            <w:tcW w:w="706" w:type="dxa"/>
            <w:tcBorders>
              <w:top w:val="nil"/>
              <w:left w:val="single" w:sz="8" w:space="0" w:color="auto"/>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p>
        </w:tc>
        <w:tc>
          <w:tcPr>
            <w:tcW w:w="4366" w:type="dxa"/>
            <w:tcBorders>
              <w:top w:val="nil"/>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p>
        </w:tc>
        <w:tc>
          <w:tcPr>
            <w:tcW w:w="894" w:type="dxa"/>
            <w:tcBorders>
              <w:top w:val="nil"/>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p>
        </w:tc>
        <w:tc>
          <w:tcPr>
            <w:tcW w:w="871" w:type="dxa"/>
            <w:tcBorders>
              <w:top w:val="nil"/>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p>
        </w:tc>
        <w:tc>
          <w:tcPr>
            <w:tcW w:w="1459" w:type="dxa"/>
            <w:tcBorders>
              <w:top w:val="nil"/>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p>
        </w:tc>
        <w:tc>
          <w:tcPr>
            <w:tcW w:w="1593" w:type="dxa"/>
            <w:tcBorders>
              <w:top w:val="nil"/>
              <w:left w:val="nil"/>
              <w:bottom w:val="single" w:sz="4"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p>
        </w:tc>
      </w:tr>
      <w:tr w:rsidR="0091317D" w:rsidRPr="000709E9" w:rsidTr="0091317D">
        <w:trPr>
          <w:trHeight w:val="800"/>
        </w:trPr>
        <w:tc>
          <w:tcPr>
            <w:tcW w:w="706" w:type="dxa"/>
            <w:tcBorders>
              <w:top w:val="single" w:sz="4" w:space="0" w:color="auto"/>
              <w:left w:val="single" w:sz="8" w:space="0" w:color="auto"/>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54 </w:t>
            </w:r>
          </w:p>
        </w:tc>
        <w:tc>
          <w:tcPr>
            <w:tcW w:w="4366"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HOT WATER 25 mm</w:t>
            </w:r>
            <w:r w:rsidRPr="000709E9">
              <w:rPr>
                <w:rFonts w:ascii="Times New Roman" w:hAnsi="Times New Roman" w:cs="Times New Roman"/>
                <w:color w:val="000000"/>
                <w:sz w:val="20"/>
              </w:rPr>
              <w:br/>
              <w:t>THICK - Service tax</w:t>
            </w:r>
          </w:p>
        </w:tc>
        <w:tc>
          <w:tcPr>
            <w:tcW w:w="894"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5</w:t>
            </w:r>
          </w:p>
        </w:tc>
        <w:tc>
          <w:tcPr>
            <w:tcW w:w="1459"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single" w:sz="4" w:space="0" w:color="auto"/>
              <w:left w:val="nil"/>
              <w:bottom w:val="single" w:sz="4"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540"/>
        </w:trPr>
        <w:tc>
          <w:tcPr>
            <w:tcW w:w="706" w:type="dxa"/>
            <w:tcBorders>
              <w:top w:val="single" w:sz="4" w:space="0" w:color="auto"/>
              <w:left w:val="single" w:sz="8" w:space="0" w:color="auto"/>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55 </w:t>
            </w:r>
          </w:p>
        </w:tc>
        <w:tc>
          <w:tcPr>
            <w:tcW w:w="4366"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HOT WATER 50 mm THICK - HOT INSULATION FOR HOT WATER (WITH GLASS WOOL MATRESSES COVERED WITH ALUMINIUM SHEET) 50 mm THICK Service tax</w:t>
            </w:r>
          </w:p>
        </w:tc>
        <w:tc>
          <w:tcPr>
            <w:tcW w:w="894"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50</w:t>
            </w:r>
          </w:p>
        </w:tc>
        <w:tc>
          <w:tcPr>
            <w:tcW w:w="1459"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single" w:sz="4" w:space="0" w:color="auto"/>
              <w:left w:val="nil"/>
              <w:bottom w:val="single" w:sz="4"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475"/>
        </w:trPr>
        <w:tc>
          <w:tcPr>
            <w:tcW w:w="706" w:type="dxa"/>
            <w:tcBorders>
              <w:top w:val="single" w:sz="4" w:space="0" w:color="auto"/>
              <w:left w:val="single" w:sz="8" w:space="0" w:color="auto"/>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xml:space="preserve">56 </w:t>
            </w:r>
          </w:p>
        </w:tc>
        <w:tc>
          <w:tcPr>
            <w:tcW w:w="4366"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HOT INSULATION FOR HOT WATER 75 mm THICK - HOT INSULATION FOR HOT WATER (WITH GLASS WOOL MATRESSES COVERED WITH ALUMINIUM SHEET) 75 mm THICK Service tax</w:t>
            </w:r>
          </w:p>
        </w:tc>
        <w:tc>
          <w:tcPr>
            <w:tcW w:w="894"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Times New Roman" w:hAnsi="Times New Roman" w:cs="Times New Roman"/>
                <w:color w:val="000000"/>
                <w:sz w:val="20"/>
              </w:rPr>
            </w:pPr>
            <w:r w:rsidRPr="000709E9">
              <w:rPr>
                <w:rFonts w:ascii="Times New Roman" w:hAnsi="Times New Roman" w:cs="Times New Roman"/>
                <w:color w:val="000000"/>
                <w:sz w:val="20"/>
              </w:rPr>
              <w:t>M</w:t>
            </w:r>
          </w:p>
        </w:tc>
        <w:tc>
          <w:tcPr>
            <w:tcW w:w="871"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Pr>
                <w:rFonts w:ascii="Arial" w:hAnsi="Arial" w:cs="Arial"/>
                <w:sz w:val="20"/>
              </w:rPr>
              <w:t>5</w:t>
            </w:r>
          </w:p>
        </w:tc>
        <w:tc>
          <w:tcPr>
            <w:tcW w:w="1459" w:type="dxa"/>
            <w:tcBorders>
              <w:top w:val="single" w:sz="4" w:space="0" w:color="auto"/>
              <w:left w:val="nil"/>
              <w:bottom w:val="single" w:sz="4" w:space="0" w:color="auto"/>
              <w:right w:val="single" w:sz="4" w:space="0" w:color="000000"/>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c>
          <w:tcPr>
            <w:tcW w:w="1593" w:type="dxa"/>
            <w:tcBorders>
              <w:top w:val="single" w:sz="4" w:space="0" w:color="auto"/>
              <w:left w:val="nil"/>
              <w:bottom w:val="single" w:sz="4" w:space="0" w:color="auto"/>
              <w:right w:val="single" w:sz="8" w:space="0" w:color="auto"/>
            </w:tcBorders>
            <w:shd w:val="clear" w:color="000000" w:fill="FFFFFF"/>
            <w:hideMark/>
          </w:tcPr>
          <w:p w:rsidR="0091317D" w:rsidRPr="000709E9" w:rsidRDefault="0091317D" w:rsidP="000B00EA">
            <w:pPr>
              <w:spacing w:after="0" w:line="240" w:lineRule="auto"/>
              <w:rPr>
                <w:rFonts w:ascii="Arial" w:hAnsi="Arial" w:cs="Arial"/>
                <w:sz w:val="20"/>
              </w:rPr>
            </w:pPr>
            <w:r w:rsidRPr="000709E9">
              <w:rPr>
                <w:rFonts w:ascii="Arial" w:hAnsi="Arial" w:cs="Arial"/>
                <w:sz w:val="20"/>
              </w:rPr>
              <w:t> </w:t>
            </w:r>
          </w:p>
        </w:tc>
      </w:tr>
      <w:tr w:rsidR="0091317D" w:rsidRPr="000709E9" w:rsidTr="0091317D">
        <w:trPr>
          <w:trHeight w:val="475"/>
        </w:trPr>
        <w:tc>
          <w:tcPr>
            <w:tcW w:w="706" w:type="dxa"/>
            <w:tcBorders>
              <w:top w:val="single" w:sz="4" w:space="0" w:color="auto"/>
              <w:left w:val="single" w:sz="8" w:space="0" w:color="auto"/>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Arial" w:hAnsi="Arial" w:cs="Arial"/>
                <w:sz w:val="20"/>
              </w:rPr>
            </w:pPr>
            <w:r w:rsidRPr="00FE3A71">
              <w:rPr>
                <w:rFonts w:ascii="Arial" w:hAnsi="Arial" w:cs="Arial"/>
                <w:sz w:val="20"/>
              </w:rPr>
              <w:t xml:space="preserve">57 </w:t>
            </w:r>
          </w:p>
        </w:tc>
        <w:tc>
          <w:tcPr>
            <w:tcW w:w="4366" w:type="dxa"/>
            <w:tcBorders>
              <w:top w:val="single" w:sz="4" w:space="0" w:color="auto"/>
              <w:left w:val="nil"/>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BEND/TEE15NB -   INSULATION OF STEAM LINE AND HOT WATER LINE BEND AND TEE(WITH GLASS WOOL CHICKEN MESH AND ALUMINIUM SHEET) 15NB</w:t>
            </w:r>
            <w:r w:rsidRPr="00FE3A71">
              <w:rPr>
                <w:rFonts w:ascii="Times New Roman" w:hAnsi="Times New Roman" w:cs="Times New Roman"/>
                <w:color w:val="000000"/>
                <w:sz w:val="20"/>
              </w:rPr>
              <w:br/>
              <w:t>Service tax</w:t>
            </w:r>
          </w:p>
        </w:tc>
        <w:tc>
          <w:tcPr>
            <w:tcW w:w="894" w:type="dxa"/>
            <w:tcBorders>
              <w:top w:val="single" w:sz="4" w:space="0" w:color="auto"/>
              <w:left w:val="nil"/>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71" w:type="dxa"/>
            <w:tcBorders>
              <w:top w:val="single" w:sz="4" w:space="0" w:color="auto"/>
              <w:left w:val="nil"/>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Arial" w:hAnsi="Arial" w:cs="Arial"/>
                <w:sz w:val="20"/>
              </w:rPr>
            </w:pPr>
            <w:r>
              <w:rPr>
                <w:rFonts w:ascii="Arial" w:hAnsi="Arial" w:cs="Arial"/>
                <w:sz w:val="20"/>
              </w:rPr>
              <w:t>25</w:t>
            </w:r>
          </w:p>
        </w:tc>
        <w:tc>
          <w:tcPr>
            <w:tcW w:w="1459" w:type="dxa"/>
            <w:tcBorders>
              <w:top w:val="single" w:sz="4" w:space="0" w:color="auto"/>
              <w:left w:val="nil"/>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Arial" w:hAnsi="Arial" w:cs="Arial"/>
                <w:sz w:val="20"/>
              </w:rPr>
            </w:pPr>
            <w:r w:rsidRPr="00FE3A71">
              <w:rPr>
                <w:rFonts w:ascii="Arial" w:hAnsi="Arial" w:cs="Arial"/>
                <w:sz w:val="20"/>
              </w:rPr>
              <w:t> </w:t>
            </w:r>
          </w:p>
        </w:tc>
        <w:tc>
          <w:tcPr>
            <w:tcW w:w="1593" w:type="dxa"/>
            <w:tcBorders>
              <w:top w:val="single" w:sz="4" w:space="0" w:color="auto"/>
              <w:left w:val="nil"/>
              <w:bottom w:val="single" w:sz="4" w:space="0" w:color="auto"/>
              <w:right w:val="single" w:sz="8" w:space="0" w:color="auto"/>
            </w:tcBorders>
            <w:shd w:val="clear" w:color="000000" w:fill="FFFFFF"/>
            <w:hideMark/>
          </w:tcPr>
          <w:p w:rsidR="0091317D" w:rsidRPr="00FE3A71" w:rsidRDefault="0091317D" w:rsidP="000B00EA">
            <w:pPr>
              <w:spacing w:after="0" w:line="240" w:lineRule="auto"/>
              <w:rPr>
                <w:rFonts w:ascii="Arial" w:hAnsi="Arial" w:cs="Arial"/>
                <w:sz w:val="20"/>
              </w:rPr>
            </w:pPr>
            <w:r w:rsidRPr="00FE3A71">
              <w:rPr>
                <w:rFonts w:ascii="Arial" w:hAnsi="Arial" w:cs="Arial"/>
                <w:sz w:val="20"/>
              </w:rPr>
              <w:t> </w:t>
            </w:r>
          </w:p>
        </w:tc>
      </w:tr>
      <w:tr w:rsidR="0091317D" w:rsidRPr="000709E9" w:rsidTr="0091317D">
        <w:trPr>
          <w:trHeight w:val="475"/>
        </w:trPr>
        <w:tc>
          <w:tcPr>
            <w:tcW w:w="706" w:type="dxa"/>
            <w:tcBorders>
              <w:top w:val="single" w:sz="4" w:space="0" w:color="auto"/>
              <w:left w:val="single" w:sz="8" w:space="0" w:color="auto"/>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Arial" w:hAnsi="Arial" w:cs="Arial"/>
                <w:sz w:val="20"/>
              </w:rPr>
            </w:pPr>
            <w:r w:rsidRPr="00FE3A71">
              <w:rPr>
                <w:rFonts w:ascii="Arial" w:hAnsi="Arial" w:cs="Arial"/>
                <w:sz w:val="20"/>
              </w:rPr>
              <w:t xml:space="preserve">58 </w:t>
            </w:r>
          </w:p>
        </w:tc>
        <w:tc>
          <w:tcPr>
            <w:tcW w:w="4366" w:type="dxa"/>
            <w:tcBorders>
              <w:top w:val="single" w:sz="4" w:space="0" w:color="auto"/>
              <w:left w:val="nil"/>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BEND/TEE20NB -</w:t>
            </w:r>
            <w:r w:rsidRPr="00FE3A71">
              <w:rPr>
                <w:rFonts w:ascii="Times New Roman" w:hAnsi="Times New Roman" w:cs="Times New Roman"/>
                <w:color w:val="000000"/>
                <w:sz w:val="20"/>
              </w:rPr>
              <w:br/>
              <w:t>Service tax</w:t>
            </w:r>
          </w:p>
        </w:tc>
        <w:tc>
          <w:tcPr>
            <w:tcW w:w="894" w:type="dxa"/>
            <w:tcBorders>
              <w:top w:val="single" w:sz="4" w:space="0" w:color="auto"/>
              <w:left w:val="nil"/>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71" w:type="dxa"/>
            <w:tcBorders>
              <w:top w:val="single" w:sz="4" w:space="0" w:color="auto"/>
              <w:left w:val="nil"/>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Arial" w:hAnsi="Arial" w:cs="Arial"/>
                <w:sz w:val="20"/>
              </w:rPr>
            </w:pPr>
            <w:r>
              <w:rPr>
                <w:rFonts w:ascii="Arial" w:hAnsi="Arial" w:cs="Arial"/>
                <w:sz w:val="20"/>
              </w:rPr>
              <w:t>25</w:t>
            </w:r>
          </w:p>
        </w:tc>
        <w:tc>
          <w:tcPr>
            <w:tcW w:w="1459" w:type="dxa"/>
            <w:tcBorders>
              <w:top w:val="single" w:sz="4" w:space="0" w:color="auto"/>
              <w:left w:val="nil"/>
              <w:bottom w:val="single" w:sz="4" w:space="0" w:color="auto"/>
              <w:right w:val="single" w:sz="4" w:space="0" w:color="000000"/>
            </w:tcBorders>
            <w:shd w:val="clear" w:color="000000" w:fill="FFFFFF"/>
            <w:hideMark/>
          </w:tcPr>
          <w:p w:rsidR="0091317D" w:rsidRPr="00FE3A71" w:rsidRDefault="0091317D" w:rsidP="000B00EA">
            <w:pPr>
              <w:spacing w:after="0" w:line="240" w:lineRule="auto"/>
              <w:rPr>
                <w:rFonts w:ascii="Arial" w:hAnsi="Arial" w:cs="Arial"/>
                <w:sz w:val="20"/>
              </w:rPr>
            </w:pPr>
            <w:r w:rsidRPr="00FE3A71">
              <w:rPr>
                <w:rFonts w:ascii="Arial" w:hAnsi="Arial" w:cs="Arial"/>
                <w:sz w:val="20"/>
              </w:rPr>
              <w:t> </w:t>
            </w:r>
          </w:p>
        </w:tc>
        <w:tc>
          <w:tcPr>
            <w:tcW w:w="1593" w:type="dxa"/>
            <w:tcBorders>
              <w:top w:val="single" w:sz="4" w:space="0" w:color="auto"/>
              <w:left w:val="nil"/>
              <w:bottom w:val="single" w:sz="4" w:space="0" w:color="auto"/>
              <w:right w:val="single" w:sz="8" w:space="0" w:color="auto"/>
            </w:tcBorders>
            <w:shd w:val="clear" w:color="000000" w:fill="FFFFFF"/>
            <w:hideMark/>
          </w:tcPr>
          <w:p w:rsidR="0091317D" w:rsidRPr="00FE3A71" w:rsidRDefault="0091317D" w:rsidP="000B00EA">
            <w:pPr>
              <w:spacing w:after="0" w:line="240" w:lineRule="auto"/>
              <w:rPr>
                <w:rFonts w:ascii="Arial" w:hAnsi="Arial" w:cs="Arial"/>
                <w:sz w:val="20"/>
              </w:rPr>
            </w:pPr>
            <w:r w:rsidRPr="00FE3A71">
              <w:rPr>
                <w:rFonts w:ascii="Arial" w:hAnsi="Arial" w:cs="Arial"/>
                <w:sz w:val="20"/>
              </w:rPr>
              <w:t> </w:t>
            </w:r>
          </w:p>
        </w:tc>
      </w:tr>
    </w:tbl>
    <w:tbl>
      <w:tblPr>
        <w:tblpPr w:leftFromText="180" w:rightFromText="180" w:vertAnchor="text" w:horzAnchor="margin" w:tblpY="-32"/>
        <w:tblW w:w="9760" w:type="dxa"/>
        <w:tblLook w:val="04A0"/>
      </w:tblPr>
      <w:tblGrid>
        <w:gridCol w:w="47"/>
        <w:gridCol w:w="533"/>
        <w:gridCol w:w="4440"/>
        <w:gridCol w:w="191"/>
        <w:gridCol w:w="709"/>
        <w:gridCol w:w="880"/>
        <w:gridCol w:w="1480"/>
        <w:gridCol w:w="1307"/>
        <w:gridCol w:w="173"/>
      </w:tblGrid>
      <w:tr w:rsidR="0091317D" w:rsidRPr="00FE3A71" w:rsidTr="0091317D">
        <w:trPr>
          <w:trHeight w:val="1482"/>
        </w:trPr>
        <w:tc>
          <w:tcPr>
            <w:tcW w:w="580" w:type="dxa"/>
            <w:gridSpan w:val="2"/>
            <w:tcBorders>
              <w:top w:val="single" w:sz="4" w:space="0" w:color="auto"/>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lastRenderedPageBreak/>
              <w:t xml:space="preserve">59 </w:t>
            </w:r>
          </w:p>
        </w:tc>
        <w:tc>
          <w:tcPr>
            <w:tcW w:w="444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BEND/TEE25NB -   INSULATION OF STEAM LINE AND HOT WATER LINE BEND AND TEE(WITH GLASS WOOL CHICKEN MESH AND ALUMINIUM SHEET) 25NB</w:t>
            </w:r>
            <w:r w:rsidRPr="00FE3A71">
              <w:rPr>
                <w:rFonts w:ascii="Times New Roman" w:hAnsi="Times New Roman" w:cs="Times New Roman"/>
                <w:color w:val="000000"/>
                <w:sz w:val="20"/>
              </w:rPr>
              <w:br/>
              <w:t>Service tax</w:t>
            </w:r>
          </w:p>
        </w:tc>
        <w:tc>
          <w:tcPr>
            <w:tcW w:w="900" w:type="dxa"/>
            <w:gridSpan w:val="2"/>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30</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single" w:sz="4" w:space="0" w:color="auto"/>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365"/>
        </w:trPr>
        <w:tc>
          <w:tcPr>
            <w:tcW w:w="580" w:type="dxa"/>
            <w:gridSpan w:val="2"/>
            <w:tcBorders>
              <w:top w:val="nil"/>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60 </w:t>
            </w:r>
          </w:p>
        </w:tc>
        <w:tc>
          <w:tcPr>
            <w:tcW w:w="444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24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BEND/TEE40NB -   INSULATION OF STEAM LINE AND HOT WATER LINE BEND AND TEE(WITH GLASS WOOL CHICKEN MESH AND ALUMINIUM SHEET) 40NB</w:t>
            </w:r>
            <w:r w:rsidRPr="00FE3A71">
              <w:rPr>
                <w:rFonts w:ascii="Times New Roman" w:hAnsi="Times New Roman" w:cs="Times New Roman"/>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30</w:t>
            </w:r>
          </w:p>
        </w:tc>
        <w:tc>
          <w:tcPr>
            <w:tcW w:w="14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785"/>
        </w:trPr>
        <w:tc>
          <w:tcPr>
            <w:tcW w:w="580" w:type="dxa"/>
            <w:gridSpan w:val="2"/>
            <w:tcBorders>
              <w:top w:val="nil"/>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61 </w:t>
            </w:r>
          </w:p>
        </w:tc>
        <w:tc>
          <w:tcPr>
            <w:tcW w:w="444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BEND/TEE50NB -   INSULATION OF STEAM LINE AND HOT WATER LINE BEND AND TEE(WITH GLASS WOOL CHICKEN MESH AND ALUMINIUM SHEET) 50NB</w:t>
            </w:r>
            <w:r w:rsidRPr="00FE3A71">
              <w:rPr>
                <w:rFonts w:ascii="Times New Roman" w:hAnsi="Times New Roman" w:cs="Times New Roman"/>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30</w:t>
            </w:r>
          </w:p>
        </w:tc>
        <w:tc>
          <w:tcPr>
            <w:tcW w:w="14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020"/>
        </w:trPr>
        <w:tc>
          <w:tcPr>
            <w:tcW w:w="580" w:type="dxa"/>
            <w:gridSpan w:val="2"/>
            <w:tcBorders>
              <w:top w:val="nil"/>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62 </w:t>
            </w:r>
          </w:p>
        </w:tc>
        <w:tc>
          <w:tcPr>
            <w:tcW w:w="444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BEND/TEE65NB -</w:t>
            </w:r>
            <w:r w:rsidRPr="00FE3A71">
              <w:rPr>
                <w:rFonts w:ascii="Times New Roman" w:hAnsi="Times New Roman" w:cs="Times New Roman"/>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25</w:t>
            </w:r>
          </w:p>
        </w:tc>
        <w:tc>
          <w:tcPr>
            <w:tcW w:w="14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785"/>
        </w:trPr>
        <w:tc>
          <w:tcPr>
            <w:tcW w:w="580" w:type="dxa"/>
            <w:gridSpan w:val="2"/>
            <w:tcBorders>
              <w:top w:val="nil"/>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63 </w:t>
            </w:r>
          </w:p>
        </w:tc>
        <w:tc>
          <w:tcPr>
            <w:tcW w:w="444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BEND/TEE75NB -   INSULATION OF STEAM LINE AND HOT WATER LINE BEND AND TEE(WITH GLASS WOOL CHICKEN MESH AND ALUMINIUM SHEET) 75NB</w:t>
            </w:r>
            <w:r w:rsidRPr="00FE3A71">
              <w:rPr>
                <w:rFonts w:ascii="Times New Roman" w:hAnsi="Times New Roman" w:cs="Times New Roman"/>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10</w:t>
            </w:r>
          </w:p>
        </w:tc>
        <w:tc>
          <w:tcPr>
            <w:tcW w:w="14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785"/>
        </w:trPr>
        <w:tc>
          <w:tcPr>
            <w:tcW w:w="580" w:type="dxa"/>
            <w:gridSpan w:val="2"/>
            <w:tcBorders>
              <w:top w:val="single" w:sz="4" w:space="0" w:color="auto"/>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64 </w:t>
            </w:r>
          </w:p>
        </w:tc>
        <w:tc>
          <w:tcPr>
            <w:tcW w:w="444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BEND/TEE100NB - INSULATION OF STEAM LINE AND HOT WATER LINE BEND AND TEE(WITH GLASS WOOL CHICKEN MESH AND ALUMINIUM SHEET) 100NB</w:t>
            </w:r>
            <w:r w:rsidRPr="00FE3A71">
              <w:rPr>
                <w:rFonts w:ascii="Times New Roman" w:hAnsi="Times New Roman" w:cs="Times New Roman"/>
                <w:color w:val="000000"/>
                <w:sz w:val="20"/>
              </w:rPr>
              <w:br/>
              <w:t>Service tax</w:t>
            </w:r>
          </w:p>
        </w:tc>
        <w:tc>
          <w:tcPr>
            <w:tcW w:w="900" w:type="dxa"/>
            <w:gridSpan w:val="2"/>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10</w:t>
            </w:r>
            <w:r w:rsidRPr="00FE3A71">
              <w:rPr>
                <w:rFonts w:ascii="Arial" w:hAnsi="Arial" w:cs="Arial"/>
                <w:sz w:val="20"/>
              </w:rPr>
              <w:t xml:space="preserve"> </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single" w:sz="4" w:space="0" w:color="auto"/>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785"/>
        </w:trPr>
        <w:tc>
          <w:tcPr>
            <w:tcW w:w="580" w:type="dxa"/>
            <w:gridSpan w:val="2"/>
            <w:tcBorders>
              <w:top w:val="single" w:sz="4" w:space="0" w:color="auto"/>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lastRenderedPageBreak/>
              <w:t xml:space="preserve">65 </w:t>
            </w:r>
          </w:p>
        </w:tc>
        <w:tc>
          <w:tcPr>
            <w:tcW w:w="444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BEND/TEE125NB - INSULATION OF STEAM LINE AND HOT WATER LINE BEND AND TEE(WITH GLASS WOOL CHICKEN MESH AND ALUMINIUM SHEET) 125NB</w:t>
            </w:r>
            <w:r w:rsidRPr="00FE3A71">
              <w:rPr>
                <w:rFonts w:ascii="Times New Roman" w:hAnsi="Times New Roman" w:cs="Times New Roman"/>
                <w:color w:val="000000"/>
                <w:sz w:val="20"/>
              </w:rPr>
              <w:br/>
              <w:t>Service tax</w:t>
            </w:r>
          </w:p>
        </w:tc>
        <w:tc>
          <w:tcPr>
            <w:tcW w:w="900" w:type="dxa"/>
            <w:gridSpan w:val="2"/>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5 </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single" w:sz="4" w:space="0" w:color="auto"/>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020"/>
        </w:trPr>
        <w:tc>
          <w:tcPr>
            <w:tcW w:w="580" w:type="dxa"/>
            <w:gridSpan w:val="2"/>
            <w:tcBorders>
              <w:top w:val="nil"/>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66 </w:t>
            </w:r>
          </w:p>
        </w:tc>
        <w:tc>
          <w:tcPr>
            <w:tcW w:w="444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INSLTN OFSTM/HOT WATERLINE BEND/TEE150NB -</w:t>
            </w:r>
            <w:r w:rsidRPr="00FE3A71">
              <w:rPr>
                <w:rFonts w:ascii="Times New Roman" w:hAnsi="Times New Roman" w:cs="Times New Roman"/>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530"/>
        </w:trPr>
        <w:tc>
          <w:tcPr>
            <w:tcW w:w="580" w:type="dxa"/>
            <w:gridSpan w:val="2"/>
            <w:tcBorders>
              <w:top w:val="nil"/>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67 </w:t>
            </w:r>
          </w:p>
        </w:tc>
        <w:tc>
          <w:tcPr>
            <w:tcW w:w="444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INSLUTN OFCHILLED WATER BEND/TEE15NB -  INSULATION OF CHILLED WATER BEND AND TEE (COVERED WITH THERMOCOL AND ALUMINIUM SHEET)</w:t>
            </w:r>
            <w:r w:rsidRPr="00FE3A71">
              <w:rPr>
                <w:rFonts w:ascii="Times New Roman" w:hAnsi="Times New Roman" w:cs="Times New Roman"/>
                <w:color w:val="000000"/>
                <w:sz w:val="20"/>
              </w:rPr>
              <w:br/>
              <w:t>15NB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30</w:t>
            </w:r>
          </w:p>
        </w:tc>
        <w:tc>
          <w:tcPr>
            <w:tcW w:w="14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530"/>
        </w:trPr>
        <w:tc>
          <w:tcPr>
            <w:tcW w:w="580" w:type="dxa"/>
            <w:gridSpan w:val="2"/>
            <w:tcBorders>
              <w:top w:val="nil"/>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68 </w:t>
            </w:r>
          </w:p>
        </w:tc>
        <w:tc>
          <w:tcPr>
            <w:tcW w:w="444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INSLUTN OFCHILLED WATER BEND/TEE20NB -  INSULATION OF CHILLED WATER BEND AND TEE (COVERED WITH THERMOCOL AND ALUMINIUM SHEET)</w:t>
            </w:r>
            <w:r w:rsidRPr="00FE3A71">
              <w:rPr>
                <w:rFonts w:ascii="Times New Roman" w:hAnsi="Times New Roman" w:cs="Times New Roman"/>
                <w:color w:val="000000"/>
                <w:sz w:val="20"/>
              </w:rPr>
              <w:br/>
              <w:t>20NB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30</w:t>
            </w:r>
            <w:r w:rsidRPr="00FE3A71">
              <w:rPr>
                <w:rFonts w:ascii="Arial" w:hAnsi="Arial" w:cs="Arial"/>
                <w:sz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530"/>
        </w:trPr>
        <w:tc>
          <w:tcPr>
            <w:tcW w:w="580" w:type="dxa"/>
            <w:gridSpan w:val="2"/>
            <w:tcBorders>
              <w:top w:val="nil"/>
              <w:left w:val="single" w:sz="8" w:space="0" w:color="auto"/>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69 </w:t>
            </w:r>
          </w:p>
        </w:tc>
        <w:tc>
          <w:tcPr>
            <w:tcW w:w="444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INSLUTN OFCHILLED WATER BEND/TEE25NB -  INSULATION OF CHILLED WATER BEND AND TEE (COVERED WITH THERMOCOL AND ALUMINIUM SHEET)</w:t>
            </w:r>
            <w:r w:rsidRPr="00FE3A71">
              <w:rPr>
                <w:rFonts w:ascii="Times New Roman" w:hAnsi="Times New Roman" w:cs="Times New Roman"/>
                <w:color w:val="000000"/>
                <w:sz w:val="20"/>
              </w:rPr>
              <w:br/>
              <w:t>25NB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50</w:t>
            </w:r>
          </w:p>
        </w:tc>
        <w:tc>
          <w:tcPr>
            <w:tcW w:w="1480" w:type="dxa"/>
            <w:tcBorders>
              <w:top w:val="nil"/>
              <w:left w:val="nil"/>
              <w:bottom w:val="single" w:sz="4" w:space="0" w:color="000000"/>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single" w:sz="4" w:space="0" w:color="000000"/>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765"/>
        </w:trPr>
        <w:tc>
          <w:tcPr>
            <w:tcW w:w="580" w:type="dxa"/>
            <w:gridSpan w:val="2"/>
            <w:tcBorders>
              <w:top w:val="nil"/>
              <w:left w:val="single" w:sz="8" w:space="0" w:color="auto"/>
              <w:bottom w:val="nil"/>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xml:space="preserve">70 </w:t>
            </w:r>
          </w:p>
        </w:tc>
        <w:tc>
          <w:tcPr>
            <w:tcW w:w="4440" w:type="dxa"/>
            <w:tcBorders>
              <w:top w:val="nil"/>
              <w:left w:val="nil"/>
              <w:bottom w:val="nil"/>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INSLUTN OFCHILLED WATER BEND/TEE40NB -</w:t>
            </w:r>
            <w:r w:rsidRPr="00FE3A71">
              <w:rPr>
                <w:rFonts w:ascii="Times New Roman" w:hAnsi="Times New Roman" w:cs="Times New Roman"/>
                <w:color w:val="000000"/>
                <w:sz w:val="20"/>
              </w:rPr>
              <w:br/>
              <w:t>Service tax</w:t>
            </w:r>
          </w:p>
        </w:tc>
        <w:tc>
          <w:tcPr>
            <w:tcW w:w="900" w:type="dxa"/>
            <w:gridSpan w:val="2"/>
            <w:tcBorders>
              <w:top w:val="nil"/>
              <w:left w:val="nil"/>
              <w:bottom w:val="nil"/>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r w:rsidRPr="00FE3A71">
              <w:rPr>
                <w:rFonts w:ascii="Times New Roman" w:hAnsi="Times New Roman" w:cs="Times New Roman"/>
                <w:color w:val="000000"/>
                <w:sz w:val="20"/>
              </w:rPr>
              <w:t>M</w:t>
            </w:r>
          </w:p>
        </w:tc>
        <w:tc>
          <w:tcPr>
            <w:tcW w:w="880" w:type="dxa"/>
            <w:tcBorders>
              <w:top w:val="nil"/>
              <w:left w:val="nil"/>
              <w:bottom w:val="nil"/>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Pr>
                <w:rFonts w:ascii="Arial" w:hAnsi="Arial" w:cs="Arial"/>
                <w:sz w:val="20"/>
              </w:rPr>
              <w:t>50</w:t>
            </w:r>
            <w:r w:rsidRPr="00FE3A71">
              <w:rPr>
                <w:rFonts w:ascii="Arial" w:hAnsi="Arial" w:cs="Arial"/>
                <w:sz w:val="20"/>
              </w:rPr>
              <w:t xml:space="preserve"> </w:t>
            </w:r>
          </w:p>
        </w:tc>
        <w:tc>
          <w:tcPr>
            <w:tcW w:w="1480" w:type="dxa"/>
            <w:tcBorders>
              <w:top w:val="nil"/>
              <w:left w:val="nil"/>
              <w:bottom w:val="nil"/>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c>
          <w:tcPr>
            <w:tcW w:w="1480" w:type="dxa"/>
            <w:gridSpan w:val="2"/>
            <w:tcBorders>
              <w:top w:val="nil"/>
              <w:left w:val="nil"/>
              <w:bottom w:val="nil"/>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r w:rsidRPr="00FE3A71">
              <w:rPr>
                <w:rFonts w:ascii="Arial" w:hAnsi="Arial" w:cs="Arial"/>
                <w:sz w:val="20"/>
              </w:rPr>
              <w:t> </w:t>
            </w:r>
          </w:p>
        </w:tc>
      </w:tr>
      <w:tr w:rsidR="0091317D" w:rsidRPr="00FE3A71" w:rsidTr="0091317D">
        <w:trPr>
          <w:trHeight w:val="125"/>
        </w:trPr>
        <w:tc>
          <w:tcPr>
            <w:tcW w:w="580" w:type="dxa"/>
            <w:gridSpan w:val="2"/>
            <w:tcBorders>
              <w:top w:val="nil"/>
              <w:left w:val="single" w:sz="8" w:space="0" w:color="auto"/>
              <w:bottom w:val="single" w:sz="4" w:space="0" w:color="auto"/>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p>
        </w:tc>
        <w:tc>
          <w:tcPr>
            <w:tcW w:w="4440" w:type="dxa"/>
            <w:tcBorders>
              <w:top w:val="nil"/>
              <w:left w:val="nil"/>
              <w:bottom w:val="single" w:sz="4" w:space="0" w:color="auto"/>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p>
        </w:tc>
        <w:tc>
          <w:tcPr>
            <w:tcW w:w="900" w:type="dxa"/>
            <w:gridSpan w:val="2"/>
            <w:tcBorders>
              <w:top w:val="nil"/>
              <w:left w:val="nil"/>
              <w:bottom w:val="single" w:sz="4" w:space="0" w:color="auto"/>
              <w:right w:val="single" w:sz="4" w:space="0" w:color="000000"/>
            </w:tcBorders>
            <w:shd w:val="clear" w:color="000000" w:fill="FFFFFF"/>
            <w:hideMark/>
          </w:tcPr>
          <w:p w:rsidR="0091317D" w:rsidRPr="00FE3A71" w:rsidRDefault="0091317D" w:rsidP="0091317D">
            <w:pPr>
              <w:spacing w:after="0" w:line="240" w:lineRule="auto"/>
              <w:rPr>
                <w:rFonts w:ascii="Times New Roman" w:hAnsi="Times New Roman" w:cs="Times New Roman"/>
                <w:color w:val="000000"/>
                <w:sz w:val="20"/>
              </w:rPr>
            </w:pPr>
          </w:p>
        </w:tc>
        <w:tc>
          <w:tcPr>
            <w:tcW w:w="880" w:type="dxa"/>
            <w:tcBorders>
              <w:top w:val="nil"/>
              <w:left w:val="nil"/>
              <w:bottom w:val="single" w:sz="4" w:space="0" w:color="auto"/>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p>
        </w:tc>
        <w:tc>
          <w:tcPr>
            <w:tcW w:w="1480" w:type="dxa"/>
            <w:tcBorders>
              <w:top w:val="nil"/>
              <w:left w:val="nil"/>
              <w:bottom w:val="single" w:sz="4" w:space="0" w:color="auto"/>
              <w:right w:val="single" w:sz="4" w:space="0" w:color="000000"/>
            </w:tcBorders>
            <w:shd w:val="clear" w:color="000000" w:fill="FFFFFF"/>
            <w:hideMark/>
          </w:tcPr>
          <w:p w:rsidR="0091317D" w:rsidRPr="00FE3A71" w:rsidRDefault="0091317D" w:rsidP="0091317D">
            <w:pPr>
              <w:spacing w:after="0" w:line="240" w:lineRule="auto"/>
              <w:rPr>
                <w:rFonts w:ascii="Arial" w:hAnsi="Arial" w:cs="Arial"/>
                <w:sz w:val="20"/>
              </w:rPr>
            </w:pPr>
          </w:p>
        </w:tc>
        <w:tc>
          <w:tcPr>
            <w:tcW w:w="1480" w:type="dxa"/>
            <w:gridSpan w:val="2"/>
            <w:tcBorders>
              <w:top w:val="nil"/>
              <w:left w:val="nil"/>
              <w:bottom w:val="single" w:sz="4" w:space="0" w:color="auto"/>
              <w:right w:val="single" w:sz="8" w:space="0" w:color="auto"/>
            </w:tcBorders>
            <w:shd w:val="clear" w:color="000000" w:fill="FFFFFF"/>
            <w:hideMark/>
          </w:tcPr>
          <w:p w:rsidR="0091317D" w:rsidRPr="00FE3A71" w:rsidRDefault="0091317D" w:rsidP="0091317D">
            <w:pPr>
              <w:spacing w:after="0" w:line="240" w:lineRule="auto"/>
              <w:rPr>
                <w:rFonts w:ascii="Arial" w:hAnsi="Arial" w:cs="Arial"/>
                <w:sz w:val="20"/>
              </w:rPr>
            </w:pPr>
          </w:p>
        </w:tc>
      </w:tr>
      <w:tr w:rsidR="0091317D" w:rsidTr="0091317D">
        <w:trPr>
          <w:trHeight w:val="1482"/>
        </w:trPr>
        <w:tc>
          <w:tcPr>
            <w:tcW w:w="58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71 </w:t>
            </w:r>
          </w:p>
        </w:tc>
        <w:tc>
          <w:tcPr>
            <w:tcW w:w="4440" w:type="dxa"/>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INSLUTN OFCHILLED WATER BEND/TEE50NB -  INSULATION OF CHILLED WATER BEND AND TEE (COVERED WITH THERMOCOL AND ALUMINIUM SHEET)</w:t>
            </w:r>
            <w:r>
              <w:rPr>
                <w:color w:val="000000"/>
                <w:sz w:val="20"/>
              </w:rPr>
              <w:br/>
              <w:t>50NB Service tax</w:t>
            </w:r>
          </w:p>
        </w:tc>
        <w:tc>
          <w:tcPr>
            <w:tcW w:w="900" w:type="dxa"/>
            <w:gridSpan w:val="2"/>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100</w:t>
            </w:r>
          </w:p>
        </w:tc>
        <w:tc>
          <w:tcPr>
            <w:tcW w:w="1480" w:type="dxa"/>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1482"/>
        </w:trPr>
        <w:tc>
          <w:tcPr>
            <w:tcW w:w="580" w:type="dxa"/>
            <w:gridSpan w:val="2"/>
            <w:tcBorders>
              <w:top w:val="single" w:sz="4" w:space="0" w:color="auto"/>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lastRenderedPageBreak/>
              <w:t xml:space="preserve">72 </w:t>
            </w:r>
          </w:p>
        </w:tc>
        <w:tc>
          <w:tcPr>
            <w:tcW w:w="4440" w:type="dxa"/>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INSLUTN OFCHILLED WATER BEND/TEE65NB -  INSULATION OF CHILLED WATER BEND AND TEE (COVERED WITH THERMOCOL AND ALUMINIUM SHEET)</w:t>
            </w:r>
            <w:r>
              <w:rPr>
                <w:color w:val="000000"/>
                <w:sz w:val="20"/>
              </w:rPr>
              <w:br/>
              <w:t>65NB Service tax</w:t>
            </w:r>
          </w:p>
        </w:tc>
        <w:tc>
          <w:tcPr>
            <w:tcW w:w="900" w:type="dxa"/>
            <w:gridSpan w:val="2"/>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25 </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1482"/>
        </w:trPr>
        <w:tc>
          <w:tcPr>
            <w:tcW w:w="580" w:type="dxa"/>
            <w:gridSpan w:val="2"/>
            <w:tcBorders>
              <w:top w:val="single" w:sz="4" w:space="0" w:color="000000"/>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73 </w:t>
            </w:r>
          </w:p>
        </w:tc>
        <w:tc>
          <w:tcPr>
            <w:tcW w:w="4440" w:type="dxa"/>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INSLUTN OFCHILLED WATER BEND/TEE75NB -  INSULATION OF CHILLED WATER BEND AND TEE (COVERED WITH THERMOCOL AND ALUMINIUM SHEET)</w:t>
            </w:r>
            <w:r>
              <w:rPr>
                <w:color w:val="000000"/>
                <w:sz w:val="20"/>
              </w:rPr>
              <w:br/>
              <w:t>75NB Service tax</w:t>
            </w:r>
          </w:p>
        </w:tc>
        <w:tc>
          <w:tcPr>
            <w:tcW w:w="900" w:type="dxa"/>
            <w:gridSpan w:val="2"/>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25</w:t>
            </w:r>
          </w:p>
        </w:tc>
        <w:tc>
          <w:tcPr>
            <w:tcW w:w="1480" w:type="dxa"/>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single" w:sz="4" w:space="0" w:color="000000"/>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762"/>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74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INSLUTN OFCHILLED WATER BEND/TEE100NB -</w:t>
            </w:r>
            <w:r>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5</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1482"/>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75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INSLUTN OFCHILLED WATER BEND/TEE125NB - INSULATION OF CHILLED WATER BEND AND TEE (COVERED WITH THERMOCOL AND ALUMINIUM SHEET)</w:t>
            </w:r>
            <w:r>
              <w:rPr>
                <w:color w:val="000000"/>
                <w:sz w:val="20"/>
              </w:rPr>
              <w:br/>
              <w:t>125NB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1242"/>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76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INSLUTN OFCHILLED WATER BEND/TEE150NB - INSULATION OF CHILLED WATER BEND AND TEE (COVERED WITH THERMOCOL AND ALUMINIUM SHEET)</w:t>
            </w:r>
            <w:r>
              <w:rPr>
                <w:color w:val="000000"/>
                <w:sz w:val="20"/>
              </w:rPr>
              <w:br/>
              <w:t>150NB</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1530"/>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77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COLD INSULTN OF CHILLED WATER LINE</w:t>
            </w:r>
            <w:r>
              <w:rPr>
                <w:color w:val="000000"/>
                <w:sz w:val="20"/>
              </w:rPr>
              <w:br/>
              <w:t>15NB - COLD INSULATION OF CHILLED WATER LINES(COVERED WITH THERMOCOL AND ALUMINIUM SHEET) 15NB</w:t>
            </w:r>
            <w:r>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50 </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78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COLD INSULTN OF CHILLED WATER LINE</w:t>
            </w:r>
            <w:r>
              <w:rPr>
                <w:color w:val="000000"/>
                <w:sz w:val="20"/>
              </w:rPr>
              <w:br/>
              <w:t>20NB -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50 </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lastRenderedPageBreak/>
              <w:t xml:space="preserve">79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COLD INSULTN OF CHILLED WATER LINE</w:t>
            </w:r>
            <w:r>
              <w:rPr>
                <w:color w:val="000000"/>
                <w:sz w:val="20"/>
              </w:rPr>
              <w:br/>
              <w:t>25NB -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100</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1530"/>
        </w:trPr>
        <w:tc>
          <w:tcPr>
            <w:tcW w:w="580" w:type="dxa"/>
            <w:gridSpan w:val="2"/>
            <w:tcBorders>
              <w:top w:val="single" w:sz="4" w:space="0" w:color="auto"/>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80 </w:t>
            </w:r>
          </w:p>
        </w:tc>
        <w:tc>
          <w:tcPr>
            <w:tcW w:w="4440" w:type="dxa"/>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COLD INSULTN OF CHILLED WATER LINE</w:t>
            </w:r>
            <w:r>
              <w:rPr>
                <w:color w:val="000000"/>
                <w:sz w:val="20"/>
              </w:rPr>
              <w:br/>
              <w:t>40NB - COLD INSULATION OF CHILLED WATER LINES(COVERED WITH THERMOCOL AND ALUMINIUM SHEET) 40NB</w:t>
            </w:r>
            <w:r>
              <w:rPr>
                <w:color w:val="000000"/>
                <w:sz w:val="20"/>
              </w:rPr>
              <w:br/>
              <w:t>Service tax</w:t>
            </w:r>
          </w:p>
        </w:tc>
        <w:tc>
          <w:tcPr>
            <w:tcW w:w="900" w:type="dxa"/>
            <w:gridSpan w:val="2"/>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75 </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single" w:sz="4" w:space="0" w:color="auto"/>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1530"/>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81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COLD INSULTN OF CHILLED WATER LINE</w:t>
            </w:r>
            <w:r>
              <w:rPr>
                <w:color w:val="000000"/>
                <w:sz w:val="20"/>
              </w:rPr>
              <w:br/>
              <w:t>50NB - COLD INSULATION OF CHILLED WATER LINES(COVERED WITH THERMOCOL AND ALUMINIUM SHEET) 50NB</w:t>
            </w:r>
            <w:r>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100</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82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COLD INSULTN OF CHILLED WATER LINE</w:t>
            </w:r>
            <w:r>
              <w:rPr>
                <w:color w:val="000000"/>
                <w:sz w:val="20"/>
              </w:rPr>
              <w:br/>
              <w:t>65NB -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50</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xml:space="preserve">83 </w:t>
            </w:r>
          </w:p>
        </w:tc>
        <w:tc>
          <w:tcPr>
            <w:tcW w:w="4440" w:type="dxa"/>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COLD INSULTN OF CHILLED WATER LINE</w:t>
            </w:r>
            <w:r>
              <w:rPr>
                <w:color w:val="000000"/>
                <w:sz w:val="20"/>
              </w:rPr>
              <w:br/>
              <w:t>75NB -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r>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50</w:t>
            </w:r>
          </w:p>
        </w:tc>
        <w:tc>
          <w:tcPr>
            <w:tcW w:w="14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r>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84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COLD INSULTN OF CHILLED WATER LINE</w:t>
            </w:r>
            <w:r w:rsidRPr="00636E68">
              <w:rPr>
                <w:color w:val="000000"/>
                <w:sz w:val="20"/>
              </w:rPr>
              <w:br/>
              <w:t>100NB -  COLD INSULATION OF CHILLED WATER LINES(COVERED WITH THERMOCOL AND ALUMINIUM SHEET) 100NB</w:t>
            </w:r>
            <w:r w:rsidRPr="00636E68">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25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85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COLD INSULTN OF CHILLED WATER LINE</w:t>
            </w:r>
            <w:r w:rsidRPr="00636E68">
              <w:rPr>
                <w:color w:val="000000"/>
                <w:sz w:val="20"/>
              </w:rPr>
              <w:br/>
              <w:t>125NB -  COLD INSULATION OF CHILLED WATER LINES(COVERED WITH THERMOCOL AND ALUMINIUM SHEET) 125NB</w:t>
            </w:r>
            <w:r w:rsidRPr="00636E68">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86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COLD INSULTN OF CHILLED WATER LINE</w:t>
            </w:r>
            <w:r w:rsidRPr="00636E68">
              <w:rPr>
                <w:color w:val="000000"/>
                <w:sz w:val="20"/>
              </w:rPr>
              <w:br/>
              <w:t>150NB - 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M</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25</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lastRenderedPageBreak/>
              <w:t xml:space="preserve">87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COLDINSLTN OFCHILLD WATER TANK 25mm thk -COLD INSULATION OF CHILLED WATER TANKS(COVERED WITH THERMOCOLE AND ALUMINIUM SHEET) 25 mm thick</w:t>
            </w:r>
            <w:r w:rsidRPr="00636E68">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M2</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5</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single" w:sz="4" w:space="0" w:color="auto"/>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88 </w:t>
            </w:r>
          </w:p>
        </w:tc>
        <w:tc>
          <w:tcPr>
            <w:tcW w:w="444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COLDINSLTN OFCHILLD WATER TANK 50mm thk -</w:t>
            </w:r>
            <w:r w:rsidRPr="00636E68">
              <w:rPr>
                <w:color w:val="000000"/>
                <w:sz w:val="20"/>
              </w:rPr>
              <w:br/>
              <w:t>Service tax</w:t>
            </w:r>
          </w:p>
        </w:tc>
        <w:tc>
          <w:tcPr>
            <w:tcW w:w="900"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M2</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50</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89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COLDINSLTN OFCHILLD WATER TANK 75mm thk -COLD INSULATION OF CHILLED WATER TANKS(COVERED WITH THERMOCOLE AND ALUMINIUM SHEET) 75 mm thick</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M2</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5</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90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MRTS15NB -  INSTALLATION OF NON IBR VALVES (GUNMETAL,CI,BRONZE &amp;S.S)&amp; WATER FLOW METERS 15NB</w:t>
            </w:r>
            <w:r w:rsidRPr="00636E68">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25</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91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MRTS20NB -  INSTALLATION OF NON IBR VALVES (GUNMETAL,CI,BRONZE &amp;S.S)&amp; WATER FLOW METERS 20NB</w:t>
            </w:r>
            <w:r w:rsidRPr="00636E68">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25</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92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MRTS25NB -  INSTALLATION OF NON IBR VALVES (GUNMETAL,CI,BRONZE &amp;S.S)&amp; WATER FLOW METERS 25NB</w:t>
            </w:r>
            <w:r w:rsidRPr="00636E68">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Default="0091317D" w:rsidP="0091317D">
            <w:pPr>
              <w:rPr>
                <w:color w:val="000000"/>
                <w:sz w:val="20"/>
              </w:rPr>
            </w:pPr>
          </w:p>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Default="0091317D" w:rsidP="0091317D">
            <w:pPr>
              <w:rPr>
                <w:rFonts w:ascii="Arial" w:hAnsi="Arial" w:cs="Arial"/>
                <w:sz w:val="20"/>
              </w:rPr>
            </w:pPr>
          </w:p>
          <w:p w:rsidR="0091317D" w:rsidRPr="00636E68" w:rsidRDefault="0091317D" w:rsidP="0091317D">
            <w:pPr>
              <w:rPr>
                <w:rFonts w:ascii="Arial" w:hAnsi="Arial" w:cs="Arial"/>
                <w:sz w:val="20"/>
              </w:rPr>
            </w:pPr>
            <w:r>
              <w:rPr>
                <w:rFonts w:ascii="Arial" w:hAnsi="Arial" w:cs="Arial"/>
                <w:sz w:val="20"/>
              </w:rPr>
              <w:t>50</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93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MRTS40NB -  INSTALLATION OF NON IBR VALVES (GUNMETAL,CI,BRONZE &amp;S.S)&amp; WATER FLOW METERS 40NB</w:t>
            </w:r>
            <w:r w:rsidRPr="00636E68">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50</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lastRenderedPageBreak/>
              <w:t xml:space="preserve">94 </w:t>
            </w:r>
          </w:p>
        </w:tc>
        <w:tc>
          <w:tcPr>
            <w:tcW w:w="444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MRTS50NB -  INSTALLATION OF NON IBR VALVES (GUNMETAL,CI,BRONZE &amp;S.S)&amp; WATER FLOW METERS 50NB</w:t>
            </w:r>
            <w:r w:rsidRPr="00636E68">
              <w:rPr>
                <w:color w:val="000000"/>
                <w:sz w:val="20"/>
              </w:rPr>
              <w:br/>
              <w:t>Service tax</w:t>
            </w:r>
          </w:p>
        </w:tc>
        <w:tc>
          <w:tcPr>
            <w:tcW w:w="90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50</w:t>
            </w:r>
            <w:r w:rsidRPr="00636E68">
              <w:rPr>
                <w:rFonts w:ascii="Arial" w:hAnsi="Arial" w:cs="Arial"/>
                <w:sz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Tr="0091317D">
        <w:tblPrEx>
          <w:tblBorders>
            <w:top w:val="single" w:sz="4" w:space="0" w:color="auto"/>
          </w:tblBorders>
          <w:tblLook w:val="0000"/>
        </w:tblPrEx>
        <w:trPr>
          <w:gridBefore w:val="1"/>
          <w:gridAfter w:val="1"/>
          <w:wBefore w:w="47" w:type="dxa"/>
          <w:wAfter w:w="173" w:type="dxa"/>
          <w:trHeight w:val="90"/>
        </w:trPr>
        <w:tc>
          <w:tcPr>
            <w:tcW w:w="9540" w:type="dxa"/>
            <w:gridSpan w:val="7"/>
          </w:tcPr>
          <w:p w:rsidR="0091317D" w:rsidRDefault="0091317D" w:rsidP="0091317D">
            <w:pPr>
              <w:rPr>
                <w:rFonts w:ascii="Arial" w:hAnsi="Arial" w:cs="Arial"/>
                <w:sz w:val="20"/>
              </w:rPr>
            </w:pPr>
          </w:p>
        </w:tc>
      </w:tr>
      <w:tr w:rsidR="0091317D" w:rsidRPr="00636E68" w:rsidTr="0091317D">
        <w:trPr>
          <w:trHeight w:val="765"/>
        </w:trPr>
        <w:tc>
          <w:tcPr>
            <w:tcW w:w="580" w:type="dxa"/>
            <w:gridSpan w:val="2"/>
            <w:tcBorders>
              <w:top w:val="single" w:sz="4" w:space="0" w:color="auto"/>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95 </w:t>
            </w:r>
          </w:p>
        </w:tc>
        <w:tc>
          <w:tcPr>
            <w:tcW w:w="4631"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MRTS65NB -  INSTALLATION OF NON IBR VALVES (GUNMETAL,CI,BRONZE &amp;S.S)&amp; WATER FLOW METERS 65NB</w:t>
            </w:r>
            <w:r w:rsidRPr="00636E68">
              <w:rPr>
                <w:color w:val="000000"/>
                <w:sz w:val="20"/>
              </w:rPr>
              <w:br/>
              <w:t>Service tax</w:t>
            </w:r>
          </w:p>
        </w:tc>
        <w:tc>
          <w:tcPr>
            <w:tcW w:w="709"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1</w:t>
            </w:r>
            <w:r>
              <w:rPr>
                <w:rFonts w:ascii="Arial" w:hAnsi="Arial" w:cs="Arial"/>
                <w:sz w:val="20"/>
              </w:rPr>
              <w:t>0</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96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FLOWMRTS75NB -  INSTALLATION OF NON IBR VALVES (GUNMETAL,CI,BRONZE &amp;S.S)&amp; WATER FLOW METERS 75NB</w:t>
            </w:r>
            <w:r w:rsidRPr="00636E68">
              <w:rPr>
                <w:color w:val="000000"/>
                <w:sz w:val="20"/>
              </w:rPr>
              <w:br/>
              <w:t>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10</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97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MTS100NB -  INSTALLATION OF NON IBR VALVES (GUNMETAL,CI,BRONZE &amp;S.S)&amp; WATER FLOW METERS 100NB</w:t>
            </w:r>
            <w:r w:rsidRPr="00636E68">
              <w:rPr>
                <w:color w:val="000000"/>
                <w:sz w:val="20"/>
              </w:rPr>
              <w:br/>
              <w:t>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single" w:sz="4" w:space="0" w:color="auto"/>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98 </w:t>
            </w:r>
          </w:p>
        </w:tc>
        <w:tc>
          <w:tcPr>
            <w:tcW w:w="4631"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MTS125NB -  INSTALLATION OF NON IBR VALVES (GUNMETAL,CI,BRONZE &amp;S.S)&amp; WATER FLOW METERS 125NB</w:t>
            </w:r>
            <w:r w:rsidRPr="00636E68">
              <w:rPr>
                <w:color w:val="000000"/>
                <w:sz w:val="20"/>
              </w:rPr>
              <w:br/>
              <w:t>Service tax</w:t>
            </w:r>
          </w:p>
        </w:tc>
        <w:tc>
          <w:tcPr>
            <w:tcW w:w="709"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5 </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99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INSTLOF NONIBR VALVE/WATER FLOW MTS150NB -  INSTALLATION OF NON IBR VALVES (GUNMETAL,CI,BRONZE &amp;S.S)&amp; WATER FLOW METERS 150NB</w:t>
            </w:r>
            <w:r w:rsidRPr="00636E68">
              <w:rPr>
                <w:color w:val="000000"/>
                <w:sz w:val="20"/>
              </w:rPr>
              <w:br/>
              <w:t>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lastRenderedPageBreak/>
              <w:t xml:space="preserve">100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15NB - FITTING OF FLANGES( MS, GI &amp; SS) 15NB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100</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101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20NB - FITTING OF FLANGES( MS, GI &amp; SS) 20NB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80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102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 25NB - FITTING OF FLANGES( MS, GI &amp; SS ) 25NB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8</w:t>
            </w:r>
            <w:r w:rsidRPr="00636E68">
              <w:rPr>
                <w:rFonts w:ascii="Arial" w:hAnsi="Arial" w:cs="Arial"/>
                <w:sz w:val="20"/>
              </w:rPr>
              <w:t xml:space="preserve">0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single" w:sz="4" w:space="0" w:color="auto"/>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103 </w:t>
            </w:r>
          </w:p>
        </w:tc>
        <w:tc>
          <w:tcPr>
            <w:tcW w:w="4631"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 40NB - FITTING OF FLANGES( MS, GI &amp; SS ) 40NB Service tax</w:t>
            </w:r>
          </w:p>
        </w:tc>
        <w:tc>
          <w:tcPr>
            <w:tcW w:w="709"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100</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104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 50NB - FITTING OF FLANGES( MS, GI &amp; SS ) 50NB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100</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105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 65NB - FITTING OF FLANGES( MS, GI &amp; SS ) 65NB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30</w:t>
            </w:r>
            <w:r w:rsidRPr="00636E68">
              <w:rPr>
                <w:rFonts w:ascii="Arial" w:hAnsi="Arial" w:cs="Arial"/>
                <w:sz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106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 75NB - FITTING OF FLANGES( MS, GI &amp; SS ) 75NB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30</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107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 100NB - FITTING OF FLANGES( MS, GI &amp; SS ) 100NB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10</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single" w:sz="4" w:space="0" w:color="auto"/>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108 </w:t>
            </w:r>
          </w:p>
        </w:tc>
        <w:tc>
          <w:tcPr>
            <w:tcW w:w="4631"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 125NB - FITTING OF FLANGES( MS, GI &amp; SS ) 125NB Service tax</w:t>
            </w:r>
          </w:p>
        </w:tc>
        <w:tc>
          <w:tcPr>
            <w:tcW w:w="709"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4</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109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FLANGES( MS, GI &amp; SS ) 150NB - FITTING OF FLANGES( MS, GI &amp; SS ) 150NB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4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110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15NB - FITTING OF COULPING( MS, GI &amp; SS ) 15NB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2</w:t>
            </w:r>
            <w:r>
              <w:rPr>
                <w:rFonts w:ascii="Arial" w:hAnsi="Arial" w:cs="Arial"/>
                <w:sz w:val="20"/>
              </w:rPr>
              <w:t>0</w:t>
            </w:r>
            <w:r w:rsidRPr="00636E68">
              <w:rPr>
                <w:rFonts w:ascii="Arial" w:hAnsi="Arial" w:cs="Arial"/>
                <w:sz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111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20NB -FITTING OF COULPING( MS, GI &amp; SS ) 20NB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2</w:t>
            </w:r>
            <w:r>
              <w:rPr>
                <w:rFonts w:ascii="Arial" w:hAnsi="Arial" w:cs="Arial"/>
                <w:sz w:val="20"/>
              </w:rPr>
              <w:t>0</w:t>
            </w:r>
            <w:r w:rsidRPr="00636E68">
              <w:rPr>
                <w:rFonts w:ascii="Arial" w:hAnsi="Arial" w:cs="Arial"/>
                <w:sz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112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25NB - FITTING OF COULPING( MS, GI &amp; SS ) 25NB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2</w:t>
            </w:r>
            <w:r>
              <w:rPr>
                <w:rFonts w:ascii="Arial" w:hAnsi="Arial" w:cs="Arial"/>
                <w:sz w:val="20"/>
              </w:rPr>
              <w:t>0</w:t>
            </w:r>
            <w:r w:rsidRPr="00636E68">
              <w:rPr>
                <w:rFonts w:ascii="Arial" w:hAnsi="Arial" w:cs="Arial"/>
                <w:sz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lastRenderedPageBreak/>
              <w:t xml:space="preserve">113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40NB - FITTING OF COULPING( MS, GI &amp; SS ) 40NB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2</w:t>
            </w:r>
            <w:r>
              <w:rPr>
                <w:rFonts w:ascii="Arial" w:hAnsi="Arial" w:cs="Arial"/>
                <w:sz w:val="20"/>
              </w:rPr>
              <w:t>0</w:t>
            </w:r>
            <w:r w:rsidRPr="00636E68">
              <w:rPr>
                <w:rFonts w:ascii="Arial" w:hAnsi="Arial" w:cs="Arial"/>
                <w:sz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single" w:sz="4" w:space="0" w:color="auto"/>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114 </w:t>
            </w:r>
          </w:p>
        </w:tc>
        <w:tc>
          <w:tcPr>
            <w:tcW w:w="4631"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50NB - FITTING OF COULPING( MS, GI &amp; SS ) 50NB Service tax</w:t>
            </w:r>
          </w:p>
        </w:tc>
        <w:tc>
          <w:tcPr>
            <w:tcW w:w="709"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2</w:t>
            </w:r>
            <w:r>
              <w:rPr>
                <w:rFonts w:ascii="Arial" w:hAnsi="Arial" w:cs="Arial"/>
                <w:sz w:val="20"/>
              </w:rPr>
              <w:t>0</w:t>
            </w:r>
          </w:p>
        </w:tc>
        <w:tc>
          <w:tcPr>
            <w:tcW w:w="1480" w:type="dxa"/>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single" w:sz="4" w:space="0" w:color="auto"/>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115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65NB - FITTING OF COULPING( MS, GI &amp; SS ) 65NB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5</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116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75NB - FITTING OF COULPING( MS, GI &amp; SS ) 75NB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117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 xml:space="preserve">FITTING OF </w:t>
            </w:r>
            <w:r>
              <w:rPr>
                <w:color w:val="000000"/>
                <w:sz w:val="20"/>
              </w:rPr>
              <w:t xml:space="preserve">COULPING( MS, GI &amp; SS ) 100NB </w:t>
            </w:r>
            <w:r w:rsidRPr="00636E68">
              <w:rPr>
                <w:color w:val="000000"/>
                <w:sz w:val="20"/>
              </w:rPr>
              <w:t xml:space="preserve">FITTING OF COULPING( MS, GI &amp; SS ) 100NB Service </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118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125NB - FITTING OF COULPING( MS, GI &amp; SS ) 125NB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119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COULPING( MS, GI &amp; SS ) 150NB - FITTING OF COULPING( MS, GI &amp; SS ) 150NB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5 </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560"/>
        </w:trPr>
        <w:tc>
          <w:tcPr>
            <w:tcW w:w="580" w:type="dxa"/>
            <w:gridSpan w:val="2"/>
            <w:tcBorders>
              <w:top w:val="nil"/>
              <w:left w:val="single" w:sz="4" w:space="0" w:color="auto"/>
              <w:bottom w:val="single" w:sz="4" w:space="0" w:color="auto"/>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120</w:t>
            </w:r>
          </w:p>
        </w:tc>
        <w:tc>
          <w:tcPr>
            <w:tcW w:w="4631" w:type="dxa"/>
            <w:gridSpan w:val="2"/>
            <w:tcBorders>
              <w:top w:val="nil"/>
              <w:left w:val="nil"/>
              <w:bottom w:val="single" w:sz="4" w:space="0" w:color="auto"/>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PLUG( MS, GI &amp; SS) 15NB - FITTING OF PLUG( MS, GI &amp; SS) 15NB Service tax</w:t>
            </w:r>
          </w:p>
        </w:tc>
        <w:tc>
          <w:tcPr>
            <w:tcW w:w="709" w:type="dxa"/>
            <w:tcBorders>
              <w:top w:val="nil"/>
              <w:left w:val="nil"/>
              <w:bottom w:val="single" w:sz="4" w:space="0" w:color="auto"/>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auto"/>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10</w:t>
            </w:r>
          </w:p>
        </w:tc>
        <w:tc>
          <w:tcPr>
            <w:tcW w:w="1480" w:type="dxa"/>
            <w:tcBorders>
              <w:top w:val="nil"/>
              <w:left w:val="nil"/>
              <w:bottom w:val="single" w:sz="4" w:space="0" w:color="auto"/>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auto"/>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r w:rsidR="0091317D" w:rsidRPr="00636E68" w:rsidTr="0091317D">
        <w:trPr>
          <w:trHeight w:val="765"/>
        </w:trPr>
        <w:tc>
          <w:tcPr>
            <w:tcW w:w="580" w:type="dxa"/>
            <w:gridSpan w:val="2"/>
            <w:tcBorders>
              <w:top w:val="nil"/>
              <w:left w:val="single" w:sz="4" w:space="0" w:color="auto"/>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xml:space="preserve">121 </w:t>
            </w:r>
          </w:p>
        </w:tc>
        <w:tc>
          <w:tcPr>
            <w:tcW w:w="4631"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FITTING OF PLUG( MS, GI &amp; SS) 20NB - FITTING OF PLUG( MS, GI &amp; SS) 20NB   Service tax</w:t>
            </w:r>
          </w:p>
        </w:tc>
        <w:tc>
          <w:tcPr>
            <w:tcW w:w="709"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color w:val="000000"/>
                <w:sz w:val="20"/>
              </w:rPr>
            </w:pPr>
            <w:r w:rsidRPr="00636E68">
              <w:rPr>
                <w:color w:val="000000"/>
                <w:sz w:val="20"/>
              </w:rPr>
              <w:t>NO</w:t>
            </w:r>
          </w:p>
        </w:tc>
        <w:tc>
          <w:tcPr>
            <w:tcW w:w="8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Pr>
                <w:rFonts w:ascii="Arial" w:hAnsi="Arial" w:cs="Arial"/>
                <w:sz w:val="20"/>
              </w:rPr>
              <w:t>10</w:t>
            </w:r>
          </w:p>
        </w:tc>
        <w:tc>
          <w:tcPr>
            <w:tcW w:w="1480" w:type="dxa"/>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c>
          <w:tcPr>
            <w:tcW w:w="1480" w:type="dxa"/>
            <w:gridSpan w:val="2"/>
            <w:tcBorders>
              <w:top w:val="nil"/>
              <w:left w:val="nil"/>
              <w:bottom w:val="single" w:sz="4" w:space="0" w:color="000000"/>
              <w:right w:val="single" w:sz="4" w:space="0" w:color="000000"/>
            </w:tcBorders>
            <w:shd w:val="clear" w:color="000000" w:fill="FFFFFF"/>
            <w:hideMark/>
          </w:tcPr>
          <w:p w:rsidR="0091317D" w:rsidRPr="00636E68" w:rsidRDefault="0091317D" w:rsidP="0091317D">
            <w:pPr>
              <w:rPr>
                <w:rFonts w:ascii="Arial" w:hAnsi="Arial" w:cs="Arial"/>
                <w:sz w:val="20"/>
              </w:rPr>
            </w:pPr>
            <w:r w:rsidRPr="00636E68">
              <w:rPr>
                <w:rFonts w:ascii="Arial" w:hAnsi="Arial" w:cs="Arial"/>
                <w:sz w:val="20"/>
              </w:rPr>
              <w:t> </w:t>
            </w:r>
          </w:p>
        </w:tc>
      </w:tr>
    </w:tbl>
    <w:p w:rsidR="0091317D" w:rsidRDefault="0091317D" w:rsidP="0091317D"/>
    <w:p w:rsidR="0091317D" w:rsidRDefault="0091317D" w:rsidP="0091317D"/>
    <w:p w:rsidR="0091317D" w:rsidRDefault="0091317D" w:rsidP="0091317D"/>
    <w:p w:rsidR="0091317D" w:rsidRDefault="0091317D" w:rsidP="0091317D">
      <w:r>
        <w:object w:dxaOrig="10952" w:dyaOrig="9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496pt" o:ole="">
            <v:imagedata r:id="rId7" o:title=""/>
          </v:shape>
          <o:OLEObject Type="Embed" ProgID="Excel.Sheet.12" ShapeID="_x0000_i1025" DrawAspect="Content" ObjectID="_1419420646" r:id="rId8"/>
        </w:object>
      </w:r>
    </w:p>
    <w:tbl>
      <w:tblPr>
        <w:tblpPr w:leftFromText="180" w:rightFromText="180" w:vertAnchor="text" w:horzAnchor="margin" w:tblpY="425"/>
        <w:tblW w:w="9760" w:type="dxa"/>
        <w:tblLook w:val="04A0"/>
      </w:tblPr>
      <w:tblGrid>
        <w:gridCol w:w="573"/>
        <w:gridCol w:w="5072"/>
        <w:gridCol w:w="817"/>
        <w:gridCol w:w="846"/>
        <w:gridCol w:w="1226"/>
        <w:gridCol w:w="1226"/>
      </w:tblGrid>
      <w:tr w:rsidR="0091317D" w:rsidRPr="003E2806" w:rsidTr="000B00EA">
        <w:trPr>
          <w:trHeight w:val="617"/>
        </w:trPr>
        <w:tc>
          <w:tcPr>
            <w:tcW w:w="573" w:type="dxa"/>
            <w:tcBorders>
              <w:top w:val="single" w:sz="4" w:space="0" w:color="000000"/>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lastRenderedPageBreak/>
              <w:t xml:space="preserve">133 </w:t>
            </w:r>
          </w:p>
        </w:tc>
        <w:tc>
          <w:tcPr>
            <w:tcW w:w="5072" w:type="dxa"/>
            <w:tcBorders>
              <w:top w:val="single" w:sz="4" w:space="0" w:color="000000"/>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OFHEXAGONAL NIPPLE 75NB - FITTING OFHEXA</w:t>
            </w:r>
            <w:r>
              <w:rPr>
                <w:rFonts w:ascii="Times New Roman" w:hAnsi="Times New Roman" w:cs="Times New Roman"/>
                <w:color w:val="000000"/>
                <w:sz w:val="20"/>
              </w:rPr>
              <w:t>GONAL NIPPLE( MS, GI &amp; SS) 75NB</w:t>
            </w:r>
            <w:r w:rsidRPr="003E2806">
              <w:rPr>
                <w:rFonts w:ascii="Times New Roman" w:hAnsi="Times New Roman" w:cs="Times New Roman"/>
                <w:color w:val="000000"/>
                <w:sz w:val="20"/>
              </w:rPr>
              <w:t>Service tax</w:t>
            </w:r>
          </w:p>
        </w:tc>
        <w:tc>
          <w:tcPr>
            <w:tcW w:w="817" w:type="dxa"/>
            <w:tcBorders>
              <w:top w:val="single" w:sz="4" w:space="0" w:color="000000"/>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000000"/>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000000"/>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000000"/>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910"/>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134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OFHEXAGONAL NIPPLE 100NB - FITTING OFHEXAGONAL NIPPLE( MS, GI &amp; SS) 100NB</w:t>
            </w:r>
            <w:r w:rsidRPr="003E2806">
              <w:rPr>
                <w:rFonts w:ascii="Times New Roman" w:hAnsi="Times New Roman" w:cs="Times New Roman"/>
                <w:color w:val="000000"/>
                <w:sz w:val="20"/>
              </w:rPr>
              <w:br/>
              <w:t>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46"/>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135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 UNION( MS, GI &amp; SS) 15NB - FITTING OF UNION( MS, GI &amp; SS) 15NB 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3</w:t>
            </w:r>
            <w:r>
              <w:rPr>
                <w:rFonts w:ascii="Arial" w:hAnsi="Arial" w:cs="Arial"/>
                <w:sz w:val="20"/>
              </w:rPr>
              <w:t>0</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561"/>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136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 UNION( MS, GI &amp; SS) 20NB - FITTING OF UNION( MS, GI &amp; SS) 20NB</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30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711"/>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137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 UNION( MS, GI &amp; SS) 25NB - FITTING OF UNION( MS, GI &amp; SS) 25NB 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30</w:t>
            </w:r>
            <w:r w:rsidRPr="003E2806">
              <w:rPr>
                <w:rFonts w:ascii="Arial" w:hAnsi="Arial" w:cs="Arial"/>
                <w:sz w:val="20"/>
              </w:rPr>
              <w:t xml:space="preserve">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138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 UNION( MS, GI &amp; SS) 40NB - FITTING OF UNION( MS, GI &amp; SS) 40NB 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10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139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 UNION( MS, GI &amp; SS) 50NB - FITTING OF UNION( MS, GI &amp; SS) 50NB 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10</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140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 UNION( MS, GI &amp; SS) 65NB - FITTING OF UNION( MS, GI &amp; SS) 65NB 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r w:rsidRPr="003E2806">
              <w:rPr>
                <w:rFonts w:ascii="Arial" w:hAnsi="Arial" w:cs="Arial"/>
                <w:sz w:val="20"/>
              </w:rPr>
              <w:t xml:space="preserve">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141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 UNION( MS, GI &amp; SS) 75NB - FITTING OF UNION( MS, GI &amp; SS) 75NB 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142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OFTAP/BRASS/GUNMETAL/PVC/SS</w:t>
            </w:r>
            <w:r w:rsidRPr="003E2806">
              <w:rPr>
                <w:rFonts w:ascii="Times New Roman" w:hAnsi="Times New Roman" w:cs="Times New Roman"/>
                <w:color w:val="000000"/>
                <w:sz w:val="20"/>
              </w:rPr>
              <w:br/>
              <w:t>15NB - FITTING OF TAP/BRASS/GUNMETAL/PVC/SS 15NB 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80</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143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OFTAP/BRASS/GUNMETAL/PVC/SS</w:t>
            </w:r>
            <w:r w:rsidRPr="003E2806">
              <w:rPr>
                <w:rFonts w:ascii="Times New Roman" w:hAnsi="Times New Roman" w:cs="Times New Roman"/>
                <w:color w:val="000000"/>
                <w:sz w:val="20"/>
              </w:rPr>
              <w:br/>
              <w:t>20NB - FITTING OF TAP/BRASS/GUNMETAL/PVC/SS 20NB Service 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25</w:t>
            </w:r>
            <w:r w:rsidRPr="003E2806">
              <w:rPr>
                <w:rFonts w:ascii="Arial" w:hAnsi="Arial" w:cs="Arial"/>
                <w:sz w:val="20"/>
              </w:rPr>
              <w:t xml:space="preserve">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nil"/>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lastRenderedPageBreak/>
              <w:t xml:space="preserve">144 </w:t>
            </w:r>
          </w:p>
        </w:tc>
        <w:tc>
          <w:tcPr>
            <w:tcW w:w="5072"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Pr>
                <w:rFonts w:ascii="Times New Roman" w:hAnsi="Times New Roman" w:cs="Times New Roman"/>
                <w:color w:val="000000"/>
                <w:sz w:val="20"/>
              </w:rPr>
              <w:t xml:space="preserve">FITTING OF </w:t>
            </w:r>
            <w:r w:rsidRPr="003E2806">
              <w:rPr>
                <w:rFonts w:ascii="Times New Roman" w:hAnsi="Times New Roman" w:cs="Times New Roman"/>
                <w:color w:val="000000"/>
                <w:sz w:val="20"/>
              </w:rPr>
              <w:t>TAP/BRASS/G</w:t>
            </w:r>
            <w:r>
              <w:rPr>
                <w:rFonts w:ascii="Times New Roman" w:hAnsi="Times New Roman" w:cs="Times New Roman"/>
                <w:color w:val="000000"/>
                <w:sz w:val="20"/>
              </w:rPr>
              <w:t xml:space="preserve">UNMETAL/PVC/SS25NB - </w:t>
            </w:r>
            <w:r w:rsidRPr="003E2806">
              <w:rPr>
                <w:rFonts w:ascii="Times New Roman" w:hAnsi="Times New Roman" w:cs="Times New Roman"/>
                <w:color w:val="000000"/>
                <w:sz w:val="20"/>
              </w:rPr>
              <w:t xml:space="preserve">Service </w:t>
            </w:r>
            <w:r>
              <w:rPr>
                <w:rFonts w:ascii="Times New Roman" w:hAnsi="Times New Roman" w:cs="Times New Roman"/>
                <w:color w:val="000000"/>
                <w:sz w:val="20"/>
              </w:rPr>
              <w:t xml:space="preserve"> </w:t>
            </w:r>
            <w:r w:rsidRPr="003E2806">
              <w:rPr>
                <w:rFonts w:ascii="Times New Roman" w:hAnsi="Times New Roman" w:cs="Times New Roman"/>
                <w:color w:val="000000"/>
                <w:sz w:val="20"/>
              </w:rPr>
              <w:t>tax</w:t>
            </w:r>
          </w:p>
        </w:tc>
        <w:tc>
          <w:tcPr>
            <w:tcW w:w="817"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25</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nil"/>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145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 TAP/BRASS/GUNMETAL/PVC/SS40NB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146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FITTING OFTAP/BRASS/GUNMETAL/PVC/SS</w:t>
            </w:r>
            <w:r w:rsidRPr="003E2806">
              <w:rPr>
                <w:rFonts w:ascii="Times New Roman" w:hAnsi="Times New Roman" w:cs="Times New Roman"/>
                <w:color w:val="000000"/>
                <w:sz w:val="20"/>
              </w:rPr>
              <w:br/>
              <w:t>50NB - FITTING OF TAP/BRASS/GUNMETAL/PVC/SS 50NB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147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15NB - INSTALLATION OFMS,GI &amp; SS BEND &amp; ELBOWS 15NB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148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20NB - INSTALLATION OFMS,GI &amp; SS BEND &amp; ELBOWS 20NB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149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25NB - INSTALLATION OFMS,GI &amp; SS BEND &amp; ELBOWS 25NB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150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40NB - INSTALLATION OFMS,GI &amp; SS BEND &amp; ELBOWS 40NB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151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50NB - INSTALLATION OFMS,GI &amp; SS BEND &amp; ELBOWS 50NB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152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65NB - INSTALLATION OFMS,GI &amp; SS BEND &amp; ELBOWS 65NB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153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75NB - INSTALLATION OFMS,GI &amp; SS BEND &amp; ELBOWS 75NB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25</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154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100NB - INSTALLATION OFMS,GI &amp; SS BEND &amp; ELBOWS 100NB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lastRenderedPageBreak/>
              <w:t xml:space="preserve">155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125NB - INSTALLATION OFMS,GI &amp; SS BEND &amp; ELBOWS 125NB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156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OFMS/GI/SS/BEND/ELBOWS 150NB - INSTALLATION OFMS,GI &amp; SS BEND &amp; ELBOWS 150NB</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157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15NB - INSTALLATION OF TEE (MS,GI &amp; SS ) 15NB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158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20NB - INSTALLATION OF TEE (MS,GI &amp; SS ) 20NB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159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25NB - INSTALLATION OF TEE (MS,GI &amp; SS ) 25NB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160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40NB - INSTALLATION OF TEE (MS,GI &amp; SS ) 40NB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3</w:t>
            </w:r>
            <w:r>
              <w:rPr>
                <w:rFonts w:ascii="Arial" w:hAnsi="Arial" w:cs="Arial"/>
                <w:sz w:val="20"/>
              </w:rPr>
              <w:t>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161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50NB - INSTALLATION OF TEE (MS,GI &amp; SS ) 50NB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162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65NB - INSTALLATION OF TEE (MS,GI &amp; SS ) 65NB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5</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163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75NB - INSTALLATION OF TEE (MS,GI &amp; SS ) 75NB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10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164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100NB - INSTALLATION OF TEE (MS,GI &amp; SS ) 100NB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5</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165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125NB - INSTALLATION OF TEE (MS,GI &amp; SS ) 125NB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lastRenderedPageBreak/>
              <w:t xml:space="preserve">166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INSTALLATION OF TEE (MS,GI &amp; SS ) 150NB - INSTALLATION OF TEE (MS,GI &amp; SS ) 150NB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167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20x15mm - INSTALLATION OF REDUCER &amp; ELBOWS (MS,GI &amp; SS ) 20x15mm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168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REDUCER/ELBOWS25x20mm - INSTALLATION OF REDUCER &amp; ELBOWS (MS,GI &amp; SS ) 25x20mm</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169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25x15mm - INSTALLATION OF REDUCER &amp; ELBOWS (MS,GI &amp; SS ) 25x15mm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170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REDUCER/ELBOWS40x20mm - INSTALLATION OF REDUCER &amp; ELBOWS (MS,GI &amp; SS ) 40x20mm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171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40x25mm - INSTALLATION OF REDUCER &amp; ELBOWS (MS,GI &amp; SS ) 40x25mm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172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50x25mm - INSTALLATION OF REDUCER &amp; ELBOWS (MS,GI &amp; SS ) 50x25mm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173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50x40mm - INSTALLATION OF REDUCER &amp; ELBOWS (MS,GI &amp; SS ) 50x40mm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174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75x50mm - INSTALLATION OF REDUCER &amp; ELBOWS (MS,GI &amp; SS ) 75x50mm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175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100x75mm - INSTALLATION OF REDUCER &amp; ELBOWS (MS,GI &amp; SS ) 100x75mm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176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125x100mm - INSTALLATION OF REDUCER &amp; ELBOWS (MS,GI &amp; SS ) 125x100mm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lastRenderedPageBreak/>
              <w:t xml:space="preserve">177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150x125mm - INSTALLATION OF REDUCER &amp; ELBOWS (MS,GI &amp; SS ) 150x125mm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r w:rsidRPr="003E2806">
              <w:rPr>
                <w:rFonts w:ascii="Arial" w:hAnsi="Arial" w:cs="Arial"/>
                <w:sz w:val="20"/>
              </w:rPr>
              <w:t xml:space="preserve">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178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INSTL OF REDUCER/ELBOWS 150x100mm - INSTALLATION OF REDUCER &amp; ELBOWS (MS,GI &amp; SS ) 150x100mm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w:t>
            </w:r>
            <w:r w:rsidRPr="003E2806">
              <w:rPr>
                <w:rFonts w:ascii="Arial" w:hAnsi="Arial" w:cs="Arial"/>
                <w:sz w:val="20"/>
              </w:rPr>
              <w:t xml:space="preserve">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179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FABRICATION OF SUPPORTS  PER KG - FABRICATION OF SUPPORTS (MS CHANNEL,ANGLES,FLAT PLATES,PIPES ETC. PERKG</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KG</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w:t>
            </w:r>
            <w:r w:rsidRPr="003E2806">
              <w:rPr>
                <w:rFonts w:ascii="Arial" w:hAnsi="Arial" w:cs="Arial"/>
                <w:sz w:val="20"/>
              </w:rPr>
              <w:t xml:space="preserve">,500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180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FABRICATION OF MS/SS STRCHURE PER KG</w:t>
            </w:r>
            <w:r w:rsidRPr="003E2806">
              <w:rPr>
                <w:rFonts w:ascii="Times New Roman" w:hAnsi="Times New Roman" w:cs="Times New Roman"/>
                <w:color w:val="000000"/>
                <w:sz w:val="20"/>
              </w:rPr>
              <w:br/>
              <w:t>- FABRICATION OF MS STRUCHURE &amp; SS STRUCHURE PERKG</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KG</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3000</w:t>
            </w:r>
            <w:r w:rsidRPr="003E2806">
              <w:rPr>
                <w:rFonts w:ascii="Arial" w:hAnsi="Arial" w:cs="Arial"/>
                <w:sz w:val="20"/>
              </w:rPr>
              <w:t xml:space="preserve">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181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FBR OF DUCTS IN ALUMINIUM /GS/MS/SS</w:t>
            </w:r>
            <w:r w:rsidRPr="003E2806">
              <w:rPr>
                <w:rFonts w:ascii="Times New Roman" w:hAnsi="Times New Roman" w:cs="Times New Roman"/>
                <w:color w:val="000000"/>
                <w:sz w:val="20"/>
              </w:rPr>
              <w:br/>
              <w:t>24G - FABRICATION OF DUCTS IN ALUMINIUM /GS/MS &amp; SS 24G</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M2</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200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182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FBR OF DUCTS IN ALUMINIUM /GS/MS/SS</w:t>
            </w:r>
            <w:r w:rsidRPr="003E2806">
              <w:rPr>
                <w:rFonts w:ascii="Times New Roman" w:hAnsi="Times New Roman" w:cs="Times New Roman"/>
                <w:color w:val="000000"/>
                <w:sz w:val="20"/>
              </w:rPr>
              <w:br/>
              <w:t>22G - FABRICATION OF DUCTS IN ALUMINIUM /GS/MS &amp; SS 22G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M2</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1</w:t>
            </w:r>
            <w:r>
              <w:rPr>
                <w:rFonts w:ascii="Arial" w:hAnsi="Arial" w:cs="Arial"/>
                <w:sz w:val="20"/>
              </w:rPr>
              <w:t>00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183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FBR OF DUCTS IN ALUMINIUM /GS/MS/SS</w:t>
            </w:r>
            <w:r w:rsidRPr="003E2806">
              <w:rPr>
                <w:rFonts w:ascii="Times New Roman" w:hAnsi="Times New Roman" w:cs="Times New Roman"/>
                <w:color w:val="000000"/>
                <w:sz w:val="20"/>
              </w:rPr>
              <w:br/>
              <w:t>20G - FABRICATION OF DUCTS IN ALUMINIUM /GS/MS &amp; SS 20G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M2</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50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184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FBR OF DUCTS IN ALUMINIUM /GS/MS/SS</w:t>
            </w:r>
            <w:r w:rsidRPr="003E2806">
              <w:rPr>
                <w:rFonts w:ascii="Times New Roman" w:hAnsi="Times New Roman" w:cs="Times New Roman"/>
                <w:color w:val="000000"/>
                <w:sz w:val="20"/>
              </w:rPr>
              <w:br/>
              <w:t>18G - FABRICATION OF DUCTS IN ALUMINIUM /GS/MS &amp; SS 18G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M2</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1</w:t>
            </w:r>
            <w:r>
              <w:rPr>
                <w:rFonts w:ascii="Arial" w:hAnsi="Arial" w:cs="Arial"/>
                <w:sz w:val="20"/>
              </w:rPr>
              <w:t>00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185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FBR OF DUCTS IN ALUMINIUM /GS/MS/SS</w:t>
            </w:r>
            <w:r w:rsidRPr="003E2806">
              <w:rPr>
                <w:rFonts w:ascii="Times New Roman" w:hAnsi="Times New Roman" w:cs="Times New Roman"/>
                <w:color w:val="000000"/>
                <w:sz w:val="20"/>
              </w:rPr>
              <w:br/>
              <w:t>16G - FABRICATION OF DUCTS IN ALUMINIUM /GS/MS &amp; SS 16G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M2</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50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186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FABRICATION OF MS GRATIINGS SQ M - FABRICATION OF MS GRATIINGS SQ M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M2</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5</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187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ERTN OFBLOWER,AHU/HEAT EXCHANGERS PERKG - ERECTION OF BLOWERS , AHU &amp; HEAT EXCHANGERS PERKG</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KG</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3500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lastRenderedPageBreak/>
              <w:t xml:space="preserve">188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ERECTION OF METALS IN TANK PER KG - ERECTION OF METALS IN TANK MS/GI/CRCA/SS  PERKG</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KG</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300</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189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DISMANTLING OF OLD  STRUCHURES PER KG -  DISMANTLING OF OLD MS/SS/CAST IRON STRUCHURES PERKG</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KG</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w:t>
            </w:r>
            <w:r w:rsidRPr="003E2806">
              <w:rPr>
                <w:rFonts w:ascii="Arial" w:hAnsi="Arial" w:cs="Arial"/>
                <w:sz w:val="20"/>
              </w:rPr>
              <w:t xml:space="preserve">500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190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EARTH WORK DIGGING &amp; REFILLING PER SQ.M - EARTH WORK DIGGING &amp; REFILLING PER SQ.M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M2</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3</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191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ARC WELDING IN SHEETS ETC 3MM THICK - ARC WELDING IN PLATES/SHEET/ANGLE/FLAT/CHANNEL &amp; CHEQURED PLATES (LABOUR CHAARGE ONLY) 3MM THICK</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25</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192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ARC WELDING IN SHEETS ETC 4MM THICK - ARC WELDING IN PLATES/SHEET/ANGLE/FLAT/CHANNEL &amp; CHEQURED PLATES (LABOUR CHAARGE ONLY) 4MM THICK</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100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193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ARC WELDING IN SHEETS ETC 5MM THICK - ARC WELDING IN PLATES/SHEET/ANGLE/FLAT/CHANNEL &amp; CHEQURED PLATES (LABOUR CHAARGE ONLY) 5MM THICK</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5</w:t>
            </w:r>
            <w:r w:rsidRPr="003E2806">
              <w:rPr>
                <w:rFonts w:ascii="Arial" w:hAnsi="Arial" w:cs="Arial"/>
                <w:sz w:val="20"/>
              </w:rPr>
              <w:t xml:space="preserve">0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194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ARC WELDING IN SHEETS ETC 6MM THICK - ARC WELDING IN PLATES/SHEET/ANGLE/FLAT/CHANNEL &amp; CHEQURED PLATES (LABOUR CHAARGE ONLY) 6MM THICK</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50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195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ARC WELDING IN SHEETS ETC 8MM THICK - ARC WELDING IN PLATES/SHEET/ANGLE/FLAT/CHANNEL &amp; CHEQURED PLATES (LABOUR CHAARGE ONLY) 8MM THICK</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1</w:t>
            </w:r>
            <w:r>
              <w:rPr>
                <w:rFonts w:ascii="Arial" w:hAnsi="Arial" w:cs="Arial"/>
                <w:sz w:val="20"/>
              </w:rPr>
              <w:t>00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lastRenderedPageBreak/>
              <w:t xml:space="preserve">196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ARC WELDING IN SHEETS ETC 10MM THICK</w:t>
            </w:r>
            <w:r w:rsidRPr="003E2806">
              <w:rPr>
                <w:rFonts w:ascii="Times New Roman" w:hAnsi="Times New Roman" w:cs="Times New Roman"/>
                <w:color w:val="000000"/>
                <w:sz w:val="20"/>
              </w:rPr>
              <w:br/>
              <w:t>- ARC WELDING IN PLATES/SHEET/ANGLE/FLAT/CHANNEL &amp; CHEQURED PLATES (LABOUR CHAARGE ONLY) 10MM THICK</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50</w:t>
            </w:r>
            <w:r w:rsidRPr="003E2806">
              <w:rPr>
                <w:rFonts w:ascii="Arial" w:hAnsi="Arial" w:cs="Arial"/>
                <w:sz w:val="20"/>
              </w:rPr>
              <w:t xml:space="preserve">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197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ARC WELDING IN SHEETS ETC 12MM THICK</w:t>
            </w:r>
            <w:r w:rsidRPr="003E2806">
              <w:rPr>
                <w:rFonts w:ascii="Times New Roman" w:hAnsi="Times New Roman" w:cs="Times New Roman"/>
                <w:color w:val="000000"/>
                <w:sz w:val="20"/>
              </w:rPr>
              <w:br/>
              <w:t>- ARC WELDING IN PLATES/SHEET/ANGLE/FLAT/CHANNEL &amp; CHEQURED PLATES (LABOUR CHAARGE ONLY) 12MM THICK</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25</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198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GAS CUTTING IN SHEETS ETC 2MM TO 4MM</w:t>
            </w:r>
            <w:r w:rsidRPr="003E2806">
              <w:rPr>
                <w:rFonts w:ascii="Times New Roman" w:hAnsi="Times New Roman" w:cs="Times New Roman"/>
                <w:color w:val="000000"/>
                <w:sz w:val="20"/>
              </w:rPr>
              <w:br/>
              <w:t>- GAS CUTTING IN PLATES/SHEET/ANGLE/FLAT/CHANNEL/CHE QURED PLATES &amp; PIPE 2MM TO 4MM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200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xml:space="preserve">199 </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GAS CUTTING IN SHEETS ETC 4MM TO 8MM</w:t>
            </w:r>
            <w:r w:rsidRPr="003E2806">
              <w:rPr>
                <w:rFonts w:ascii="Times New Roman" w:hAnsi="Times New Roman" w:cs="Times New Roman"/>
                <w:color w:val="000000"/>
                <w:sz w:val="20"/>
              </w:rPr>
              <w:br/>
              <w:t>- GAS CUTTING IN PLATES/SHEET/ANGLE/FLAT/CHANNEL/CHEQURED PLATES &amp; PIPE 4MM TO 8MM 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100</w:t>
            </w:r>
            <w:r w:rsidRPr="003E2806">
              <w:rPr>
                <w:rFonts w:ascii="Arial" w:hAnsi="Arial" w:cs="Arial"/>
                <w:sz w:val="20"/>
              </w:rPr>
              <w:t xml:space="preserve">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r w:rsidR="0091317D" w:rsidRPr="003E2806" w:rsidTr="000B00EA">
        <w:trPr>
          <w:trHeight w:val="855"/>
        </w:trPr>
        <w:tc>
          <w:tcPr>
            <w:tcW w:w="573" w:type="dxa"/>
            <w:tcBorders>
              <w:top w:val="single" w:sz="4" w:space="0" w:color="auto"/>
              <w:left w:val="single" w:sz="4" w:space="0" w:color="auto"/>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Pr>
                <w:rFonts w:ascii="Arial" w:hAnsi="Arial" w:cs="Arial"/>
                <w:sz w:val="20"/>
              </w:rPr>
              <w:t>20</w:t>
            </w:r>
            <w:r w:rsidRPr="003E2806">
              <w:rPr>
                <w:rFonts w:ascii="Arial" w:hAnsi="Arial" w:cs="Arial"/>
                <w:sz w:val="20"/>
              </w:rPr>
              <w:t>0</w:t>
            </w:r>
          </w:p>
        </w:tc>
        <w:tc>
          <w:tcPr>
            <w:tcW w:w="5072"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GAS CUTTING IN SHEETS ETC 8MM TO</w:t>
            </w:r>
            <w:r w:rsidRPr="003E2806">
              <w:rPr>
                <w:rFonts w:ascii="Times New Roman" w:hAnsi="Times New Roman" w:cs="Times New Roman"/>
                <w:color w:val="000000"/>
                <w:sz w:val="20"/>
              </w:rPr>
              <w:br/>
              <w:t>12MM -  GAS CUTTING IN PLATES/SHEET/ANGLE/FLAT/CHANNEL/CHE QURED PLATES &amp; PIPE 8MM TO 12MM</w:t>
            </w:r>
            <w:r w:rsidRPr="003E2806">
              <w:rPr>
                <w:rFonts w:ascii="Times New Roman" w:hAnsi="Times New Roman" w:cs="Times New Roman"/>
                <w:color w:val="000000"/>
                <w:sz w:val="20"/>
              </w:rPr>
              <w:br/>
              <w:t>Service tax</w:t>
            </w:r>
          </w:p>
        </w:tc>
        <w:tc>
          <w:tcPr>
            <w:tcW w:w="817"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Times New Roman" w:hAnsi="Times New Roman" w:cs="Times New Roman"/>
                <w:color w:val="000000"/>
                <w:sz w:val="20"/>
              </w:rPr>
            </w:pPr>
            <w:r w:rsidRPr="003E2806">
              <w:rPr>
                <w:rFonts w:ascii="Times New Roman" w:hAnsi="Times New Roman" w:cs="Times New Roman"/>
                <w:color w:val="000000"/>
                <w:sz w:val="20"/>
              </w:rPr>
              <w:t> </w:t>
            </w:r>
            <w:r>
              <w:rPr>
                <w:rFonts w:ascii="Times New Roman" w:hAnsi="Times New Roman" w:cs="Times New Roman"/>
                <w:color w:val="000000"/>
                <w:sz w:val="20"/>
              </w:rPr>
              <w:t>NO</w:t>
            </w:r>
          </w:p>
        </w:tc>
        <w:tc>
          <w:tcPr>
            <w:tcW w:w="84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r>
              <w:rPr>
                <w:rFonts w:ascii="Arial" w:hAnsi="Arial" w:cs="Arial"/>
                <w:sz w:val="20"/>
              </w:rPr>
              <w:t>50</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c>
          <w:tcPr>
            <w:tcW w:w="1226" w:type="dxa"/>
            <w:tcBorders>
              <w:top w:val="single" w:sz="4" w:space="0" w:color="auto"/>
              <w:left w:val="nil"/>
              <w:bottom w:val="single" w:sz="4" w:space="0" w:color="000000"/>
              <w:right w:val="single" w:sz="4" w:space="0" w:color="000000"/>
            </w:tcBorders>
            <w:shd w:val="clear" w:color="000000" w:fill="FFFFFF"/>
            <w:hideMark/>
          </w:tcPr>
          <w:p w:rsidR="0091317D" w:rsidRPr="003E2806" w:rsidRDefault="0091317D" w:rsidP="000B00EA">
            <w:pPr>
              <w:spacing w:after="0" w:line="240" w:lineRule="auto"/>
              <w:rPr>
                <w:rFonts w:ascii="Arial" w:hAnsi="Arial" w:cs="Arial"/>
                <w:sz w:val="20"/>
              </w:rPr>
            </w:pPr>
            <w:r w:rsidRPr="003E2806">
              <w:rPr>
                <w:rFonts w:ascii="Arial" w:hAnsi="Arial" w:cs="Arial"/>
                <w:sz w:val="20"/>
              </w:rPr>
              <w:t> </w:t>
            </w:r>
          </w:p>
        </w:tc>
      </w:tr>
    </w:tbl>
    <w:p w:rsidR="0091317D" w:rsidRDefault="0091317D" w:rsidP="0091317D">
      <w:r>
        <w:br w:type="page"/>
      </w:r>
    </w:p>
    <w:p w:rsidR="0091317D" w:rsidRDefault="0091317D" w:rsidP="0091317D"/>
    <w:p w:rsidR="0091317D" w:rsidRDefault="0091317D" w:rsidP="0091317D"/>
    <w:p w:rsidR="0091317D" w:rsidRDefault="0091317D" w:rsidP="0091317D"/>
    <w:p w:rsidR="0091317D" w:rsidRPr="00D7760E" w:rsidRDefault="0091317D" w:rsidP="0091317D">
      <w:pPr>
        <w:pStyle w:val="BodyText2"/>
        <w:ind w:left="-187" w:right="180"/>
        <w:jc w:val="left"/>
        <w:rPr>
          <w:rFonts w:ascii="Bookman Old Style" w:hAnsi="Bookman Old Style"/>
          <w:sz w:val="23"/>
          <w:szCs w:val="23"/>
          <w:u w:val="none"/>
        </w:rPr>
      </w:pPr>
      <w:r w:rsidRPr="00D7760E">
        <w:rPr>
          <w:rFonts w:ascii="Bookman Old Style" w:hAnsi="Bookman Old Style"/>
          <w:sz w:val="23"/>
          <w:szCs w:val="23"/>
          <w:u w:val="none"/>
        </w:rPr>
        <w:t>VALIDITY      : ONE YEAR</w:t>
      </w:r>
    </w:p>
    <w:p w:rsidR="0091317D" w:rsidRPr="00D7760E" w:rsidRDefault="0091317D" w:rsidP="0091317D">
      <w:pPr>
        <w:pStyle w:val="BodyText2"/>
        <w:ind w:left="-187" w:right="180"/>
        <w:jc w:val="left"/>
        <w:rPr>
          <w:rFonts w:ascii="Bookman Old Style" w:hAnsi="Bookman Old Style"/>
          <w:sz w:val="23"/>
          <w:szCs w:val="23"/>
          <w:u w:val="none"/>
        </w:rPr>
      </w:pPr>
    </w:p>
    <w:p w:rsidR="0091317D" w:rsidRPr="00D7760E" w:rsidRDefault="0091317D" w:rsidP="0091317D">
      <w:pPr>
        <w:pStyle w:val="BodyText2"/>
        <w:ind w:left="-187" w:right="180"/>
        <w:jc w:val="left"/>
        <w:rPr>
          <w:rFonts w:ascii="Bookman Old Style" w:hAnsi="Bookman Old Style"/>
          <w:sz w:val="23"/>
          <w:szCs w:val="23"/>
          <w:u w:val="none"/>
        </w:rPr>
      </w:pPr>
    </w:p>
    <w:p w:rsidR="0091317D" w:rsidRPr="00D7760E" w:rsidRDefault="0091317D" w:rsidP="0091317D">
      <w:pPr>
        <w:pStyle w:val="BodyText2"/>
        <w:ind w:left="-187" w:right="180"/>
        <w:jc w:val="left"/>
        <w:rPr>
          <w:rFonts w:ascii="Bookman Old Style" w:hAnsi="Bookman Old Style"/>
          <w:sz w:val="23"/>
          <w:szCs w:val="23"/>
          <w:u w:val="none"/>
        </w:rPr>
      </w:pPr>
    </w:p>
    <w:p w:rsidR="0091317D" w:rsidRDefault="0091317D" w:rsidP="0091317D">
      <w:pPr>
        <w:pStyle w:val="BodyText2"/>
        <w:ind w:right="180"/>
        <w:jc w:val="left"/>
        <w:rPr>
          <w:rFonts w:ascii="Bookman Old Style" w:hAnsi="Bookman Old Style"/>
          <w:sz w:val="23"/>
          <w:szCs w:val="23"/>
          <w:u w:val="none"/>
        </w:rPr>
      </w:pPr>
    </w:p>
    <w:p w:rsidR="0091317D" w:rsidRDefault="0091317D" w:rsidP="0091317D">
      <w:pPr>
        <w:pStyle w:val="BodyText2"/>
        <w:ind w:right="180"/>
        <w:jc w:val="left"/>
        <w:rPr>
          <w:rFonts w:ascii="Bookman Old Style" w:hAnsi="Bookman Old Style"/>
          <w:sz w:val="23"/>
          <w:szCs w:val="23"/>
          <w:u w:val="none"/>
        </w:rPr>
      </w:pPr>
    </w:p>
    <w:p w:rsidR="0091317D" w:rsidRPr="00D7760E" w:rsidRDefault="0091317D" w:rsidP="0091317D">
      <w:pPr>
        <w:pStyle w:val="BodyText2"/>
        <w:ind w:right="180"/>
        <w:jc w:val="left"/>
        <w:rPr>
          <w:rFonts w:ascii="Bookman Old Style" w:hAnsi="Bookman Old Style"/>
          <w:sz w:val="23"/>
          <w:szCs w:val="23"/>
          <w:u w:val="none"/>
        </w:rPr>
      </w:pPr>
      <w:r w:rsidRPr="00D7760E">
        <w:rPr>
          <w:rFonts w:ascii="Bookman Old Style" w:hAnsi="Bookman Old Style"/>
          <w:sz w:val="23"/>
          <w:szCs w:val="23"/>
          <w:u w:val="none"/>
        </w:rPr>
        <w:t>Certified that the rate quoted will hold good for one year during which period no upward revision will be asked for.</w:t>
      </w:r>
    </w:p>
    <w:p w:rsidR="0091317D" w:rsidRPr="00D7760E" w:rsidRDefault="0091317D" w:rsidP="0091317D">
      <w:pPr>
        <w:pStyle w:val="BodyText2"/>
        <w:ind w:left="-187" w:right="180"/>
        <w:jc w:val="left"/>
        <w:rPr>
          <w:rFonts w:ascii="Bookman Old Style" w:hAnsi="Bookman Old Style"/>
          <w:sz w:val="23"/>
          <w:szCs w:val="23"/>
          <w:u w:val="none"/>
        </w:rPr>
      </w:pPr>
    </w:p>
    <w:p w:rsidR="0091317D" w:rsidRPr="00D7760E" w:rsidRDefault="0091317D" w:rsidP="0091317D">
      <w:pPr>
        <w:pStyle w:val="BodyText2"/>
        <w:ind w:left="-187" w:right="180"/>
        <w:jc w:val="left"/>
        <w:rPr>
          <w:rFonts w:ascii="Bookman Old Style" w:hAnsi="Bookman Old Style"/>
          <w:sz w:val="23"/>
          <w:szCs w:val="23"/>
          <w:u w:val="none"/>
        </w:rPr>
      </w:pPr>
    </w:p>
    <w:p w:rsidR="0091317D" w:rsidRPr="00D7760E" w:rsidRDefault="0091317D" w:rsidP="0091317D">
      <w:pPr>
        <w:pStyle w:val="BodyText2"/>
        <w:ind w:left="-187" w:right="180"/>
        <w:jc w:val="left"/>
        <w:rPr>
          <w:rFonts w:ascii="Bookman Old Style" w:hAnsi="Bookman Old Style"/>
          <w:sz w:val="23"/>
          <w:szCs w:val="23"/>
          <w:u w:val="none"/>
        </w:rPr>
      </w:pPr>
    </w:p>
    <w:p w:rsidR="0091317D" w:rsidRPr="00D7760E" w:rsidRDefault="0091317D" w:rsidP="0091317D">
      <w:pPr>
        <w:pStyle w:val="BodyText2"/>
        <w:ind w:left="-187" w:right="180"/>
        <w:jc w:val="left"/>
        <w:rPr>
          <w:rFonts w:ascii="Bookman Old Style" w:hAnsi="Bookman Old Style"/>
          <w:sz w:val="23"/>
          <w:szCs w:val="23"/>
          <w:u w:val="none"/>
        </w:rPr>
      </w:pPr>
    </w:p>
    <w:p w:rsidR="0091317D" w:rsidRPr="00D7760E" w:rsidRDefault="0091317D" w:rsidP="0091317D">
      <w:pPr>
        <w:pStyle w:val="BodyText2"/>
        <w:ind w:left="-187" w:right="180"/>
        <w:jc w:val="left"/>
        <w:rPr>
          <w:rFonts w:ascii="Bookman Old Style" w:hAnsi="Bookman Old Style"/>
          <w:sz w:val="23"/>
          <w:szCs w:val="23"/>
          <w:u w:val="none"/>
        </w:rPr>
      </w:pPr>
    </w:p>
    <w:p w:rsidR="0091317D" w:rsidRPr="00D7760E" w:rsidRDefault="0091317D" w:rsidP="0091317D">
      <w:pPr>
        <w:pStyle w:val="BodyText2"/>
        <w:ind w:left="-187" w:right="180"/>
        <w:jc w:val="left"/>
        <w:rPr>
          <w:rFonts w:ascii="Bookman Old Style" w:hAnsi="Bookman Old Style"/>
          <w:sz w:val="23"/>
          <w:szCs w:val="23"/>
          <w:u w:val="none"/>
        </w:rPr>
      </w:pPr>
      <w:r w:rsidRPr="00D7760E">
        <w:rPr>
          <w:rFonts w:ascii="Bookman Old Style" w:hAnsi="Bookman Old Style"/>
          <w:sz w:val="23"/>
          <w:szCs w:val="23"/>
          <w:u w:val="none"/>
        </w:rPr>
        <w:t xml:space="preserve">  PLACE:                                          NAME AND SIGNATURE OF THE TENDERER</w:t>
      </w:r>
    </w:p>
    <w:p w:rsidR="0091317D" w:rsidRPr="00D7760E" w:rsidRDefault="0091317D" w:rsidP="0091317D">
      <w:pPr>
        <w:pStyle w:val="BodyText2"/>
        <w:ind w:right="360"/>
        <w:jc w:val="left"/>
        <w:rPr>
          <w:rFonts w:ascii="Bookman Old Style" w:hAnsi="Bookman Old Style"/>
          <w:sz w:val="23"/>
          <w:szCs w:val="23"/>
          <w:u w:val="none"/>
        </w:rPr>
      </w:pPr>
      <w:r w:rsidRPr="00D7760E">
        <w:rPr>
          <w:u w:val="none"/>
        </w:rPr>
        <w:t xml:space="preserve">DATE:                                                                      (WITH OFFICE SEAL)       </w:t>
      </w:r>
    </w:p>
    <w:p w:rsidR="0091317D" w:rsidRPr="00D7760E" w:rsidRDefault="0091317D" w:rsidP="0091317D">
      <w:pPr>
        <w:tabs>
          <w:tab w:val="left" w:pos="1455"/>
        </w:tabs>
      </w:pPr>
    </w:p>
    <w:p w:rsidR="0091317D" w:rsidRPr="00D7760E" w:rsidRDefault="0091317D" w:rsidP="0091317D">
      <w:pPr>
        <w:pStyle w:val="PlainText"/>
        <w:tabs>
          <w:tab w:val="left" w:pos="0"/>
        </w:tabs>
        <w:rPr>
          <w:rFonts w:ascii="Tahoma" w:hAnsi="Tahoma" w:cs="Tahoma"/>
          <w:sz w:val="24"/>
          <w:szCs w:val="24"/>
        </w:rPr>
      </w:pPr>
    </w:p>
    <w:p w:rsidR="0091317D" w:rsidRPr="00D7760E" w:rsidRDefault="0091317D" w:rsidP="0091317D">
      <w:pPr>
        <w:pStyle w:val="PlainText"/>
        <w:tabs>
          <w:tab w:val="left" w:pos="0"/>
        </w:tabs>
        <w:rPr>
          <w:rFonts w:ascii="Tahoma" w:hAnsi="Tahoma" w:cs="Tahoma"/>
          <w:sz w:val="24"/>
          <w:szCs w:val="24"/>
        </w:rPr>
      </w:pPr>
    </w:p>
    <w:p w:rsidR="0091317D" w:rsidRDefault="0091317D" w:rsidP="0091317D">
      <w:pPr>
        <w:pStyle w:val="PlainText"/>
        <w:tabs>
          <w:tab w:val="left" w:pos="0"/>
        </w:tabs>
        <w:rPr>
          <w:rFonts w:ascii="Tahoma" w:hAnsi="Tahoma" w:cs="Tahoma"/>
          <w:sz w:val="24"/>
          <w:szCs w:val="24"/>
        </w:rPr>
      </w:pPr>
    </w:p>
    <w:p w:rsidR="0091317D" w:rsidRDefault="0091317D" w:rsidP="0091317D"/>
    <w:p w:rsidR="00F53D78" w:rsidRDefault="00F53D78"/>
    <w:sectPr w:rsidR="00F53D78" w:rsidSect="00E30EB7">
      <w:headerReference w:type="default" r:id="rId9"/>
      <w:footerReference w:type="even" r:id="rId10"/>
      <w:footerReference w:type="default" r:id="rId11"/>
      <w:pgSz w:w="12240" w:h="15840" w:code="1"/>
      <w:pgMar w:top="1134" w:right="900" w:bottom="851" w:left="993" w:header="720" w:footer="144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F1A" w:rsidRDefault="00487F1A" w:rsidP="0091317D">
      <w:pPr>
        <w:spacing w:after="0" w:line="240" w:lineRule="auto"/>
      </w:pPr>
      <w:r>
        <w:separator/>
      </w:r>
    </w:p>
  </w:endnote>
  <w:endnote w:type="continuationSeparator" w:id="1">
    <w:p w:rsidR="00487F1A" w:rsidRDefault="00487F1A" w:rsidP="00913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DV-TTSurekh">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68" w:rsidRDefault="0018152F">
    <w:pPr>
      <w:pStyle w:val="Footer"/>
      <w:framePr w:wrap="around" w:vAnchor="text" w:hAnchor="margin" w:xAlign="center" w:y="1"/>
      <w:rPr>
        <w:rStyle w:val="PageNumber"/>
      </w:rPr>
    </w:pPr>
    <w:r>
      <w:rPr>
        <w:rStyle w:val="PageNumber"/>
      </w:rPr>
      <w:fldChar w:fldCharType="begin"/>
    </w:r>
    <w:r w:rsidR="00F53D78">
      <w:rPr>
        <w:rStyle w:val="PageNumber"/>
      </w:rPr>
      <w:instrText xml:space="preserve">PAGE  </w:instrText>
    </w:r>
    <w:r>
      <w:rPr>
        <w:rStyle w:val="PageNumber"/>
      </w:rPr>
      <w:fldChar w:fldCharType="end"/>
    </w:r>
  </w:p>
  <w:p w:rsidR="00636E68" w:rsidRDefault="00487F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68" w:rsidRDefault="0018152F">
    <w:pPr>
      <w:pStyle w:val="Footer"/>
      <w:jc w:val="center"/>
    </w:pPr>
    <w:r>
      <w:rPr>
        <w:rStyle w:val="PageNumber"/>
      </w:rPr>
      <w:fldChar w:fldCharType="begin"/>
    </w:r>
    <w:r w:rsidR="00F53D78">
      <w:rPr>
        <w:rStyle w:val="PageNumber"/>
      </w:rPr>
      <w:instrText xml:space="preserve"> PAGE </w:instrText>
    </w:r>
    <w:r>
      <w:rPr>
        <w:rStyle w:val="PageNumber"/>
      </w:rPr>
      <w:fldChar w:fldCharType="separate"/>
    </w:r>
    <w:r w:rsidR="00587FE7">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F1A" w:rsidRDefault="00487F1A" w:rsidP="0091317D">
      <w:pPr>
        <w:spacing w:after="0" w:line="240" w:lineRule="auto"/>
      </w:pPr>
      <w:r>
        <w:separator/>
      </w:r>
    </w:p>
  </w:footnote>
  <w:footnote w:type="continuationSeparator" w:id="1">
    <w:p w:rsidR="00487F1A" w:rsidRDefault="00487F1A" w:rsidP="00913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03" w:rsidRDefault="00F53D78" w:rsidP="006606B6">
    <w:pPr>
      <w:jc w:val="center"/>
      <w:rPr>
        <w:rFonts w:ascii="DV-TTSurekh" w:hAnsi="DV-TTSurekh"/>
        <w:szCs w:val="36"/>
      </w:rPr>
    </w:pPr>
    <w:r>
      <w:rPr>
        <w:rFonts w:ascii="DV-TTSurekh" w:hAnsi="DV-TTSurekh"/>
        <w:b/>
        <w:szCs w:val="36"/>
        <w:lang w:val="pt-BR"/>
      </w:rPr>
      <w:t xml:space="preserve">BSÉB±ÉB±É ±ÉÉ&lt;¢òEäòªÉ®ú Ê±ÉÊ¨É]äõb÷ </w:t>
    </w:r>
    <w:r>
      <w:rPr>
        <w:rFonts w:ascii="Bookman Old Style" w:hAnsi="Bookman Old Style" w:cs="Arial"/>
        <w:szCs w:val="22"/>
      </w:rPr>
      <w:t xml:space="preserve">HLL LIFECARE LIMITED </w:t>
    </w:r>
    <w:r>
      <w:rPr>
        <w:rFonts w:ascii="DV-TTSurekh" w:hAnsi="DV-TTSurekh"/>
        <w:szCs w:val="36"/>
      </w:rPr>
      <w:t xml:space="preserve"> </w:t>
    </w:r>
    <w:r w:rsidRPr="007526E8">
      <w:rPr>
        <w:rFonts w:ascii="DV-TTSurekh" w:hAnsi="DV-TTSurekh"/>
        <w:szCs w:val="36"/>
      </w:rPr>
      <w:t>(¦ÉÉ®úiÉ ºÉ®úEòÉ®ú EòÉ =t¨É)</w:t>
    </w:r>
  </w:p>
  <w:p w:rsidR="00636E68" w:rsidRPr="007526E8" w:rsidRDefault="00F53D78" w:rsidP="006606B6">
    <w:pPr>
      <w:jc w:val="center"/>
      <w:rPr>
        <w:rFonts w:ascii="Bookman Old Style" w:hAnsi="Bookman Old Style" w:cs="Arial"/>
        <w:szCs w:val="22"/>
      </w:rPr>
    </w:pPr>
    <w:r w:rsidRPr="007526E8">
      <w:rPr>
        <w:rFonts w:ascii="DV-TTSurekh" w:hAnsi="DV-TTSurekh"/>
        <w:szCs w:val="36"/>
      </w:rPr>
      <w:t xml:space="preserve"> </w:t>
    </w:r>
    <w:r w:rsidRPr="007526E8">
      <w:rPr>
        <w:rFonts w:ascii="Bookman Old Style" w:hAnsi="Bookman Old Style" w:cs="Arial"/>
        <w:szCs w:val="22"/>
      </w:rPr>
      <w:t>(A GOVT.OF INDIA ENTERPRISE)</w:t>
    </w:r>
  </w:p>
  <w:p w:rsidR="00636E68" w:rsidRPr="007526E8" w:rsidRDefault="00F53D78" w:rsidP="007526E8">
    <w:pPr>
      <w:pStyle w:val="Heading1"/>
      <w:jc w:val="center"/>
      <w:rPr>
        <w:rFonts w:ascii="Bookman Old Style" w:hAnsi="Bookman Old Style"/>
        <w:b w:val="0"/>
        <w:bCs w:val="0"/>
        <w:iCs/>
        <w:sz w:val="22"/>
        <w:szCs w:val="22"/>
      </w:rPr>
    </w:pPr>
    <w:r w:rsidRPr="007526E8">
      <w:rPr>
        <w:rFonts w:ascii="DV-TTSurekh" w:hAnsi="DV-TTSurekh"/>
        <w:b w:val="0"/>
        <w:bCs w:val="0"/>
        <w:i/>
        <w:sz w:val="22"/>
        <w:szCs w:val="36"/>
        <w:lang w:val="pt-BR"/>
      </w:rPr>
      <w:t>{</w:t>
    </w:r>
    <w:r w:rsidRPr="007526E8">
      <w:rPr>
        <w:rFonts w:ascii="DV-TTSurekh" w:hAnsi="DV-TTSurekh"/>
        <w:b w:val="0"/>
        <w:bCs w:val="0"/>
        <w:iCs/>
        <w:sz w:val="22"/>
        <w:szCs w:val="36"/>
        <w:lang w:val="pt-BR"/>
      </w:rPr>
      <w:t>Éä°ü®úEòb÷É</w:t>
    </w:r>
    <w:r w:rsidRPr="007526E8">
      <w:rPr>
        <w:b w:val="0"/>
        <w:bCs w:val="0"/>
        <w:iCs/>
        <w:sz w:val="22"/>
        <w:szCs w:val="36"/>
        <w:lang w:val="pt-BR"/>
      </w:rPr>
      <w:t xml:space="preserve"> </w:t>
    </w:r>
    <w:r w:rsidRPr="007526E8">
      <w:rPr>
        <w:rFonts w:ascii="DV-TTSurekh" w:hAnsi="DV-TTSurekh"/>
        <w:b w:val="0"/>
        <w:bCs w:val="0"/>
        <w:iCs/>
        <w:sz w:val="22"/>
        <w:szCs w:val="36"/>
      </w:rPr>
      <w:t xml:space="preserve">{ÉÒ.+Éä. </w:t>
    </w:r>
    <w:r w:rsidRPr="007526E8">
      <w:rPr>
        <w:rFonts w:ascii="Bookman Old Style" w:hAnsi="Bookman Old Style"/>
        <w:b w:val="0"/>
        <w:bCs w:val="0"/>
        <w:iCs/>
        <w:sz w:val="22"/>
        <w:szCs w:val="22"/>
      </w:rPr>
      <w:t>PEROORKADA. P.O,</w:t>
    </w:r>
  </w:p>
  <w:p w:rsidR="00636E68" w:rsidRDefault="00F53D78" w:rsidP="006606B6">
    <w:pPr>
      <w:ind w:left="1122" w:hanging="374"/>
      <w:jc w:val="center"/>
      <w:rPr>
        <w:rFonts w:ascii="Bookman Old Style" w:hAnsi="Bookman Old Style" w:cs="Arial"/>
        <w:iCs/>
        <w:sz w:val="21"/>
        <w:u w:val="single"/>
      </w:rPr>
    </w:pPr>
    <w:r w:rsidRPr="007526E8">
      <w:rPr>
        <w:rFonts w:ascii="DV-TTSurekh" w:hAnsi="DV-TTSurekh"/>
        <w:i/>
        <w:szCs w:val="36"/>
        <w:lang w:val="pt-BR"/>
      </w:rPr>
      <w:t>ÊiÉ¯û´ÉxÉxiÉ{ÉÖ®ú¨É-695005</w:t>
    </w:r>
    <w:r w:rsidRPr="007526E8">
      <w:rPr>
        <w:rFonts w:ascii="Bookman Old Style" w:hAnsi="Bookman Old Style" w:cs="Arial"/>
        <w:iCs/>
        <w:szCs w:val="22"/>
      </w:rPr>
      <w:t>THIRUVANANTHAPURAM-695 005</w:t>
    </w:r>
    <w:r>
      <w:rPr>
        <w:rFonts w:ascii="Bookman Old Style" w:hAnsi="Bookman Old Style" w:cs="Arial"/>
        <w:iCs/>
        <w:sz w:val="21"/>
        <w:u w:val="single"/>
      </w:rPr>
      <w:t xml:space="preserve">  </w:t>
    </w:r>
  </w:p>
  <w:p w:rsidR="00636E68" w:rsidRPr="006606B6" w:rsidRDefault="00F53D78" w:rsidP="006606B6">
    <w:pPr>
      <w:ind w:left="1122" w:hanging="374"/>
      <w:jc w:val="center"/>
      <w:rPr>
        <w:rFonts w:ascii="Bookman Old Style" w:hAnsi="Bookman Old Style" w:cs="Arial"/>
        <w:iCs/>
        <w:sz w:val="21"/>
        <w:u w:val="single"/>
      </w:rPr>
    </w:pPr>
    <w:r w:rsidRPr="007526E8">
      <w:rPr>
        <w:rFonts w:ascii="Bookman Old Style" w:hAnsi="Bookman Old Style" w:cs="Arial"/>
        <w:sz w:val="21"/>
      </w:rPr>
      <w:t xml:space="preserve">PHONE NO:0471 2435325; FAX NO:0471 2435013; </w:t>
    </w:r>
  </w:p>
  <w:p w:rsidR="00636E68" w:rsidRDefault="00F53D78" w:rsidP="007526E8">
    <w:pPr>
      <w:ind w:left="1122" w:hanging="374"/>
      <w:jc w:val="center"/>
      <w:rPr>
        <w:rFonts w:ascii="Bookman Old Style" w:hAnsi="Bookman Old Style" w:cs="Arial"/>
        <w:b/>
        <w:bCs/>
        <w:sz w:val="21"/>
      </w:rPr>
    </w:pPr>
    <w:r w:rsidRPr="007526E8">
      <w:rPr>
        <w:rFonts w:ascii="Bookman Old Style" w:hAnsi="Bookman Old Style" w:cs="Arial"/>
        <w:sz w:val="21"/>
      </w:rPr>
      <w:t xml:space="preserve">EMAIL: </w:t>
    </w:r>
    <w:hyperlink r:id="rId1" w:history="1">
      <w:r w:rsidRPr="007526E8">
        <w:rPr>
          <w:rStyle w:val="Hyperlink"/>
          <w:rFonts w:ascii="Bookman Old Style" w:hAnsi="Bookman Old Style" w:cs="Arial"/>
          <w:sz w:val="21"/>
        </w:rPr>
        <w:t>materialspft@lifecarehll.com</w:t>
      </w:r>
    </w:hyperlink>
    <w:r w:rsidRPr="007526E8">
      <w:rPr>
        <w:rFonts w:ascii="Bookman Old Style" w:hAnsi="Bookman Old Style" w:cs="Arial"/>
        <w:sz w:val="21"/>
      </w:rPr>
      <w:t xml:space="preserve">, </w:t>
    </w:r>
  </w:p>
  <w:p w:rsidR="006E0E4F" w:rsidRDefault="00F53D78" w:rsidP="000709E9">
    <w:pPr>
      <w:pStyle w:val="NormalWeb"/>
      <w:spacing w:before="0" w:beforeAutospacing="0" w:after="0" w:afterAutospacing="0"/>
      <w:rPr>
        <w:rFonts w:ascii="Bookman Old Style" w:hAnsi="Bookman Old Style" w:cs="Tahoma"/>
        <w:color w:val="000000"/>
        <w:sz w:val="20"/>
        <w:szCs w:val="20"/>
      </w:rPr>
    </w:pPr>
    <w:r>
      <w:rPr>
        <w:rFonts w:ascii="Tahoma" w:hAnsi="Tahoma" w:cs="Tahoma"/>
        <w:sz w:val="22"/>
        <w:szCs w:val="22"/>
        <w:lang w:val="en-US"/>
      </w:rPr>
      <w:t xml:space="preserve">                                     </w:t>
    </w:r>
    <w:r w:rsidRPr="00710C13">
      <w:rPr>
        <w:rFonts w:ascii="Bookman Old Style" w:hAnsi="Bookman Old Style" w:cs="Tahoma"/>
        <w:sz w:val="20"/>
        <w:szCs w:val="20"/>
        <w:lang w:val="en-US"/>
      </w:rPr>
      <w:t>TENDER NO: PUR/08/R1/PQ/</w:t>
    </w:r>
    <w:r w:rsidRPr="00710C13">
      <w:rPr>
        <w:rFonts w:ascii="Bookman Old Style" w:hAnsi="Bookman Old Style" w:cs="Tahoma"/>
        <w:color w:val="000000"/>
        <w:sz w:val="20"/>
        <w:szCs w:val="20"/>
      </w:rPr>
      <w:t xml:space="preserve"> UTILITY-</w:t>
    </w:r>
    <w:r>
      <w:rPr>
        <w:rFonts w:ascii="Bookman Old Style" w:hAnsi="Bookman Old Style" w:cs="Tahoma"/>
        <w:color w:val="000000"/>
        <w:sz w:val="20"/>
        <w:szCs w:val="20"/>
      </w:rPr>
      <w:t>NON</w:t>
    </w:r>
    <w:r w:rsidRPr="00710C13">
      <w:rPr>
        <w:rFonts w:ascii="Bookman Old Style" w:hAnsi="Bookman Old Style" w:cs="Tahoma"/>
        <w:color w:val="000000"/>
        <w:sz w:val="20"/>
        <w:szCs w:val="20"/>
      </w:rPr>
      <w:t>IBR/201</w:t>
    </w:r>
    <w:r>
      <w:rPr>
        <w:rFonts w:ascii="Bookman Old Style" w:hAnsi="Bookman Old Style" w:cs="Tahoma"/>
        <w:color w:val="000000"/>
        <w:sz w:val="20"/>
        <w:szCs w:val="20"/>
      </w:rPr>
      <w:t>2</w:t>
    </w:r>
    <w:r w:rsidRPr="00710C13">
      <w:rPr>
        <w:rFonts w:ascii="Bookman Old Style" w:hAnsi="Bookman Old Style" w:cs="Tahoma"/>
        <w:color w:val="000000"/>
        <w:sz w:val="20"/>
        <w:szCs w:val="20"/>
      </w:rPr>
      <w:t>-1</w:t>
    </w:r>
    <w:r>
      <w:rPr>
        <w:rFonts w:ascii="Bookman Old Style" w:hAnsi="Bookman Old Style" w:cs="Tahoma"/>
        <w:color w:val="000000"/>
        <w:sz w:val="20"/>
        <w:szCs w:val="20"/>
      </w:rPr>
      <w:t>3</w:t>
    </w:r>
  </w:p>
  <w:p w:rsidR="00636E68" w:rsidRPr="000709E9" w:rsidRDefault="00F53D78" w:rsidP="000709E9">
    <w:pPr>
      <w:pStyle w:val="NormalWeb"/>
      <w:spacing w:before="0" w:beforeAutospacing="0" w:after="0" w:afterAutospacing="0"/>
      <w:rPr>
        <w:rFonts w:ascii="Bookman Old Style" w:hAnsi="Bookman Old Style" w:cs="Tahoma"/>
        <w:sz w:val="20"/>
        <w:szCs w:val="20"/>
        <w:lang w:val="en-US"/>
      </w:rPr>
    </w:pPr>
    <w:r w:rsidRPr="00710C13">
      <w:rPr>
        <w:rFonts w:ascii="Bookman Old Style" w:hAnsi="Bookman Old Style" w:cs="Tahoma"/>
        <w:color w:val="000000"/>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9EA"/>
    <w:multiLevelType w:val="hybridMultilevel"/>
    <w:tmpl w:val="24DEC8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3A2BE9"/>
    <w:multiLevelType w:val="hybridMultilevel"/>
    <w:tmpl w:val="3DFEB8FE"/>
    <w:lvl w:ilvl="0" w:tplc="0409000F">
      <w:start w:val="1"/>
      <w:numFmt w:val="decimal"/>
      <w:lvlText w:val="%1."/>
      <w:lvlJc w:val="left"/>
      <w:pPr>
        <w:tabs>
          <w:tab w:val="num" w:pos="1440"/>
        </w:tabs>
        <w:ind w:left="1440" w:hanging="360"/>
      </w:pPr>
      <w:rPr>
        <w:rFonts w:cs="Times New Roman"/>
      </w:rPr>
    </w:lvl>
    <w:lvl w:ilvl="1" w:tplc="68145120">
      <w:start w:val="8"/>
      <w:numFmt w:val="upperLetter"/>
      <w:lvlText w:val="%2."/>
      <w:lvlJc w:val="left"/>
      <w:pPr>
        <w:tabs>
          <w:tab w:val="num" w:pos="2190"/>
        </w:tabs>
        <w:ind w:left="2190" w:hanging="390"/>
      </w:pPr>
      <w:rPr>
        <w:rFonts w:cs="Times New Roman" w:hint="default"/>
      </w:rPr>
    </w:lvl>
    <w:lvl w:ilvl="2" w:tplc="842290B0">
      <w:start w:val="1"/>
      <w:numFmt w:val="lowerRoman"/>
      <w:lvlText w:val="(%3)"/>
      <w:lvlJc w:val="left"/>
      <w:pPr>
        <w:tabs>
          <w:tab w:val="num" w:pos="3420"/>
        </w:tabs>
        <w:ind w:left="3420" w:hanging="720"/>
      </w:pPr>
      <w:rPr>
        <w:rFonts w:cs="Times New Roman"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4641923"/>
    <w:multiLevelType w:val="hybridMultilevel"/>
    <w:tmpl w:val="0346FB2C"/>
    <w:lvl w:ilvl="0" w:tplc="C2B6783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A26BF40">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B9739B"/>
    <w:multiLevelType w:val="hybridMultilevel"/>
    <w:tmpl w:val="C718588E"/>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293DF5"/>
    <w:multiLevelType w:val="multilevel"/>
    <w:tmpl w:val="1F3A8010"/>
    <w:lvl w:ilvl="0">
      <w:start w:val="4"/>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23605844"/>
    <w:multiLevelType w:val="hybridMultilevel"/>
    <w:tmpl w:val="7AACBB32"/>
    <w:lvl w:ilvl="0" w:tplc="F9F6E7B8">
      <w:start w:val="1"/>
      <w:numFmt w:val="lowerLetter"/>
      <w:lvlText w:val="%1."/>
      <w:lvlJc w:val="left"/>
      <w:pPr>
        <w:tabs>
          <w:tab w:val="num" w:pos="1080"/>
        </w:tabs>
        <w:ind w:left="1080" w:hanging="360"/>
      </w:pPr>
      <w:rPr>
        <w:rFonts w:cs="Times New Roman" w:hint="default"/>
      </w:rPr>
    </w:lvl>
    <w:lvl w:ilvl="1" w:tplc="00E6DB44">
      <w:start w:val="4"/>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E6067FC"/>
    <w:multiLevelType w:val="hybridMultilevel"/>
    <w:tmpl w:val="E3C82754"/>
    <w:lvl w:ilvl="0" w:tplc="11DCA8F2">
      <w:start w:val="1"/>
      <w:numFmt w:val="upperRoman"/>
      <w:lvlText w:val="%1."/>
      <w:lvlJc w:val="right"/>
      <w:pPr>
        <w:tabs>
          <w:tab w:val="num" w:pos="720"/>
        </w:tabs>
        <w:ind w:left="720" w:hanging="180"/>
      </w:pPr>
      <w:rPr>
        <w:rFonts w:cs="Times New Roman"/>
      </w:rPr>
    </w:lvl>
    <w:lvl w:ilvl="1" w:tplc="BAE8F64C">
      <w:numFmt w:val="none"/>
      <w:lvlText w:val=""/>
      <w:lvlJc w:val="left"/>
      <w:pPr>
        <w:tabs>
          <w:tab w:val="num" w:pos="360"/>
        </w:tabs>
      </w:pPr>
      <w:rPr>
        <w:rFonts w:cs="Times New Roman"/>
      </w:rPr>
    </w:lvl>
    <w:lvl w:ilvl="2" w:tplc="8070D2AE">
      <w:numFmt w:val="none"/>
      <w:lvlText w:val=""/>
      <w:lvlJc w:val="left"/>
      <w:pPr>
        <w:tabs>
          <w:tab w:val="num" w:pos="360"/>
        </w:tabs>
      </w:pPr>
      <w:rPr>
        <w:rFonts w:cs="Times New Roman"/>
      </w:rPr>
    </w:lvl>
    <w:lvl w:ilvl="3" w:tplc="E64EE820">
      <w:numFmt w:val="none"/>
      <w:lvlText w:val=""/>
      <w:lvlJc w:val="left"/>
      <w:pPr>
        <w:tabs>
          <w:tab w:val="num" w:pos="360"/>
        </w:tabs>
      </w:pPr>
      <w:rPr>
        <w:rFonts w:cs="Times New Roman"/>
      </w:rPr>
    </w:lvl>
    <w:lvl w:ilvl="4" w:tplc="DA7E9BCC">
      <w:numFmt w:val="none"/>
      <w:lvlText w:val=""/>
      <w:lvlJc w:val="left"/>
      <w:pPr>
        <w:tabs>
          <w:tab w:val="num" w:pos="360"/>
        </w:tabs>
      </w:pPr>
      <w:rPr>
        <w:rFonts w:cs="Times New Roman"/>
      </w:rPr>
    </w:lvl>
    <w:lvl w:ilvl="5" w:tplc="56A8D2EA">
      <w:numFmt w:val="none"/>
      <w:lvlText w:val=""/>
      <w:lvlJc w:val="left"/>
      <w:pPr>
        <w:tabs>
          <w:tab w:val="num" w:pos="360"/>
        </w:tabs>
      </w:pPr>
      <w:rPr>
        <w:rFonts w:cs="Times New Roman"/>
      </w:rPr>
    </w:lvl>
    <w:lvl w:ilvl="6" w:tplc="FF307B42">
      <w:numFmt w:val="none"/>
      <w:lvlText w:val=""/>
      <w:lvlJc w:val="left"/>
      <w:pPr>
        <w:tabs>
          <w:tab w:val="num" w:pos="360"/>
        </w:tabs>
      </w:pPr>
      <w:rPr>
        <w:rFonts w:cs="Times New Roman"/>
      </w:rPr>
    </w:lvl>
    <w:lvl w:ilvl="7" w:tplc="2D0C9B10">
      <w:numFmt w:val="none"/>
      <w:lvlText w:val=""/>
      <w:lvlJc w:val="left"/>
      <w:pPr>
        <w:tabs>
          <w:tab w:val="num" w:pos="360"/>
        </w:tabs>
      </w:pPr>
      <w:rPr>
        <w:rFonts w:cs="Times New Roman"/>
      </w:rPr>
    </w:lvl>
    <w:lvl w:ilvl="8" w:tplc="522CC520">
      <w:numFmt w:val="none"/>
      <w:lvlText w:val=""/>
      <w:lvlJc w:val="left"/>
      <w:pPr>
        <w:tabs>
          <w:tab w:val="num" w:pos="360"/>
        </w:tabs>
      </w:pPr>
      <w:rPr>
        <w:rFonts w:cs="Times New Roman"/>
      </w:rPr>
    </w:lvl>
  </w:abstractNum>
  <w:abstractNum w:abstractNumId="7">
    <w:nsid w:val="301B4A27"/>
    <w:multiLevelType w:val="hybridMultilevel"/>
    <w:tmpl w:val="21E4A1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27D14DE"/>
    <w:multiLevelType w:val="hybridMultilevel"/>
    <w:tmpl w:val="5ACA8B50"/>
    <w:lvl w:ilvl="0" w:tplc="04090019">
      <w:start w:val="1"/>
      <w:numFmt w:val="lowerLetter"/>
      <w:lvlText w:val="%1."/>
      <w:lvlJc w:val="left"/>
      <w:pPr>
        <w:tabs>
          <w:tab w:val="num" w:pos="720"/>
        </w:tabs>
        <w:ind w:left="720" w:hanging="360"/>
      </w:pPr>
      <w:rPr>
        <w:rFonts w:cs="Times New Roman"/>
      </w:rPr>
    </w:lvl>
    <w:lvl w:ilvl="1" w:tplc="92CAEE3E">
      <w:start w:val="1"/>
      <w:numFmt w:val="decimal"/>
      <w:lvlText w:val="%2)"/>
      <w:lvlJc w:val="left"/>
      <w:pPr>
        <w:tabs>
          <w:tab w:val="num" w:pos="1800"/>
        </w:tabs>
        <w:ind w:left="1800" w:hanging="720"/>
      </w:pPr>
      <w:rPr>
        <w:rFonts w:cs="Times New Roman" w:hint="default"/>
        <w:u w:val="none"/>
      </w:rPr>
    </w:lvl>
    <w:lvl w:ilvl="2" w:tplc="00922BE0">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4FA2197"/>
    <w:multiLevelType w:val="multilevel"/>
    <w:tmpl w:val="A5E0F040"/>
    <w:lvl w:ilvl="0">
      <w:start w:val="16"/>
      <w:numFmt w:val="decimal"/>
      <w:lvlText w:val="%1"/>
      <w:lvlJc w:val="left"/>
      <w:pPr>
        <w:tabs>
          <w:tab w:val="num" w:pos="525"/>
        </w:tabs>
        <w:ind w:left="525" w:hanging="525"/>
      </w:pPr>
      <w:rPr>
        <w:rFonts w:cs="Times New Roman" w:hint="default"/>
        <w:b/>
      </w:rPr>
    </w:lvl>
    <w:lvl w:ilvl="1">
      <w:start w:val="1"/>
      <w:numFmt w:val="decimal"/>
      <w:lvlText w:val="%1.%2"/>
      <w:lvlJc w:val="left"/>
      <w:pPr>
        <w:tabs>
          <w:tab w:val="num" w:pos="540"/>
        </w:tabs>
        <w:ind w:left="540" w:hanging="720"/>
      </w:pPr>
      <w:rPr>
        <w:rFonts w:cs="Times New Roman" w:hint="default"/>
        <w:b/>
      </w:rPr>
    </w:lvl>
    <w:lvl w:ilvl="2">
      <w:start w:val="1"/>
      <w:numFmt w:val="decimal"/>
      <w:lvlText w:val="%1.%2.%3"/>
      <w:lvlJc w:val="left"/>
      <w:pPr>
        <w:tabs>
          <w:tab w:val="num" w:pos="360"/>
        </w:tabs>
        <w:ind w:left="360" w:hanging="720"/>
      </w:pPr>
      <w:rPr>
        <w:rFonts w:cs="Times New Roman" w:hint="default"/>
        <w:b/>
      </w:rPr>
    </w:lvl>
    <w:lvl w:ilvl="3">
      <w:start w:val="1"/>
      <w:numFmt w:val="decimal"/>
      <w:lvlText w:val="%1.%2.%3.%4"/>
      <w:lvlJc w:val="left"/>
      <w:pPr>
        <w:tabs>
          <w:tab w:val="num" w:pos="540"/>
        </w:tabs>
        <w:ind w:left="540" w:hanging="1080"/>
      </w:pPr>
      <w:rPr>
        <w:rFonts w:cs="Times New Roman" w:hint="default"/>
        <w:b/>
      </w:rPr>
    </w:lvl>
    <w:lvl w:ilvl="4">
      <w:start w:val="1"/>
      <w:numFmt w:val="decimal"/>
      <w:lvlText w:val="%1.%2.%3.%4.%5"/>
      <w:lvlJc w:val="left"/>
      <w:pPr>
        <w:tabs>
          <w:tab w:val="num" w:pos="720"/>
        </w:tabs>
        <w:ind w:left="720" w:hanging="1440"/>
      </w:pPr>
      <w:rPr>
        <w:rFonts w:cs="Times New Roman" w:hint="default"/>
        <w:b/>
      </w:rPr>
    </w:lvl>
    <w:lvl w:ilvl="5">
      <w:start w:val="1"/>
      <w:numFmt w:val="decimal"/>
      <w:lvlText w:val="%1.%2.%3.%4.%5.%6"/>
      <w:lvlJc w:val="left"/>
      <w:pPr>
        <w:tabs>
          <w:tab w:val="num" w:pos="540"/>
        </w:tabs>
        <w:ind w:left="540" w:hanging="1440"/>
      </w:pPr>
      <w:rPr>
        <w:rFonts w:cs="Times New Roman" w:hint="default"/>
        <w:b/>
      </w:rPr>
    </w:lvl>
    <w:lvl w:ilvl="6">
      <w:start w:val="1"/>
      <w:numFmt w:val="decimal"/>
      <w:lvlText w:val="%1.%2.%3.%4.%5.%6.%7"/>
      <w:lvlJc w:val="left"/>
      <w:pPr>
        <w:tabs>
          <w:tab w:val="num" w:pos="720"/>
        </w:tabs>
        <w:ind w:left="720" w:hanging="1800"/>
      </w:pPr>
      <w:rPr>
        <w:rFonts w:cs="Times New Roman" w:hint="default"/>
        <w:b/>
      </w:rPr>
    </w:lvl>
    <w:lvl w:ilvl="7">
      <w:start w:val="1"/>
      <w:numFmt w:val="decimal"/>
      <w:lvlText w:val="%1.%2.%3.%4.%5.%6.%7.%8"/>
      <w:lvlJc w:val="left"/>
      <w:pPr>
        <w:tabs>
          <w:tab w:val="num" w:pos="900"/>
        </w:tabs>
        <w:ind w:left="900" w:hanging="2160"/>
      </w:pPr>
      <w:rPr>
        <w:rFonts w:cs="Times New Roman" w:hint="default"/>
        <w:b/>
      </w:rPr>
    </w:lvl>
    <w:lvl w:ilvl="8">
      <w:start w:val="1"/>
      <w:numFmt w:val="decimal"/>
      <w:lvlText w:val="%1.%2.%3.%4.%5.%6.%7.%8.%9"/>
      <w:lvlJc w:val="left"/>
      <w:pPr>
        <w:tabs>
          <w:tab w:val="num" w:pos="720"/>
        </w:tabs>
        <w:ind w:left="720" w:hanging="2160"/>
      </w:pPr>
      <w:rPr>
        <w:rFonts w:cs="Times New Roman" w:hint="default"/>
        <w:b/>
      </w:rPr>
    </w:lvl>
  </w:abstractNum>
  <w:abstractNum w:abstractNumId="10">
    <w:nsid w:val="35996E03"/>
    <w:multiLevelType w:val="multilevel"/>
    <w:tmpl w:val="151E60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1FB6CCC"/>
    <w:multiLevelType w:val="hybridMultilevel"/>
    <w:tmpl w:val="422E52E0"/>
    <w:lvl w:ilvl="0" w:tplc="5038D426">
      <w:start w:val="1"/>
      <w:numFmt w:val="decimal"/>
      <w:lvlText w:val="%1."/>
      <w:lvlJc w:val="left"/>
      <w:pPr>
        <w:ind w:left="1077" w:hanging="360"/>
      </w:pPr>
      <w:rPr>
        <w:rFonts w:cs="Times New Roman" w:hint="default"/>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12">
    <w:nsid w:val="48511AC2"/>
    <w:multiLevelType w:val="hybridMultilevel"/>
    <w:tmpl w:val="C68461FA"/>
    <w:lvl w:ilvl="0" w:tplc="0409000F">
      <w:start w:val="4"/>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08968AB"/>
    <w:multiLevelType w:val="hybridMultilevel"/>
    <w:tmpl w:val="26FCEC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A13D4"/>
    <w:multiLevelType w:val="hybridMultilevel"/>
    <w:tmpl w:val="EDFEC0C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A7A09D3"/>
    <w:multiLevelType w:val="hybridMultilevel"/>
    <w:tmpl w:val="07B655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BDC0B3D"/>
    <w:multiLevelType w:val="hybridMultilevel"/>
    <w:tmpl w:val="0C846E76"/>
    <w:lvl w:ilvl="0" w:tplc="04090017">
      <w:start w:val="1"/>
      <w:numFmt w:val="lowerLetter"/>
      <w:lvlText w:val="%1)"/>
      <w:lvlJc w:val="left"/>
      <w:pPr>
        <w:tabs>
          <w:tab w:val="num" w:pos="720"/>
        </w:tabs>
        <w:ind w:left="720" w:hanging="360"/>
      </w:pPr>
      <w:rPr>
        <w:rFonts w:cs="Times New Roman" w:hint="default"/>
      </w:rPr>
    </w:lvl>
    <w:lvl w:ilvl="1" w:tplc="5B0AE47A">
      <w:start w:val="4"/>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BFA7725"/>
    <w:multiLevelType w:val="hybridMultilevel"/>
    <w:tmpl w:val="F160A5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1"/>
  </w:num>
  <w:num w:numId="5">
    <w:abstractNumId w:val="16"/>
  </w:num>
  <w:num w:numId="6">
    <w:abstractNumId w:val="10"/>
  </w:num>
  <w:num w:numId="7">
    <w:abstractNumId w:val="7"/>
  </w:num>
  <w:num w:numId="8">
    <w:abstractNumId w:val="15"/>
  </w:num>
  <w:num w:numId="9">
    <w:abstractNumId w:val="12"/>
  </w:num>
  <w:num w:numId="10">
    <w:abstractNumId w:val="4"/>
  </w:num>
  <w:num w:numId="11">
    <w:abstractNumId w:val="9"/>
  </w:num>
  <w:num w:numId="12">
    <w:abstractNumId w:val="6"/>
  </w:num>
  <w:num w:numId="13">
    <w:abstractNumId w:val="0"/>
  </w:num>
  <w:num w:numId="14">
    <w:abstractNumId w:val="14"/>
  </w:num>
  <w:num w:numId="15">
    <w:abstractNumId w:val="11"/>
  </w:num>
  <w:num w:numId="16">
    <w:abstractNumId w:val="3"/>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useFELayout/>
  </w:compat>
  <w:rsids>
    <w:rsidRoot w:val="0091317D"/>
    <w:rsid w:val="0018152F"/>
    <w:rsid w:val="00487F1A"/>
    <w:rsid w:val="00587FE7"/>
    <w:rsid w:val="0091317D"/>
    <w:rsid w:val="00B11539"/>
    <w:rsid w:val="00E30EB7"/>
    <w:rsid w:val="00F13DB5"/>
    <w:rsid w:val="00F53D7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B5"/>
  </w:style>
  <w:style w:type="paragraph" w:styleId="Heading1">
    <w:name w:val="heading 1"/>
    <w:basedOn w:val="Normal"/>
    <w:next w:val="Normal"/>
    <w:link w:val="Heading1Char"/>
    <w:uiPriority w:val="9"/>
    <w:qFormat/>
    <w:rsid w:val="0091317D"/>
    <w:pPr>
      <w:keepNext/>
      <w:spacing w:after="0" w:line="240" w:lineRule="auto"/>
      <w:outlineLvl w:val="0"/>
    </w:pPr>
    <w:rPr>
      <w:rFonts w:ascii="Arial" w:eastAsia="Times New Roman" w:hAnsi="Arial" w:cs="Arial"/>
      <w:b/>
      <w:bCs/>
      <w:sz w:val="24"/>
      <w:szCs w:val="24"/>
      <w:u w:val="single"/>
      <w:lang w:bidi="ar-SA"/>
    </w:rPr>
  </w:style>
  <w:style w:type="paragraph" w:styleId="Heading2">
    <w:name w:val="heading 2"/>
    <w:basedOn w:val="Normal"/>
    <w:next w:val="Normal"/>
    <w:link w:val="Heading2Char"/>
    <w:uiPriority w:val="9"/>
    <w:qFormat/>
    <w:rsid w:val="0091317D"/>
    <w:pPr>
      <w:keepNext/>
      <w:spacing w:after="0" w:line="240" w:lineRule="auto"/>
      <w:jc w:val="both"/>
      <w:outlineLvl w:val="1"/>
    </w:pPr>
    <w:rPr>
      <w:rFonts w:ascii="Arial" w:eastAsia="Times New Roman" w:hAnsi="Arial" w:cs="Arial"/>
      <w:sz w:val="24"/>
      <w:szCs w:val="24"/>
      <w:u w:val="single"/>
      <w:lang w:bidi="ar-SA"/>
    </w:rPr>
  </w:style>
  <w:style w:type="paragraph" w:styleId="Heading3">
    <w:name w:val="heading 3"/>
    <w:basedOn w:val="Normal"/>
    <w:next w:val="Normal"/>
    <w:link w:val="Heading3Char"/>
    <w:uiPriority w:val="9"/>
    <w:qFormat/>
    <w:rsid w:val="0091317D"/>
    <w:pPr>
      <w:keepNext/>
      <w:spacing w:after="0" w:line="240" w:lineRule="auto"/>
      <w:jc w:val="both"/>
      <w:outlineLvl w:val="2"/>
    </w:pPr>
    <w:rPr>
      <w:rFonts w:ascii="Arial" w:eastAsia="Times New Roman" w:hAnsi="Arial" w:cs="Arial"/>
      <w:b/>
      <w:bCs/>
      <w:sz w:val="24"/>
      <w:szCs w:val="24"/>
      <w:lang w:bidi="ar-SA"/>
    </w:rPr>
  </w:style>
  <w:style w:type="paragraph" w:styleId="Heading4">
    <w:name w:val="heading 4"/>
    <w:basedOn w:val="Normal"/>
    <w:next w:val="Normal"/>
    <w:link w:val="Heading4Char"/>
    <w:qFormat/>
    <w:rsid w:val="0091317D"/>
    <w:pPr>
      <w:keepNext/>
      <w:spacing w:after="0" w:line="240" w:lineRule="auto"/>
      <w:outlineLvl w:val="3"/>
    </w:pPr>
    <w:rPr>
      <w:rFonts w:ascii="Arial" w:eastAsia="Times New Roman" w:hAnsi="Arial" w:cs="Arial"/>
      <w:b/>
      <w:bCs/>
      <w:sz w:val="24"/>
      <w:szCs w:val="24"/>
      <w:lang w:bidi="ar-SA"/>
    </w:rPr>
  </w:style>
  <w:style w:type="paragraph" w:styleId="Heading5">
    <w:name w:val="heading 5"/>
    <w:basedOn w:val="Normal"/>
    <w:next w:val="Normal"/>
    <w:link w:val="Heading5Char"/>
    <w:uiPriority w:val="9"/>
    <w:qFormat/>
    <w:rsid w:val="0091317D"/>
    <w:pPr>
      <w:keepNext/>
      <w:spacing w:after="0" w:line="240" w:lineRule="auto"/>
      <w:jc w:val="center"/>
      <w:outlineLvl w:val="4"/>
    </w:pPr>
    <w:rPr>
      <w:rFonts w:ascii="Arial" w:eastAsia="Times New Roman" w:hAnsi="Arial" w:cs="Arial"/>
      <w:sz w:val="24"/>
      <w:szCs w:val="24"/>
      <w:u w:val="single"/>
      <w:lang w:bidi="ar-SA"/>
    </w:rPr>
  </w:style>
  <w:style w:type="paragraph" w:styleId="Heading6">
    <w:name w:val="heading 6"/>
    <w:basedOn w:val="Normal"/>
    <w:next w:val="Normal"/>
    <w:link w:val="Heading6Char"/>
    <w:uiPriority w:val="9"/>
    <w:qFormat/>
    <w:rsid w:val="0091317D"/>
    <w:pPr>
      <w:keepNext/>
      <w:spacing w:after="0" w:line="240" w:lineRule="auto"/>
      <w:jc w:val="center"/>
      <w:outlineLvl w:val="5"/>
    </w:pPr>
    <w:rPr>
      <w:rFonts w:ascii="Arial" w:eastAsia="Times New Roman" w:hAnsi="Arial" w:cs="Arial"/>
      <w:b/>
      <w:bCs/>
      <w:sz w:val="24"/>
      <w:szCs w:val="24"/>
      <w:lang w:bidi="ar-SA"/>
    </w:rPr>
  </w:style>
  <w:style w:type="paragraph" w:styleId="Heading7">
    <w:name w:val="heading 7"/>
    <w:basedOn w:val="Normal"/>
    <w:next w:val="Normal"/>
    <w:link w:val="Heading7Char"/>
    <w:uiPriority w:val="9"/>
    <w:qFormat/>
    <w:rsid w:val="0091317D"/>
    <w:pPr>
      <w:keepNext/>
      <w:spacing w:after="0" w:line="240" w:lineRule="auto"/>
      <w:ind w:left="540" w:hanging="630"/>
      <w:jc w:val="both"/>
      <w:outlineLvl w:val="6"/>
    </w:pPr>
    <w:rPr>
      <w:rFonts w:ascii="Arial" w:eastAsia="Times New Roman" w:hAnsi="Arial" w:cs="Times New Roman"/>
      <w:b/>
      <w:sz w:val="24"/>
      <w:szCs w:val="24"/>
      <w:lang w:bidi="ar-SA"/>
    </w:rPr>
  </w:style>
  <w:style w:type="paragraph" w:styleId="Heading8">
    <w:name w:val="heading 8"/>
    <w:basedOn w:val="Normal"/>
    <w:next w:val="Normal"/>
    <w:link w:val="Heading8Char"/>
    <w:uiPriority w:val="9"/>
    <w:qFormat/>
    <w:rsid w:val="0091317D"/>
    <w:pPr>
      <w:keepNext/>
      <w:spacing w:after="0" w:line="240" w:lineRule="auto"/>
      <w:ind w:left="720" w:hanging="720"/>
      <w:jc w:val="center"/>
      <w:outlineLvl w:val="7"/>
    </w:pPr>
    <w:rPr>
      <w:rFonts w:ascii="Times New Roman" w:eastAsia="Times New Roman" w:hAnsi="Times New Roman" w:cs="Times New Roman"/>
      <w:b/>
      <w:sz w:val="20"/>
      <w:u w:val="single"/>
      <w:lang w:bidi="ar-SA"/>
    </w:rPr>
  </w:style>
  <w:style w:type="paragraph" w:styleId="Heading9">
    <w:name w:val="heading 9"/>
    <w:basedOn w:val="Normal"/>
    <w:next w:val="Normal"/>
    <w:link w:val="Heading9Char"/>
    <w:uiPriority w:val="9"/>
    <w:qFormat/>
    <w:rsid w:val="0091317D"/>
    <w:pPr>
      <w:keepNext/>
      <w:spacing w:after="0" w:line="240" w:lineRule="auto"/>
      <w:jc w:val="both"/>
      <w:outlineLvl w:val="8"/>
    </w:pPr>
    <w:rPr>
      <w:rFonts w:ascii="Arial" w:eastAsia="Times New Roman" w:hAnsi="Arial" w:cs="Times New Roman"/>
      <w:b/>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7D"/>
    <w:rPr>
      <w:rFonts w:ascii="Arial" w:eastAsia="Times New Roman" w:hAnsi="Arial" w:cs="Arial"/>
      <w:b/>
      <w:bCs/>
      <w:sz w:val="24"/>
      <w:szCs w:val="24"/>
      <w:u w:val="single"/>
      <w:lang w:bidi="ar-SA"/>
    </w:rPr>
  </w:style>
  <w:style w:type="character" w:customStyle="1" w:styleId="Heading2Char">
    <w:name w:val="Heading 2 Char"/>
    <w:basedOn w:val="DefaultParagraphFont"/>
    <w:link w:val="Heading2"/>
    <w:uiPriority w:val="9"/>
    <w:rsid w:val="0091317D"/>
    <w:rPr>
      <w:rFonts w:ascii="Arial" w:eastAsia="Times New Roman" w:hAnsi="Arial" w:cs="Arial"/>
      <w:sz w:val="24"/>
      <w:szCs w:val="24"/>
      <w:u w:val="single"/>
      <w:lang w:bidi="ar-SA"/>
    </w:rPr>
  </w:style>
  <w:style w:type="character" w:customStyle="1" w:styleId="Heading3Char">
    <w:name w:val="Heading 3 Char"/>
    <w:basedOn w:val="DefaultParagraphFont"/>
    <w:link w:val="Heading3"/>
    <w:uiPriority w:val="9"/>
    <w:rsid w:val="0091317D"/>
    <w:rPr>
      <w:rFonts w:ascii="Arial" w:eastAsia="Times New Roman" w:hAnsi="Arial" w:cs="Arial"/>
      <w:b/>
      <w:bCs/>
      <w:sz w:val="24"/>
      <w:szCs w:val="24"/>
      <w:lang w:bidi="ar-SA"/>
    </w:rPr>
  </w:style>
  <w:style w:type="character" w:customStyle="1" w:styleId="Heading4Char">
    <w:name w:val="Heading 4 Char"/>
    <w:basedOn w:val="DefaultParagraphFont"/>
    <w:link w:val="Heading4"/>
    <w:rsid w:val="0091317D"/>
    <w:rPr>
      <w:rFonts w:ascii="Arial" w:eastAsia="Times New Roman" w:hAnsi="Arial" w:cs="Arial"/>
      <w:b/>
      <w:bCs/>
      <w:sz w:val="24"/>
      <w:szCs w:val="24"/>
      <w:lang w:bidi="ar-SA"/>
    </w:rPr>
  </w:style>
  <w:style w:type="character" w:customStyle="1" w:styleId="Heading5Char">
    <w:name w:val="Heading 5 Char"/>
    <w:basedOn w:val="DefaultParagraphFont"/>
    <w:link w:val="Heading5"/>
    <w:uiPriority w:val="9"/>
    <w:rsid w:val="0091317D"/>
    <w:rPr>
      <w:rFonts w:ascii="Arial" w:eastAsia="Times New Roman" w:hAnsi="Arial" w:cs="Arial"/>
      <w:sz w:val="24"/>
      <w:szCs w:val="24"/>
      <w:u w:val="single"/>
      <w:lang w:bidi="ar-SA"/>
    </w:rPr>
  </w:style>
  <w:style w:type="character" w:customStyle="1" w:styleId="Heading6Char">
    <w:name w:val="Heading 6 Char"/>
    <w:basedOn w:val="DefaultParagraphFont"/>
    <w:link w:val="Heading6"/>
    <w:uiPriority w:val="9"/>
    <w:rsid w:val="0091317D"/>
    <w:rPr>
      <w:rFonts w:ascii="Arial" w:eastAsia="Times New Roman" w:hAnsi="Arial" w:cs="Arial"/>
      <w:b/>
      <w:bCs/>
      <w:sz w:val="24"/>
      <w:szCs w:val="24"/>
      <w:lang w:bidi="ar-SA"/>
    </w:rPr>
  </w:style>
  <w:style w:type="character" w:customStyle="1" w:styleId="Heading7Char">
    <w:name w:val="Heading 7 Char"/>
    <w:basedOn w:val="DefaultParagraphFont"/>
    <w:link w:val="Heading7"/>
    <w:uiPriority w:val="9"/>
    <w:rsid w:val="0091317D"/>
    <w:rPr>
      <w:rFonts w:ascii="Arial" w:eastAsia="Times New Roman" w:hAnsi="Arial" w:cs="Times New Roman"/>
      <w:b/>
      <w:sz w:val="24"/>
      <w:szCs w:val="24"/>
      <w:lang w:bidi="ar-SA"/>
    </w:rPr>
  </w:style>
  <w:style w:type="character" w:customStyle="1" w:styleId="Heading8Char">
    <w:name w:val="Heading 8 Char"/>
    <w:basedOn w:val="DefaultParagraphFont"/>
    <w:link w:val="Heading8"/>
    <w:uiPriority w:val="9"/>
    <w:rsid w:val="0091317D"/>
    <w:rPr>
      <w:rFonts w:ascii="Times New Roman" w:eastAsia="Times New Roman" w:hAnsi="Times New Roman" w:cs="Times New Roman"/>
      <w:b/>
      <w:sz w:val="20"/>
      <w:u w:val="single"/>
      <w:lang w:bidi="ar-SA"/>
    </w:rPr>
  </w:style>
  <w:style w:type="character" w:customStyle="1" w:styleId="Heading9Char">
    <w:name w:val="Heading 9 Char"/>
    <w:basedOn w:val="DefaultParagraphFont"/>
    <w:link w:val="Heading9"/>
    <w:uiPriority w:val="9"/>
    <w:rsid w:val="0091317D"/>
    <w:rPr>
      <w:rFonts w:ascii="Arial" w:eastAsia="Times New Roman" w:hAnsi="Arial" w:cs="Times New Roman"/>
      <w:b/>
      <w:sz w:val="24"/>
      <w:szCs w:val="24"/>
      <w:u w:val="single"/>
      <w:lang w:bidi="ar-SA"/>
    </w:rPr>
  </w:style>
  <w:style w:type="paragraph" w:styleId="BodyText">
    <w:name w:val="Body Text"/>
    <w:basedOn w:val="Normal"/>
    <w:link w:val="BodyTextChar"/>
    <w:semiHidden/>
    <w:rsid w:val="0091317D"/>
    <w:pPr>
      <w:spacing w:after="0" w:line="24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semiHidden/>
    <w:rsid w:val="0091317D"/>
    <w:rPr>
      <w:rFonts w:ascii="Arial" w:eastAsia="Times New Roman" w:hAnsi="Arial" w:cs="Arial"/>
      <w:sz w:val="24"/>
      <w:szCs w:val="24"/>
      <w:lang w:bidi="ar-SA"/>
    </w:rPr>
  </w:style>
  <w:style w:type="paragraph" w:styleId="BodyTextIndent">
    <w:name w:val="Body Text Indent"/>
    <w:basedOn w:val="Normal"/>
    <w:link w:val="BodyTextIndentChar"/>
    <w:semiHidden/>
    <w:rsid w:val="0091317D"/>
    <w:pPr>
      <w:spacing w:after="0" w:line="240" w:lineRule="auto"/>
      <w:ind w:left="540" w:hanging="540"/>
      <w:jc w:val="both"/>
    </w:pPr>
    <w:rPr>
      <w:rFonts w:ascii="Arial" w:eastAsia="Times New Roman" w:hAnsi="Arial" w:cs="Arial"/>
      <w:sz w:val="24"/>
      <w:szCs w:val="24"/>
      <w:lang w:bidi="ar-SA"/>
    </w:rPr>
  </w:style>
  <w:style w:type="character" w:customStyle="1" w:styleId="BodyTextIndentChar">
    <w:name w:val="Body Text Indent Char"/>
    <w:basedOn w:val="DefaultParagraphFont"/>
    <w:link w:val="BodyTextIndent"/>
    <w:semiHidden/>
    <w:rsid w:val="0091317D"/>
    <w:rPr>
      <w:rFonts w:ascii="Arial" w:eastAsia="Times New Roman" w:hAnsi="Arial" w:cs="Arial"/>
      <w:sz w:val="24"/>
      <w:szCs w:val="24"/>
      <w:lang w:bidi="ar-SA"/>
    </w:rPr>
  </w:style>
  <w:style w:type="paragraph" w:styleId="Title">
    <w:name w:val="Title"/>
    <w:basedOn w:val="Normal"/>
    <w:link w:val="TitleChar"/>
    <w:qFormat/>
    <w:rsid w:val="0091317D"/>
    <w:pPr>
      <w:spacing w:after="0" w:line="240" w:lineRule="auto"/>
      <w:jc w:val="center"/>
    </w:pPr>
    <w:rPr>
      <w:rFonts w:ascii="Arial" w:eastAsia="Times New Roman" w:hAnsi="Arial" w:cs="Times New Roman"/>
      <w:sz w:val="28"/>
      <w:lang w:bidi="ar-SA"/>
    </w:rPr>
  </w:style>
  <w:style w:type="character" w:customStyle="1" w:styleId="TitleChar">
    <w:name w:val="Title Char"/>
    <w:basedOn w:val="DefaultParagraphFont"/>
    <w:link w:val="Title"/>
    <w:rsid w:val="0091317D"/>
    <w:rPr>
      <w:rFonts w:ascii="Arial" w:eastAsia="Times New Roman" w:hAnsi="Arial" w:cs="Times New Roman"/>
      <w:sz w:val="28"/>
      <w:lang w:bidi="ar-SA"/>
    </w:rPr>
  </w:style>
  <w:style w:type="paragraph" w:styleId="BodyText3">
    <w:name w:val="Body Text 3"/>
    <w:basedOn w:val="Normal"/>
    <w:link w:val="BodyText3Char"/>
    <w:semiHidden/>
    <w:rsid w:val="0091317D"/>
    <w:pPr>
      <w:spacing w:after="0" w:line="240" w:lineRule="auto"/>
      <w:jc w:val="both"/>
    </w:pPr>
    <w:rPr>
      <w:rFonts w:ascii="Times New Roman" w:eastAsia="Times New Roman" w:hAnsi="Times New Roman" w:cs="Times New Roman"/>
      <w:sz w:val="20"/>
      <w:lang w:bidi="ar-SA"/>
    </w:rPr>
  </w:style>
  <w:style w:type="character" w:customStyle="1" w:styleId="BodyText3Char">
    <w:name w:val="Body Text 3 Char"/>
    <w:basedOn w:val="DefaultParagraphFont"/>
    <w:link w:val="BodyText3"/>
    <w:semiHidden/>
    <w:rsid w:val="0091317D"/>
    <w:rPr>
      <w:rFonts w:ascii="Times New Roman" w:eastAsia="Times New Roman" w:hAnsi="Times New Roman" w:cs="Times New Roman"/>
      <w:sz w:val="20"/>
      <w:lang w:bidi="ar-SA"/>
    </w:rPr>
  </w:style>
  <w:style w:type="paragraph" w:styleId="BlockText">
    <w:name w:val="Block Text"/>
    <w:basedOn w:val="Normal"/>
    <w:uiPriority w:val="99"/>
    <w:semiHidden/>
    <w:rsid w:val="0091317D"/>
    <w:pPr>
      <w:tabs>
        <w:tab w:val="center" w:pos="810"/>
      </w:tabs>
      <w:spacing w:after="0" w:line="240" w:lineRule="auto"/>
      <w:ind w:left="540" w:right="612" w:hanging="810"/>
      <w:jc w:val="both"/>
    </w:pPr>
    <w:rPr>
      <w:rFonts w:ascii="Times New Roman" w:eastAsia="Times New Roman" w:hAnsi="Times New Roman" w:cs="Times New Roman"/>
      <w:sz w:val="20"/>
      <w:lang w:bidi="ar-SA"/>
    </w:rPr>
  </w:style>
  <w:style w:type="paragraph" w:styleId="BodyText2">
    <w:name w:val="Body Text 2"/>
    <w:basedOn w:val="Normal"/>
    <w:link w:val="BodyText2Char"/>
    <w:semiHidden/>
    <w:rsid w:val="0091317D"/>
    <w:pPr>
      <w:spacing w:after="0" w:line="240" w:lineRule="auto"/>
      <w:jc w:val="both"/>
    </w:pPr>
    <w:rPr>
      <w:rFonts w:ascii="Arial" w:eastAsia="Times New Roman" w:hAnsi="Arial" w:cs="Arial"/>
      <w:sz w:val="24"/>
      <w:szCs w:val="24"/>
      <w:u w:val="single"/>
      <w:lang w:bidi="ar-SA"/>
    </w:rPr>
  </w:style>
  <w:style w:type="character" w:customStyle="1" w:styleId="BodyText2Char">
    <w:name w:val="Body Text 2 Char"/>
    <w:basedOn w:val="DefaultParagraphFont"/>
    <w:link w:val="BodyText2"/>
    <w:semiHidden/>
    <w:rsid w:val="0091317D"/>
    <w:rPr>
      <w:rFonts w:ascii="Arial" w:eastAsia="Times New Roman" w:hAnsi="Arial" w:cs="Arial"/>
      <w:sz w:val="24"/>
      <w:szCs w:val="24"/>
      <w:u w:val="single"/>
      <w:lang w:bidi="ar-SA"/>
    </w:rPr>
  </w:style>
  <w:style w:type="paragraph" w:styleId="BodyTextIndent2">
    <w:name w:val="Body Text Indent 2"/>
    <w:basedOn w:val="Normal"/>
    <w:link w:val="BodyTextIndent2Char"/>
    <w:uiPriority w:val="99"/>
    <w:semiHidden/>
    <w:rsid w:val="0091317D"/>
    <w:pPr>
      <w:spacing w:after="0" w:line="240" w:lineRule="auto"/>
      <w:ind w:left="-108"/>
    </w:pPr>
    <w:rPr>
      <w:rFonts w:ascii="Arial" w:eastAsia="Times New Roman" w:hAnsi="Arial" w:cs="Arial"/>
      <w:sz w:val="20"/>
      <w:szCs w:val="24"/>
      <w:lang w:bidi="ar-SA"/>
    </w:rPr>
  </w:style>
  <w:style w:type="character" w:customStyle="1" w:styleId="BodyTextIndent2Char">
    <w:name w:val="Body Text Indent 2 Char"/>
    <w:basedOn w:val="DefaultParagraphFont"/>
    <w:link w:val="BodyTextIndent2"/>
    <w:uiPriority w:val="99"/>
    <w:semiHidden/>
    <w:rsid w:val="0091317D"/>
    <w:rPr>
      <w:rFonts w:ascii="Arial" w:eastAsia="Times New Roman" w:hAnsi="Arial" w:cs="Arial"/>
      <w:sz w:val="20"/>
      <w:szCs w:val="24"/>
      <w:lang w:bidi="ar-SA"/>
    </w:rPr>
  </w:style>
  <w:style w:type="paragraph" w:styleId="BodyTextIndent3">
    <w:name w:val="Body Text Indent 3"/>
    <w:basedOn w:val="Normal"/>
    <w:link w:val="BodyTextIndent3Char"/>
    <w:uiPriority w:val="99"/>
    <w:semiHidden/>
    <w:rsid w:val="0091317D"/>
    <w:pPr>
      <w:spacing w:after="0" w:line="240" w:lineRule="auto"/>
      <w:ind w:left="-90"/>
      <w:jc w:val="both"/>
    </w:pPr>
    <w:rPr>
      <w:rFonts w:ascii="Arial" w:eastAsia="Times New Roman" w:hAnsi="Arial" w:cs="Times New Roman"/>
      <w:sz w:val="24"/>
      <w:szCs w:val="24"/>
      <w:u w:val="single"/>
      <w:lang w:bidi="ar-SA"/>
    </w:rPr>
  </w:style>
  <w:style w:type="character" w:customStyle="1" w:styleId="BodyTextIndent3Char">
    <w:name w:val="Body Text Indent 3 Char"/>
    <w:basedOn w:val="DefaultParagraphFont"/>
    <w:link w:val="BodyTextIndent3"/>
    <w:uiPriority w:val="99"/>
    <w:semiHidden/>
    <w:rsid w:val="0091317D"/>
    <w:rPr>
      <w:rFonts w:ascii="Arial" w:eastAsia="Times New Roman" w:hAnsi="Arial" w:cs="Times New Roman"/>
      <w:sz w:val="24"/>
      <w:szCs w:val="24"/>
      <w:u w:val="single"/>
      <w:lang w:bidi="ar-SA"/>
    </w:rPr>
  </w:style>
  <w:style w:type="character" w:styleId="Hyperlink">
    <w:name w:val="Hyperlink"/>
    <w:basedOn w:val="DefaultParagraphFont"/>
    <w:uiPriority w:val="99"/>
    <w:semiHidden/>
    <w:rsid w:val="0091317D"/>
    <w:rPr>
      <w:rFonts w:cs="Times New Roman"/>
      <w:color w:val="0000FF"/>
      <w:u w:val="single"/>
    </w:rPr>
  </w:style>
  <w:style w:type="paragraph" w:styleId="Subtitle">
    <w:name w:val="Subtitle"/>
    <w:basedOn w:val="Normal"/>
    <w:link w:val="SubtitleChar"/>
    <w:uiPriority w:val="11"/>
    <w:qFormat/>
    <w:rsid w:val="0091317D"/>
    <w:pPr>
      <w:spacing w:after="0" w:line="240" w:lineRule="auto"/>
      <w:ind w:right="-115"/>
    </w:pPr>
    <w:rPr>
      <w:rFonts w:ascii="Arial" w:eastAsia="Times New Roman" w:hAnsi="Arial" w:cs="Arial"/>
      <w:b/>
      <w:bCs/>
      <w:sz w:val="24"/>
      <w:szCs w:val="24"/>
      <w:lang w:bidi="ar-SA"/>
    </w:rPr>
  </w:style>
  <w:style w:type="character" w:customStyle="1" w:styleId="SubtitleChar">
    <w:name w:val="Subtitle Char"/>
    <w:basedOn w:val="DefaultParagraphFont"/>
    <w:link w:val="Subtitle"/>
    <w:uiPriority w:val="11"/>
    <w:rsid w:val="0091317D"/>
    <w:rPr>
      <w:rFonts w:ascii="Arial" w:eastAsia="Times New Roman" w:hAnsi="Arial" w:cs="Arial"/>
      <w:b/>
      <w:bCs/>
      <w:sz w:val="24"/>
      <w:szCs w:val="24"/>
      <w:lang w:bidi="ar-SA"/>
    </w:rPr>
  </w:style>
  <w:style w:type="paragraph" w:styleId="Footer">
    <w:name w:val="footer"/>
    <w:basedOn w:val="Normal"/>
    <w:link w:val="FooterChar"/>
    <w:uiPriority w:val="99"/>
    <w:semiHidden/>
    <w:rsid w:val="0091317D"/>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semiHidden/>
    <w:rsid w:val="0091317D"/>
    <w:rPr>
      <w:rFonts w:ascii="Times New Roman" w:eastAsia="Times New Roman" w:hAnsi="Times New Roman" w:cs="Times New Roman"/>
      <w:sz w:val="24"/>
      <w:szCs w:val="24"/>
      <w:lang w:bidi="ar-SA"/>
    </w:rPr>
  </w:style>
  <w:style w:type="character" w:styleId="PageNumber">
    <w:name w:val="page number"/>
    <w:basedOn w:val="DefaultParagraphFont"/>
    <w:uiPriority w:val="99"/>
    <w:semiHidden/>
    <w:rsid w:val="0091317D"/>
    <w:rPr>
      <w:rFonts w:cs="Times New Roman"/>
    </w:rPr>
  </w:style>
  <w:style w:type="paragraph" w:styleId="Header">
    <w:name w:val="header"/>
    <w:basedOn w:val="Normal"/>
    <w:link w:val="HeaderChar"/>
    <w:uiPriority w:val="99"/>
    <w:rsid w:val="0091317D"/>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91317D"/>
    <w:rPr>
      <w:rFonts w:ascii="Times New Roman" w:eastAsia="Times New Roman" w:hAnsi="Times New Roman" w:cs="Times New Roman"/>
      <w:sz w:val="24"/>
      <w:szCs w:val="24"/>
      <w:lang w:bidi="ar-SA"/>
    </w:rPr>
  </w:style>
  <w:style w:type="paragraph" w:styleId="PlainText">
    <w:name w:val="Plain Text"/>
    <w:basedOn w:val="Normal"/>
    <w:link w:val="PlainTextChar"/>
    <w:semiHidden/>
    <w:rsid w:val="0091317D"/>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semiHidden/>
    <w:rsid w:val="0091317D"/>
    <w:rPr>
      <w:rFonts w:ascii="Courier New" w:eastAsia="Times New Roman" w:hAnsi="Courier New" w:cs="Times New Roman"/>
      <w:sz w:val="20"/>
      <w:lang w:bidi="ar-SA"/>
    </w:rPr>
  </w:style>
  <w:style w:type="paragraph" w:customStyle="1" w:styleId="xl25">
    <w:name w:val="xl25"/>
    <w:basedOn w:val="Normal"/>
    <w:rsid w:val="0091317D"/>
    <w:pPr>
      <w:spacing w:before="100" w:beforeAutospacing="1" w:after="100" w:afterAutospacing="1" w:line="240" w:lineRule="auto"/>
      <w:jc w:val="both"/>
      <w:textAlignment w:val="top"/>
    </w:pPr>
    <w:rPr>
      <w:rFonts w:ascii="Times New Roman" w:eastAsia="Arial Unicode MS" w:hAnsi="Times New Roman" w:cs="Times New Roman"/>
      <w:sz w:val="24"/>
      <w:szCs w:val="24"/>
      <w:lang w:bidi="ar-SA"/>
    </w:rPr>
  </w:style>
  <w:style w:type="character" w:styleId="FollowedHyperlink">
    <w:name w:val="FollowedHyperlink"/>
    <w:basedOn w:val="DefaultParagraphFont"/>
    <w:uiPriority w:val="99"/>
    <w:semiHidden/>
    <w:rsid w:val="0091317D"/>
    <w:rPr>
      <w:rFonts w:cs="Times New Roman"/>
      <w:color w:val="800080"/>
      <w:u w:val="single"/>
    </w:rPr>
  </w:style>
  <w:style w:type="paragraph" w:customStyle="1" w:styleId="arial">
    <w:name w:val="arial"/>
    <w:basedOn w:val="Normal"/>
    <w:rsid w:val="0091317D"/>
    <w:pPr>
      <w:spacing w:after="0" w:line="240" w:lineRule="auto"/>
      <w:ind w:right="-1008"/>
    </w:pPr>
    <w:rPr>
      <w:rFonts w:ascii="Times New Roman" w:eastAsia="Times New Roman" w:hAnsi="Times New Roman" w:cs="Times New Roman"/>
      <w:sz w:val="24"/>
      <w:szCs w:val="22"/>
      <w:lang w:bidi="ar-SA"/>
    </w:rPr>
  </w:style>
  <w:style w:type="paragraph" w:styleId="List">
    <w:name w:val="List"/>
    <w:basedOn w:val="Normal"/>
    <w:uiPriority w:val="99"/>
    <w:semiHidden/>
    <w:rsid w:val="0091317D"/>
    <w:pPr>
      <w:spacing w:after="0" w:line="240" w:lineRule="auto"/>
      <w:ind w:left="360" w:hanging="360"/>
    </w:pPr>
    <w:rPr>
      <w:rFonts w:ascii="Times New Roman" w:eastAsia="Times New Roman" w:hAnsi="Times New Roman" w:cs="Times New Roman"/>
      <w:sz w:val="20"/>
      <w:lang w:bidi="ar-SA"/>
    </w:rPr>
  </w:style>
  <w:style w:type="paragraph" w:styleId="NormalWeb">
    <w:name w:val="Normal (Web)"/>
    <w:basedOn w:val="Normal"/>
    <w:uiPriority w:val="99"/>
    <w:rsid w:val="0091317D"/>
    <w:pPr>
      <w:spacing w:before="100" w:beforeAutospacing="1" w:after="100" w:afterAutospacing="1" w:line="240" w:lineRule="auto"/>
    </w:pPr>
    <w:rPr>
      <w:rFonts w:ascii="Times New Roman" w:eastAsia="Times New Roman" w:hAnsi="Times New Roman" w:cs="Times New Roman"/>
      <w:sz w:val="24"/>
      <w:szCs w:val="24"/>
      <w:lang w:val="en-AU" w:bidi="ar-SA"/>
    </w:rPr>
  </w:style>
  <w:style w:type="paragraph" w:styleId="BalloonText">
    <w:name w:val="Balloon Text"/>
    <w:basedOn w:val="Normal"/>
    <w:link w:val="BalloonTextChar"/>
    <w:uiPriority w:val="99"/>
    <w:semiHidden/>
    <w:unhideWhenUsed/>
    <w:rsid w:val="0091317D"/>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91317D"/>
    <w:rPr>
      <w:rFonts w:ascii="Tahoma" w:eastAsia="Times New Roman" w:hAnsi="Tahoma" w:cs="Tahoma"/>
      <w:sz w:val="16"/>
      <w:szCs w:val="16"/>
      <w:lang w:bidi="ar-SA"/>
    </w:rPr>
  </w:style>
  <w:style w:type="paragraph" w:styleId="ListParagraph">
    <w:name w:val="List Paragraph"/>
    <w:basedOn w:val="Normal"/>
    <w:uiPriority w:val="34"/>
    <w:qFormat/>
    <w:rsid w:val="0091317D"/>
    <w:pPr>
      <w:spacing w:after="0" w:line="240" w:lineRule="auto"/>
      <w:ind w:left="720"/>
    </w:pPr>
    <w:rPr>
      <w:rFonts w:ascii="Times New Roman" w:eastAsia="Times New Roman" w:hAnsi="Times New Roman" w:cs="Times New Roman"/>
      <w:sz w:val="24"/>
      <w:szCs w:val="24"/>
      <w:lang w:bidi="ar-SA"/>
    </w:rPr>
  </w:style>
  <w:style w:type="character" w:styleId="Strong">
    <w:name w:val="Strong"/>
    <w:basedOn w:val="DefaultParagraphFont"/>
    <w:qFormat/>
    <w:rsid w:val="00E30E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_______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p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3662</Words>
  <Characters>20880</Characters>
  <Application>Microsoft Office Word</Application>
  <DocSecurity>0</DocSecurity>
  <Lines>174</Lines>
  <Paragraphs>48</Paragraphs>
  <ScaleCrop>false</ScaleCrop>
  <Company>HLL</Company>
  <LinksUpToDate>false</LinksUpToDate>
  <CharactersWithSpaces>24494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PFT</dc:creator>
  <cp:keywords/>
  <dc:description/>
  <cp:lastModifiedBy>PFT</cp:lastModifiedBy>
  <cp:revision>4</cp:revision>
  <dcterms:created xsi:type="dcterms:W3CDTF">2013-01-10T11:06:00Z</dcterms:created>
  <dcterms:modified xsi:type="dcterms:W3CDTF">2013-01-11T09:14:00Z</dcterms:modified>
</cp:coreProperties>
</file>