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05" w:rsidRPr="007F668C" w:rsidRDefault="009D7805" w:rsidP="007076E1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Cs w:val="22"/>
          <w:u w:val="single"/>
        </w:rPr>
      </w:pPr>
      <w:r w:rsidRPr="007F668C">
        <w:rPr>
          <w:rFonts w:ascii="Arial" w:eastAsia="Times New Roman" w:hAnsi="Arial" w:cs="Arial"/>
          <w:b/>
          <w:bCs/>
          <w:szCs w:val="22"/>
          <w:u w:val="single"/>
        </w:rPr>
        <w:t>W</w:t>
      </w:r>
      <w:r w:rsidR="007F668C" w:rsidRPr="007F668C">
        <w:rPr>
          <w:rFonts w:ascii="Arial" w:eastAsia="Times New Roman" w:hAnsi="Arial" w:cs="Arial"/>
          <w:b/>
          <w:bCs/>
          <w:szCs w:val="22"/>
          <w:u w:val="single"/>
        </w:rPr>
        <w:t xml:space="preserve">ALK-IN SELECTION TEST FOR ITI TRAINEES AT </w:t>
      </w:r>
      <w:r w:rsidRPr="007F668C">
        <w:rPr>
          <w:rFonts w:ascii="Arial" w:eastAsia="Times New Roman" w:hAnsi="Arial" w:cs="Arial"/>
          <w:b/>
          <w:bCs/>
          <w:szCs w:val="22"/>
          <w:u w:val="single"/>
        </w:rPr>
        <w:t>AKKULAM FACTORY, THIRUVANANTHAPURAM</w:t>
      </w:r>
    </w:p>
    <w:p w:rsidR="00CE2768" w:rsidRDefault="00CE2768" w:rsidP="009D7805">
      <w:pPr>
        <w:spacing w:after="0" w:line="240" w:lineRule="auto"/>
        <w:rPr>
          <w:rFonts w:ascii="Arial" w:eastAsia="Times New Roman" w:hAnsi="Arial" w:cs="Arial"/>
          <w:b/>
          <w:bCs/>
          <w:szCs w:val="22"/>
        </w:rPr>
      </w:pPr>
    </w:p>
    <w:p w:rsidR="00243300" w:rsidRPr="00C44563" w:rsidRDefault="009D7805" w:rsidP="00243300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b/>
          <w:bCs/>
          <w:sz w:val="20"/>
        </w:rPr>
        <w:t xml:space="preserve">HLL </w:t>
      </w:r>
      <w:proofErr w:type="spellStart"/>
      <w:r w:rsidRPr="00C44563">
        <w:rPr>
          <w:rFonts w:ascii="Arial" w:eastAsia="Times New Roman" w:hAnsi="Arial" w:cs="Arial"/>
          <w:b/>
          <w:bCs/>
          <w:sz w:val="20"/>
        </w:rPr>
        <w:t>Lifecare</w:t>
      </w:r>
      <w:proofErr w:type="spellEnd"/>
      <w:r w:rsidRPr="00C44563">
        <w:rPr>
          <w:rFonts w:ascii="Arial" w:eastAsia="Times New Roman" w:hAnsi="Arial" w:cs="Arial"/>
          <w:b/>
          <w:bCs/>
          <w:sz w:val="20"/>
        </w:rPr>
        <w:t xml:space="preserve"> Limited</w:t>
      </w:r>
      <w:r w:rsidRPr="00C44563">
        <w:rPr>
          <w:rFonts w:ascii="Arial" w:eastAsia="Times New Roman" w:hAnsi="Arial" w:cs="Arial"/>
          <w:sz w:val="20"/>
        </w:rPr>
        <w:t xml:space="preserve">, a Mini </w:t>
      </w:r>
      <w:proofErr w:type="spellStart"/>
      <w:r w:rsidRPr="00C44563">
        <w:rPr>
          <w:rFonts w:ascii="Arial" w:eastAsia="Times New Roman" w:hAnsi="Arial" w:cs="Arial"/>
          <w:sz w:val="20"/>
        </w:rPr>
        <w:t>Ratna</w:t>
      </w:r>
      <w:proofErr w:type="spellEnd"/>
      <w:r w:rsidRPr="00C44563">
        <w:rPr>
          <w:rFonts w:ascii="Arial" w:eastAsia="Times New Roman" w:hAnsi="Arial" w:cs="Arial"/>
          <w:sz w:val="20"/>
        </w:rPr>
        <w:t xml:space="preserve"> Public Sector Enterprise under the Ministry of Health and Family Welfare, Govt. of India </w:t>
      </w:r>
      <w:r w:rsidR="00281646" w:rsidRPr="00C44563">
        <w:rPr>
          <w:rFonts w:ascii="Arial" w:eastAsia="Times New Roman" w:hAnsi="Arial" w:cs="Arial"/>
          <w:sz w:val="20"/>
        </w:rPr>
        <w:t xml:space="preserve">is </w:t>
      </w:r>
      <w:r w:rsidR="0091514B" w:rsidRPr="00C44563">
        <w:rPr>
          <w:rFonts w:ascii="Arial" w:eastAsia="Times New Roman" w:hAnsi="Arial" w:cs="Arial"/>
          <w:sz w:val="20"/>
        </w:rPr>
        <w:t xml:space="preserve">engaging </w:t>
      </w:r>
      <w:r w:rsidRPr="00C44563">
        <w:rPr>
          <w:rFonts w:ascii="Arial" w:eastAsia="Times New Roman" w:hAnsi="Arial" w:cs="Arial"/>
          <w:sz w:val="20"/>
        </w:rPr>
        <w:t>personnel for Training in </w:t>
      </w:r>
      <w:proofErr w:type="spellStart"/>
      <w:r w:rsidRPr="00C44563">
        <w:rPr>
          <w:rFonts w:ascii="Arial" w:eastAsia="Times New Roman" w:hAnsi="Arial" w:cs="Arial"/>
          <w:b/>
          <w:bCs/>
          <w:sz w:val="20"/>
        </w:rPr>
        <w:t>Akkulam</w:t>
      </w:r>
      <w:proofErr w:type="spellEnd"/>
      <w:r w:rsidRPr="00C44563">
        <w:rPr>
          <w:rFonts w:ascii="Arial" w:eastAsia="Times New Roman" w:hAnsi="Arial" w:cs="Arial"/>
          <w:b/>
          <w:bCs/>
          <w:sz w:val="20"/>
        </w:rPr>
        <w:t xml:space="preserve"> Factory</w:t>
      </w:r>
      <w:r w:rsidRPr="00C44563">
        <w:rPr>
          <w:rFonts w:ascii="Arial" w:eastAsia="Times New Roman" w:hAnsi="Arial" w:cs="Arial"/>
          <w:sz w:val="20"/>
        </w:rPr>
        <w:t> under its Training &amp; Development Scheme as given below to enable them to seek eventual employment elsewhere.</w:t>
      </w:r>
    </w:p>
    <w:p w:rsidR="00243300" w:rsidRPr="00C44563" w:rsidRDefault="00243300" w:rsidP="009D7805">
      <w:pPr>
        <w:spacing w:after="0" w:line="240" w:lineRule="auto"/>
        <w:rPr>
          <w:rFonts w:ascii="Arial" w:eastAsia="Times New Roman" w:hAnsi="Arial" w:cs="Arial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4732"/>
      </w:tblGrid>
      <w:tr w:rsidR="00243300" w:rsidRPr="00C44563" w:rsidTr="00243300">
        <w:trPr>
          <w:trHeight w:val="519"/>
          <w:jc w:val="center"/>
        </w:trPr>
        <w:tc>
          <w:tcPr>
            <w:tcW w:w="4732" w:type="dxa"/>
            <w:vAlign w:val="center"/>
          </w:tcPr>
          <w:p w:rsidR="00243300" w:rsidRPr="00C44563" w:rsidRDefault="00243300" w:rsidP="00124B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CATEGORY : ITI TRAINEE</w:t>
            </w:r>
          </w:p>
        </w:tc>
        <w:tc>
          <w:tcPr>
            <w:tcW w:w="4732" w:type="dxa"/>
            <w:vAlign w:val="center"/>
          </w:tcPr>
          <w:p w:rsidR="00243300" w:rsidRPr="00C44563" w:rsidRDefault="00243300" w:rsidP="00124BD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</w:rPr>
              <w:t>QUALIFICATION : PASS IN ITI</w:t>
            </w:r>
          </w:p>
        </w:tc>
      </w:tr>
    </w:tbl>
    <w:p w:rsidR="00243300" w:rsidRPr="00C44563" w:rsidRDefault="009D7805" w:rsidP="009D7805">
      <w:pPr>
        <w:spacing w:after="0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br/>
        <w:t>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4732"/>
      </w:tblGrid>
      <w:tr w:rsidR="00243300" w:rsidRPr="00C44563" w:rsidTr="00243300">
        <w:trPr>
          <w:trHeight w:val="441"/>
          <w:jc w:val="center"/>
        </w:trPr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Date &amp; Time of Reporting                     </w:t>
            </w:r>
          </w:p>
        </w:tc>
        <w:tc>
          <w:tcPr>
            <w:tcW w:w="4732" w:type="dxa"/>
            <w:vAlign w:val="center"/>
          </w:tcPr>
          <w:p w:rsidR="00243300" w:rsidRPr="00C44563" w:rsidRDefault="00E9474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04</w:t>
            </w:r>
            <w:r w:rsidR="000B5E1D">
              <w:rPr>
                <w:rFonts w:ascii="Arial" w:eastAsia="Times New Roman" w:hAnsi="Arial" w:cs="Arial"/>
                <w:color w:val="000000" w:themeColor="text1"/>
                <w:sz w:val="20"/>
              </w:rPr>
              <w:t>-02-2025</w:t>
            </w:r>
            <w:r w:rsidR="000D0F28">
              <w:rPr>
                <w:rFonts w:ascii="Arial" w:eastAsia="Times New Roman" w:hAnsi="Arial" w:cs="Arial"/>
                <w:color w:val="000000" w:themeColor="text1"/>
                <w:sz w:val="20"/>
              </w:rPr>
              <w:t>, 10.0</w:t>
            </w:r>
            <w:r w:rsidR="00243300"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0 AM</w:t>
            </w:r>
          </w:p>
        </w:tc>
      </w:tr>
      <w:tr w:rsidR="00243300" w:rsidRPr="00C44563" w:rsidTr="00243300">
        <w:trPr>
          <w:trHeight w:val="383"/>
          <w:jc w:val="center"/>
        </w:trPr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Date &amp; Time of Selection Test</w:t>
            </w:r>
          </w:p>
        </w:tc>
        <w:tc>
          <w:tcPr>
            <w:tcW w:w="4732" w:type="dxa"/>
            <w:vAlign w:val="center"/>
          </w:tcPr>
          <w:p w:rsidR="00243300" w:rsidRPr="00C44563" w:rsidRDefault="00E9474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04</w:t>
            </w:r>
            <w:r w:rsidR="000B5E1D">
              <w:rPr>
                <w:rFonts w:ascii="Arial" w:eastAsia="Times New Roman" w:hAnsi="Arial" w:cs="Arial"/>
                <w:color w:val="000000" w:themeColor="text1"/>
                <w:sz w:val="20"/>
              </w:rPr>
              <w:t>-02-2025</w:t>
            </w:r>
            <w:r w:rsidR="00877802">
              <w:rPr>
                <w:rFonts w:ascii="Arial" w:eastAsia="Times New Roman" w:hAnsi="Arial" w:cs="Arial"/>
                <w:color w:val="000000" w:themeColor="text1"/>
                <w:sz w:val="20"/>
              </w:rPr>
              <w:t>,</w:t>
            </w:r>
            <w:r w:rsidR="00243300"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12.00 Noon</w:t>
            </w:r>
          </w:p>
        </w:tc>
      </w:tr>
      <w:tr w:rsidR="00243300" w:rsidRPr="00C44563" w:rsidTr="00243300">
        <w:trPr>
          <w:trHeight w:val="660"/>
          <w:jc w:val="center"/>
        </w:trPr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Venue   </w:t>
            </w:r>
          </w:p>
        </w:tc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HLL </w:t>
            </w:r>
            <w:proofErr w:type="spellStart"/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Lifecare</w:t>
            </w:r>
            <w:proofErr w:type="spellEnd"/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Limited, </w:t>
            </w:r>
            <w:proofErr w:type="spellStart"/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Sargam</w:t>
            </w:r>
            <w:proofErr w:type="spellEnd"/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Hall,</w:t>
            </w:r>
          </w:p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proofErr w:type="spellStart"/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Peroorkada</w:t>
            </w:r>
            <w:proofErr w:type="spellEnd"/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Factory, Thiruvananthapuram-5</w:t>
            </w:r>
          </w:p>
        </w:tc>
      </w:tr>
      <w:tr w:rsidR="00243300" w:rsidRPr="00C44563" w:rsidTr="00243300">
        <w:trPr>
          <w:trHeight w:val="698"/>
          <w:jc w:val="center"/>
        </w:trPr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Nature and Tenure of engagement      </w:t>
            </w:r>
          </w:p>
        </w:tc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3 Years under the Training &amp; Development Scheme</w:t>
            </w:r>
          </w:p>
        </w:tc>
      </w:tr>
      <w:tr w:rsidR="00243300" w:rsidRPr="00C44563" w:rsidTr="00243300">
        <w:trPr>
          <w:trHeight w:val="561"/>
          <w:jc w:val="center"/>
        </w:trPr>
        <w:tc>
          <w:tcPr>
            <w:tcW w:w="4732" w:type="dxa"/>
            <w:vAlign w:val="center"/>
          </w:tcPr>
          <w:p w:rsidR="00243300" w:rsidRPr="00C44563" w:rsidRDefault="00243300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Age Limit</w:t>
            </w:r>
          </w:p>
        </w:tc>
        <w:tc>
          <w:tcPr>
            <w:tcW w:w="4732" w:type="dxa"/>
            <w:vAlign w:val="center"/>
          </w:tcPr>
          <w:p w:rsidR="00243300" w:rsidRPr="00C44563" w:rsidRDefault="000D0F28" w:rsidP="00124BD1">
            <w:pPr>
              <w:rPr>
                <w:rFonts w:ascii="Arial" w:eastAsia="Times New Roman" w:hAnsi="Arial" w:cs="Arial"/>
                <w:color w:val="000000" w:themeColor="text1"/>
                <w:sz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</w:rPr>
              <w:t>Above 18 years and below 30</w:t>
            </w:r>
            <w:r w:rsidR="00243300"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 xml:space="preserve"> years </w:t>
            </w:r>
            <w:r w:rsidR="000B5E1D">
              <w:rPr>
                <w:rFonts w:ascii="Arial" w:eastAsia="Times New Roman" w:hAnsi="Arial" w:cs="Arial"/>
                <w:color w:val="000000" w:themeColor="text1"/>
                <w:sz w:val="20"/>
              </w:rPr>
              <w:t>as on          01-02</w:t>
            </w:r>
            <w:r w:rsidR="00243300" w:rsidRPr="00C44563">
              <w:rPr>
                <w:rFonts w:ascii="Arial" w:eastAsia="Times New Roman" w:hAnsi="Arial" w:cs="Arial"/>
                <w:color w:val="000000" w:themeColor="text1"/>
                <w:sz w:val="20"/>
              </w:rPr>
              <w:t>-202</w:t>
            </w:r>
            <w:r w:rsidR="000B5E1D">
              <w:rPr>
                <w:rFonts w:ascii="Arial" w:eastAsia="Times New Roman" w:hAnsi="Arial" w:cs="Arial"/>
                <w:color w:val="000000" w:themeColor="text1"/>
                <w:sz w:val="20"/>
              </w:rPr>
              <w:t>5</w:t>
            </w:r>
            <w:bookmarkStart w:id="0" w:name="_GoBack"/>
            <w:bookmarkEnd w:id="0"/>
          </w:p>
        </w:tc>
      </w:tr>
    </w:tbl>
    <w:p w:rsidR="007C3E50" w:rsidRPr="00C44563" w:rsidRDefault="007C3E50" w:rsidP="009D7805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243300" w:rsidRPr="00C44563" w:rsidRDefault="00243300" w:rsidP="009D7805">
      <w:pPr>
        <w:spacing w:after="0" w:line="240" w:lineRule="auto"/>
        <w:rPr>
          <w:rFonts w:ascii="Arial" w:eastAsia="Times New Roman" w:hAnsi="Arial" w:cs="Arial"/>
          <w:sz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998"/>
        <w:gridCol w:w="3467"/>
        <w:gridCol w:w="2985"/>
      </w:tblGrid>
      <w:tr w:rsidR="009005BA" w:rsidRPr="00C44563" w:rsidTr="00243300">
        <w:trPr>
          <w:trHeight w:val="413"/>
        </w:trPr>
        <w:tc>
          <w:tcPr>
            <w:tcW w:w="2998" w:type="dxa"/>
            <w:vMerge w:val="restart"/>
            <w:vAlign w:val="center"/>
          </w:tcPr>
          <w:p w:rsidR="009005BA" w:rsidRPr="00C44563" w:rsidRDefault="009005BA" w:rsidP="009005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44563">
              <w:rPr>
                <w:rFonts w:ascii="Arial" w:eastAsia="Times New Roman" w:hAnsi="Arial" w:cs="Arial"/>
                <w:b/>
                <w:bCs/>
                <w:sz w:val="20"/>
              </w:rPr>
              <w:t>Stipend for ITI Trainee</w:t>
            </w:r>
          </w:p>
        </w:tc>
        <w:tc>
          <w:tcPr>
            <w:tcW w:w="3467" w:type="dxa"/>
            <w:vAlign w:val="center"/>
          </w:tcPr>
          <w:p w:rsidR="009005BA" w:rsidRPr="00C44563" w:rsidRDefault="009C0995" w:rsidP="005450F3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Rs.9,5</w:t>
            </w:r>
            <w:r w:rsidR="009005BA" w:rsidRPr="00C44563">
              <w:rPr>
                <w:rFonts w:ascii="Arial" w:eastAsia="Times New Roman" w:hAnsi="Arial" w:cs="Arial"/>
                <w:sz w:val="20"/>
              </w:rPr>
              <w:t>00/- Per Month</w:t>
            </w:r>
          </w:p>
        </w:tc>
        <w:tc>
          <w:tcPr>
            <w:tcW w:w="2985" w:type="dxa"/>
            <w:vAlign w:val="center"/>
          </w:tcPr>
          <w:p w:rsidR="009005BA" w:rsidRPr="00C44563" w:rsidRDefault="009005BA" w:rsidP="005450F3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C44563">
              <w:rPr>
                <w:rFonts w:ascii="Arial" w:eastAsia="Times New Roman" w:hAnsi="Arial" w:cs="Arial"/>
                <w:sz w:val="20"/>
              </w:rPr>
              <w:t>1</w:t>
            </w:r>
            <w:r w:rsidRPr="00C44563">
              <w:rPr>
                <w:rFonts w:ascii="Arial" w:eastAsia="Times New Roman" w:hAnsi="Arial" w:cs="Arial"/>
                <w:sz w:val="20"/>
                <w:vertAlign w:val="superscript"/>
              </w:rPr>
              <w:t>st</w:t>
            </w:r>
            <w:r w:rsidRPr="00C44563">
              <w:rPr>
                <w:rFonts w:ascii="Arial" w:eastAsia="Times New Roman" w:hAnsi="Arial" w:cs="Arial"/>
                <w:sz w:val="20"/>
              </w:rPr>
              <w:t xml:space="preserve"> Year</w:t>
            </w:r>
          </w:p>
        </w:tc>
      </w:tr>
      <w:tr w:rsidR="009005BA" w:rsidRPr="00C44563" w:rsidTr="00243300">
        <w:trPr>
          <w:trHeight w:val="419"/>
        </w:trPr>
        <w:tc>
          <w:tcPr>
            <w:tcW w:w="2998" w:type="dxa"/>
            <w:vMerge/>
          </w:tcPr>
          <w:p w:rsidR="009005BA" w:rsidRPr="00C44563" w:rsidRDefault="009005BA" w:rsidP="009D780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467" w:type="dxa"/>
            <w:vAlign w:val="center"/>
          </w:tcPr>
          <w:p w:rsidR="009005BA" w:rsidRPr="00C44563" w:rsidRDefault="00476143" w:rsidP="005450F3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Rs.10,5</w:t>
            </w:r>
            <w:r w:rsidR="009005BA" w:rsidRPr="00C44563">
              <w:rPr>
                <w:rFonts w:ascii="Arial" w:eastAsia="Times New Roman" w:hAnsi="Arial" w:cs="Arial"/>
                <w:sz w:val="20"/>
              </w:rPr>
              <w:t>00/- Per Month</w:t>
            </w:r>
          </w:p>
        </w:tc>
        <w:tc>
          <w:tcPr>
            <w:tcW w:w="2985" w:type="dxa"/>
            <w:vAlign w:val="center"/>
          </w:tcPr>
          <w:p w:rsidR="009005BA" w:rsidRPr="00C44563" w:rsidRDefault="009005BA" w:rsidP="005450F3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C44563">
              <w:rPr>
                <w:rFonts w:ascii="Arial" w:eastAsia="Times New Roman" w:hAnsi="Arial" w:cs="Arial"/>
                <w:sz w:val="20"/>
              </w:rPr>
              <w:t>2</w:t>
            </w:r>
            <w:r w:rsidRPr="00C44563">
              <w:rPr>
                <w:rFonts w:ascii="Arial" w:eastAsia="Times New Roman" w:hAnsi="Arial" w:cs="Arial"/>
                <w:sz w:val="20"/>
                <w:vertAlign w:val="superscript"/>
              </w:rPr>
              <w:t>nd</w:t>
            </w:r>
            <w:r w:rsidRPr="00C44563">
              <w:rPr>
                <w:rFonts w:ascii="Arial" w:eastAsia="Times New Roman" w:hAnsi="Arial" w:cs="Arial"/>
                <w:sz w:val="20"/>
              </w:rPr>
              <w:t xml:space="preserve"> Year</w:t>
            </w:r>
          </w:p>
        </w:tc>
      </w:tr>
      <w:tr w:rsidR="009005BA" w:rsidRPr="00C44563" w:rsidTr="00243300">
        <w:trPr>
          <w:trHeight w:val="397"/>
        </w:trPr>
        <w:tc>
          <w:tcPr>
            <w:tcW w:w="2998" w:type="dxa"/>
            <w:vMerge/>
          </w:tcPr>
          <w:p w:rsidR="009005BA" w:rsidRPr="00C44563" w:rsidRDefault="009005BA" w:rsidP="009D780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467" w:type="dxa"/>
            <w:vAlign w:val="center"/>
          </w:tcPr>
          <w:p w:rsidR="009005BA" w:rsidRPr="00C44563" w:rsidRDefault="00476143" w:rsidP="005450F3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Rs.12,0</w:t>
            </w:r>
            <w:r w:rsidR="009005BA" w:rsidRPr="00C44563">
              <w:rPr>
                <w:rFonts w:ascii="Arial" w:eastAsia="Times New Roman" w:hAnsi="Arial" w:cs="Arial"/>
                <w:sz w:val="20"/>
              </w:rPr>
              <w:t>00/- Per Month</w:t>
            </w:r>
          </w:p>
        </w:tc>
        <w:tc>
          <w:tcPr>
            <w:tcW w:w="2985" w:type="dxa"/>
            <w:vAlign w:val="center"/>
          </w:tcPr>
          <w:p w:rsidR="009005BA" w:rsidRPr="00C44563" w:rsidRDefault="009005BA" w:rsidP="005450F3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C44563">
              <w:rPr>
                <w:rFonts w:ascii="Arial" w:eastAsia="Times New Roman" w:hAnsi="Arial" w:cs="Arial"/>
                <w:sz w:val="20"/>
              </w:rPr>
              <w:t>3</w:t>
            </w:r>
            <w:r w:rsidRPr="00C44563">
              <w:rPr>
                <w:rFonts w:ascii="Arial" w:eastAsia="Times New Roman" w:hAnsi="Arial" w:cs="Arial"/>
                <w:sz w:val="20"/>
                <w:vertAlign w:val="superscript"/>
              </w:rPr>
              <w:t>rd</w:t>
            </w:r>
            <w:r w:rsidRPr="00C44563">
              <w:rPr>
                <w:rFonts w:ascii="Arial" w:eastAsia="Times New Roman" w:hAnsi="Arial" w:cs="Arial"/>
                <w:sz w:val="20"/>
              </w:rPr>
              <w:t xml:space="preserve"> Year</w:t>
            </w:r>
          </w:p>
        </w:tc>
      </w:tr>
    </w:tbl>
    <w:p w:rsidR="00FA0909" w:rsidRPr="00C44563" w:rsidRDefault="009D7805" w:rsidP="009D7805">
      <w:pPr>
        <w:spacing w:after="0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br/>
      </w:r>
      <w:r w:rsidR="00FA0909" w:rsidRPr="00C44563">
        <w:rPr>
          <w:rFonts w:ascii="Arial" w:eastAsia="Times New Roman" w:hAnsi="Arial" w:cs="Arial"/>
          <w:sz w:val="20"/>
        </w:rPr>
        <w:t xml:space="preserve">Interested candidates are requested to attend the Selection Test by downloading and filling up the attached Blank Application form from the HLL website. </w:t>
      </w:r>
      <w:r w:rsidRPr="00C44563">
        <w:rPr>
          <w:rFonts w:ascii="Arial" w:eastAsia="Times New Roman" w:hAnsi="Arial" w:cs="Arial"/>
          <w:sz w:val="20"/>
        </w:rPr>
        <w:t> </w:t>
      </w:r>
    </w:p>
    <w:p w:rsidR="009D7805" w:rsidRPr="00C44563" w:rsidRDefault="009D7805" w:rsidP="009D7805">
      <w:pPr>
        <w:spacing w:after="0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br/>
      </w:r>
      <w:r w:rsidRPr="00C44563">
        <w:rPr>
          <w:rFonts w:ascii="Arial" w:eastAsia="Times New Roman" w:hAnsi="Arial" w:cs="Arial"/>
          <w:b/>
          <w:bCs/>
          <w:sz w:val="20"/>
          <w:u w:val="single"/>
        </w:rPr>
        <w:t>General conditions</w:t>
      </w:r>
    </w:p>
    <w:p w:rsidR="009D7805" w:rsidRPr="00C44563" w:rsidRDefault="009D7805" w:rsidP="00F11E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Reservation as per Govt. of India Rules</w:t>
      </w:r>
    </w:p>
    <w:p w:rsidR="009D7805" w:rsidRPr="00C44563" w:rsidRDefault="009D7805" w:rsidP="00F11E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Canvassing in any form will be a disqualification.</w:t>
      </w:r>
    </w:p>
    <w:p w:rsidR="009D7805" w:rsidRPr="00C44563" w:rsidRDefault="009D7805" w:rsidP="00F11E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The above training will not confer on them any claim as of right or otherwise for consideration for regular employment in the Company.</w:t>
      </w:r>
    </w:p>
    <w:p w:rsidR="009D7805" w:rsidRPr="00C44563" w:rsidRDefault="009D7805" w:rsidP="00F11E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The training will be for a period of 3 years only</w:t>
      </w:r>
      <w:r w:rsidR="003624C7" w:rsidRPr="00C44563">
        <w:rPr>
          <w:rFonts w:ascii="Arial" w:eastAsia="Times New Roman" w:hAnsi="Arial" w:cs="Arial"/>
          <w:sz w:val="20"/>
        </w:rPr>
        <w:t>,</w:t>
      </w:r>
      <w:r w:rsidRPr="00C44563">
        <w:rPr>
          <w:rFonts w:ascii="Arial" w:eastAsia="Times New Roman" w:hAnsi="Arial" w:cs="Arial"/>
          <w:sz w:val="20"/>
        </w:rPr>
        <w:t xml:space="preserve"> which could be reduced at the discretion of the Company without notice and without assigning any reason what so ever.</w:t>
      </w:r>
    </w:p>
    <w:p w:rsidR="009D7805" w:rsidRPr="00C44563" w:rsidRDefault="009D7805" w:rsidP="00F11E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The training will be at </w:t>
      </w:r>
      <w:r w:rsidRPr="00C44563">
        <w:rPr>
          <w:rFonts w:ascii="Arial" w:eastAsia="Times New Roman" w:hAnsi="Arial" w:cs="Arial"/>
          <w:b/>
          <w:bCs/>
          <w:sz w:val="20"/>
        </w:rPr>
        <w:t>AKKULAM FACTORY, THIRUVANANTHAPURAM</w:t>
      </w:r>
      <w:r w:rsidRPr="00C44563">
        <w:rPr>
          <w:rFonts w:ascii="Arial" w:eastAsia="Times New Roman" w:hAnsi="Arial" w:cs="Arial"/>
          <w:sz w:val="20"/>
        </w:rPr>
        <w:t>.</w:t>
      </w:r>
    </w:p>
    <w:p w:rsidR="009D7805" w:rsidRPr="00C44563" w:rsidRDefault="009D7805" w:rsidP="00F11E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Those who are over qualified will not be considered.</w:t>
      </w:r>
    </w:p>
    <w:p w:rsidR="00F11E64" w:rsidRPr="00C44563" w:rsidRDefault="00F11E64" w:rsidP="00F11E64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</w:rPr>
      </w:pPr>
      <w:r w:rsidRPr="00C44563">
        <w:rPr>
          <w:rFonts w:ascii="Arial" w:eastAsia="Times New Roman" w:hAnsi="Arial" w:cs="Arial"/>
          <w:color w:val="000000" w:themeColor="text1"/>
          <w:sz w:val="20"/>
        </w:rPr>
        <w:t xml:space="preserve">Those who have undergone training once in HLL in similar position (SSLC/ITI Trainee) are </w:t>
      </w:r>
      <w:r w:rsidRPr="00C44563">
        <w:rPr>
          <w:rFonts w:ascii="Arial" w:eastAsia="Times New Roman" w:hAnsi="Arial" w:cs="Arial"/>
          <w:b/>
          <w:bCs/>
          <w:color w:val="000000" w:themeColor="text1"/>
          <w:sz w:val="20"/>
        </w:rPr>
        <w:t>NOT ELIGIBLE</w:t>
      </w:r>
      <w:r w:rsidRPr="00C44563">
        <w:rPr>
          <w:rFonts w:ascii="Arial" w:eastAsia="Times New Roman" w:hAnsi="Arial" w:cs="Arial"/>
          <w:color w:val="000000" w:themeColor="text1"/>
          <w:sz w:val="20"/>
        </w:rPr>
        <w:t xml:space="preserve"> to apply.</w:t>
      </w:r>
    </w:p>
    <w:p w:rsidR="00243300" w:rsidRPr="00C44563" w:rsidRDefault="00243300" w:rsidP="00F11E64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</w:rPr>
      </w:pPr>
      <w:r w:rsidRPr="00C44563">
        <w:rPr>
          <w:rFonts w:ascii="Arial" w:eastAsia="Times New Roman" w:hAnsi="Arial" w:cs="Arial"/>
          <w:color w:val="000000" w:themeColor="text1"/>
          <w:sz w:val="20"/>
        </w:rPr>
        <w:t>Selected candidates will have to undergo training in shifts.</w:t>
      </w:r>
    </w:p>
    <w:p w:rsidR="00F11E64" w:rsidRPr="00C44563" w:rsidRDefault="00F11E64" w:rsidP="002433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The candidates attending </w:t>
      </w:r>
      <w:r w:rsidRPr="00C44563">
        <w:rPr>
          <w:rFonts w:ascii="Arial" w:eastAsia="Times New Roman" w:hAnsi="Arial" w:cs="Arial"/>
          <w:b/>
          <w:bCs/>
          <w:sz w:val="20"/>
        </w:rPr>
        <w:t>WALK-IN-SELECTION TEST</w:t>
      </w:r>
      <w:r w:rsidRPr="00C44563">
        <w:rPr>
          <w:rFonts w:ascii="Arial" w:eastAsia="Times New Roman" w:hAnsi="Arial" w:cs="Arial"/>
          <w:sz w:val="20"/>
        </w:rPr>
        <w:t xml:space="preserve"> should bring duly completed Application Form along with </w:t>
      </w:r>
      <w:r w:rsidRPr="00C44563">
        <w:rPr>
          <w:rFonts w:ascii="Arial" w:eastAsia="Times New Roman" w:hAnsi="Arial" w:cs="Arial"/>
          <w:b/>
          <w:bCs/>
          <w:sz w:val="20"/>
        </w:rPr>
        <w:t xml:space="preserve">SELF ATTESTED COPY </w:t>
      </w:r>
      <w:r w:rsidRPr="00C44563">
        <w:rPr>
          <w:rFonts w:ascii="Arial" w:eastAsia="Times New Roman" w:hAnsi="Arial" w:cs="Arial"/>
          <w:sz w:val="20"/>
        </w:rPr>
        <w:t>of the following documents:-</w:t>
      </w:r>
    </w:p>
    <w:p w:rsidR="009D7805" w:rsidRPr="00C44563" w:rsidRDefault="009D7805" w:rsidP="00F11E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 xml:space="preserve">Original certificates to prove age, qualification and </w:t>
      </w:r>
      <w:r w:rsidR="00F419EA" w:rsidRPr="00C44563">
        <w:rPr>
          <w:rFonts w:ascii="Arial" w:eastAsia="Times New Roman" w:hAnsi="Arial" w:cs="Arial"/>
          <w:sz w:val="20"/>
        </w:rPr>
        <w:t xml:space="preserve">the </w:t>
      </w:r>
      <w:r w:rsidRPr="00C44563">
        <w:rPr>
          <w:rFonts w:ascii="Arial" w:eastAsia="Times New Roman" w:hAnsi="Arial" w:cs="Arial"/>
          <w:sz w:val="20"/>
        </w:rPr>
        <w:t>experience if any.</w:t>
      </w:r>
    </w:p>
    <w:p w:rsidR="009D7805" w:rsidRPr="00C44563" w:rsidRDefault="009D7805" w:rsidP="00F11E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SC/ST candidates to bring certificates obtained from competent authority.</w:t>
      </w:r>
    </w:p>
    <w:p w:rsidR="009D7805" w:rsidRPr="00C44563" w:rsidRDefault="009D7805" w:rsidP="00F11E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 xml:space="preserve">OBC Candidates to bring </w:t>
      </w:r>
      <w:r w:rsidR="00DC708C" w:rsidRPr="00C44563">
        <w:rPr>
          <w:rFonts w:ascii="Arial" w:eastAsia="Times New Roman" w:hAnsi="Arial" w:cs="Arial"/>
          <w:sz w:val="20"/>
        </w:rPr>
        <w:t>Non Creamy L</w:t>
      </w:r>
      <w:r w:rsidRPr="00C44563">
        <w:rPr>
          <w:rFonts w:ascii="Arial" w:eastAsia="Times New Roman" w:hAnsi="Arial" w:cs="Arial"/>
          <w:sz w:val="20"/>
        </w:rPr>
        <w:t>ayer</w:t>
      </w:r>
      <w:r w:rsidR="00DC708C" w:rsidRPr="00C44563">
        <w:rPr>
          <w:rFonts w:ascii="Arial" w:eastAsia="Times New Roman" w:hAnsi="Arial" w:cs="Arial"/>
          <w:sz w:val="20"/>
        </w:rPr>
        <w:t xml:space="preserve"> (NCL)</w:t>
      </w:r>
      <w:r w:rsidRPr="00C44563">
        <w:rPr>
          <w:rFonts w:ascii="Arial" w:eastAsia="Times New Roman" w:hAnsi="Arial" w:cs="Arial"/>
          <w:sz w:val="20"/>
        </w:rPr>
        <w:t xml:space="preserve"> certificates from </w:t>
      </w:r>
      <w:r w:rsidR="00F419EA" w:rsidRPr="00C44563">
        <w:rPr>
          <w:rFonts w:ascii="Arial" w:eastAsia="Times New Roman" w:hAnsi="Arial" w:cs="Arial"/>
          <w:sz w:val="20"/>
        </w:rPr>
        <w:t xml:space="preserve">the </w:t>
      </w:r>
      <w:r w:rsidRPr="00C44563">
        <w:rPr>
          <w:rFonts w:ascii="Arial" w:eastAsia="Times New Roman" w:hAnsi="Arial" w:cs="Arial"/>
          <w:sz w:val="20"/>
        </w:rPr>
        <w:t>competent authority.</w:t>
      </w:r>
    </w:p>
    <w:p w:rsidR="00DC708C" w:rsidRPr="00C44563" w:rsidRDefault="009D7805" w:rsidP="00F11E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sz w:val="20"/>
        </w:rPr>
        <w:t>One recent passport size photograph.</w:t>
      </w:r>
    </w:p>
    <w:p w:rsidR="00FA0909" w:rsidRPr="00C44563" w:rsidRDefault="00FA6517" w:rsidP="00FA09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</w:rPr>
      </w:pPr>
      <w:r w:rsidRPr="00C44563">
        <w:rPr>
          <w:rFonts w:ascii="Arial" w:eastAsia="Times New Roman" w:hAnsi="Arial" w:cs="Arial"/>
          <w:b/>
          <w:bCs/>
          <w:sz w:val="20"/>
        </w:rPr>
        <w:t>INCOMPLETE APPLICATION AND APPLICATION RECEIVED WITHOUT SELF-ATTESTED COPY OF ABOVE CERTIFICATES WILL NOT BE PROCESSED.</w:t>
      </w:r>
    </w:p>
    <w:p w:rsidR="009F7D1D" w:rsidRPr="00C44563" w:rsidRDefault="009D7805" w:rsidP="00DC708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</w:rPr>
      </w:pPr>
      <w:r w:rsidRPr="00C44563">
        <w:rPr>
          <w:rFonts w:ascii="Arial" w:eastAsia="Times New Roman" w:hAnsi="Arial" w:cs="Arial"/>
          <w:b/>
          <w:bCs/>
          <w:sz w:val="20"/>
        </w:rPr>
        <w:t xml:space="preserve">Candidates reporting </w:t>
      </w:r>
      <w:r w:rsidR="00DC708C" w:rsidRPr="00C44563">
        <w:rPr>
          <w:rFonts w:ascii="Arial" w:eastAsia="Times New Roman" w:hAnsi="Arial" w:cs="Arial"/>
          <w:b/>
          <w:bCs/>
          <w:sz w:val="20"/>
        </w:rPr>
        <w:t xml:space="preserve">at </w:t>
      </w:r>
      <w:r w:rsidR="00C44563" w:rsidRPr="00C44563">
        <w:rPr>
          <w:rFonts w:ascii="Arial" w:eastAsia="Times New Roman" w:hAnsi="Arial" w:cs="Arial"/>
          <w:b/>
          <w:bCs/>
          <w:sz w:val="20"/>
        </w:rPr>
        <w:t>the venue after 11</w:t>
      </w:r>
      <w:r w:rsidR="003624C7" w:rsidRPr="00C44563">
        <w:rPr>
          <w:rFonts w:ascii="Arial" w:eastAsia="Times New Roman" w:hAnsi="Arial" w:cs="Arial"/>
          <w:b/>
          <w:bCs/>
          <w:sz w:val="20"/>
        </w:rPr>
        <w:t>:00</w:t>
      </w:r>
      <w:r w:rsidRPr="00C44563">
        <w:rPr>
          <w:rFonts w:ascii="Arial" w:eastAsia="Times New Roman" w:hAnsi="Arial" w:cs="Arial"/>
          <w:b/>
          <w:bCs/>
          <w:sz w:val="20"/>
        </w:rPr>
        <w:t xml:space="preserve"> am will not be allowed to attend the Walk in Selection Test.</w:t>
      </w:r>
    </w:p>
    <w:sectPr w:rsidR="009F7D1D" w:rsidRPr="00C44563" w:rsidSect="00F11E64">
      <w:pgSz w:w="12240" w:h="15840"/>
      <w:pgMar w:top="568" w:right="616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A4348"/>
    <w:multiLevelType w:val="multilevel"/>
    <w:tmpl w:val="DBFE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B406A0"/>
    <w:multiLevelType w:val="multilevel"/>
    <w:tmpl w:val="CBAE50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53FF1"/>
    <w:multiLevelType w:val="hybridMultilevel"/>
    <w:tmpl w:val="F59E7A1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67A12"/>
    <w:multiLevelType w:val="hybridMultilevel"/>
    <w:tmpl w:val="94E492A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37BBB"/>
    <w:multiLevelType w:val="hybridMultilevel"/>
    <w:tmpl w:val="2416C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5B4E"/>
    <w:rsid w:val="000B5E1D"/>
    <w:rsid w:val="000D0F28"/>
    <w:rsid w:val="00243300"/>
    <w:rsid w:val="00265713"/>
    <w:rsid w:val="00281646"/>
    <w:rsid w:val="00304B3A"/>
    <w:rsid w:val="00334619"/>
    <w:rsid w:val="003624C7"/>
    <w:rsid w:val="0041379A"/>
    <w:rsid w:val="0044431A"/>
    <w:rsid w:val="0045283A"/>
    <w:rsid w:val="00461A0F"/>
    <w:rsid w:val="00476143"/>
    <w:rsid w:val="005031D9"/>
    <w:rsid w:val="00536581"/>
    <w:rsid w:val="005450F3"/>
    <w:rsid w:val="0054658C"/>
    <w:rsid w:val="0055117A"/>
    <w:rsid w:val="006F4203"/>
    <w:rsid w:val="007076E1"/>
    <w:rsid w:val="007C0A88"/>
    <w:rsid w:val="007C3E50"/>
    <w:rsid w:val="007E18C7"/>
    <w:rsid w:val="007F668C"/>
    <w:rsid w:val="00817BEB"/>
    <w:rsid w:val="00877802"/>
    <w:rsid w:val="00881C76"/>
    <w:rsid w:val="008D5B0F"/>
    <w:rsid w:val="008E5E10"/>
    <w:rsid w:val="009005BA"/>
    <w:rsid w:val="0091514B"/>
    <w:rsid w:val="009C0995"/>
    <w:rsid w:val="009D7805"/>
    <w:rsid w:val="00C27192"/>
    <w:rsid w:val="00C44563"/>
    <w:rsid w:val="00CC7BB6"/>
    <w:rsid w:val="00CE2768"/>
    <w:rsid w:val="00CE6391"/>
    <w:rsid w:val="00DC708C"/>
    <w:rsid w:val="00E23D13"/>
    <w:rsid w:val="00E94740"/>
    <w:rsid w:val="00EF486B"/>
    <w:rsid w:val="00F11E64"/>
    <w:rsid w:val="00F40090"/>
    <w:rsid w:val="00F419EA"/>
    <w:rsid w:val="00F426C7"/>
    <w:rsid w:val="00F45B4E"/>
    <w:rsid w:val="00F46B86"/>
    <w:rsid w:val="00F97C5B"/>
    <w:rsid w:val="00FA0909"/>
    <w:rsid w:val="00FA6517"/>
    <w:rsid w:val="00FE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1C415-34A5-438A-9B68-E972815E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391"/>
  </w:style>
  <w:style w:type="paragraph" w:styleId="Heading5">
    <w:name w:val="heading 5"/>
    <w:basedOn w:val="Normal"/>
    <w:link w:val="Heading5Char"/>
    <w:uiPriority w:val="9"/>
    <w:qFormat/>
    <w:rsid w:val="009D7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7805"/>
    <w:rPr>
      <w:rFonts w:ascii="Times New Roman" w:eastAsia="Times New Roman" w:hAnsi="Times New Roman" w:cs="Times New Roman"/>
      <w:b/>
      <w:bCs/>
      <w:sz w:val="20"/>
    </w:rPr>
  </w:style>
  <w:style w:type="paragraph" w:styleId="NormalWeb">
    <w:name w:val="Normal (Web)"/>
    <w:basedOn w:val="Normal"/>
    <w:uiPriority w:val="99"/>
    <w:semiHidden/>
    <w:unhideWhenUsed/>
    <w:rsid w:val="009D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05"/>
    <w:rPr>
      <w:b/>
      <w:bCs/>
    </w:rPr>
  </w:style>
  <w:style w:type="table" w:styleId="TableGrid">
    <w:name w:val="Table Grid"/>
    <w:basedOn w:val="TableNormal"/>
    <w:uiPriority w:val="59"/>
    <w:rsid w:val="007C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387</Words>
  <Characters>2040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Microsoft account</cp:lastModifiedBy>
  <cp:revision>15</cp:revision>
  <cp:lastPrinted>2021-10-13T07:18:00Z</cp:lastPrinted>
  <dcterms:created xsi:type="dcterms:W3CDTF">2022-04-27T00:15:00Z</dcterms:created>
  <dcterms:modified xsi:type="dcterms:W3CDTF">2025-01-31T14:10:00Z</dcterms:modified>
</cp:coreProperties>
</file>