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80" w:rsidRDefault="00315580"/>
    <w:p w:rsidR="00315580" w:rsidRPr="00315580" w:rsidRDefault="00315580">
      <w:pPr>
        <w:rPr>
          <w:sz w:val="24"/>
        </w:rPr>
      </w:pPr>
      <w:r w:rsidRPr="00315580">
        <w:rPr>
          <w:sz w:val="24"/>
        </w:rPr>
        <w:t>HLL/</w:t>
      </w:r>
      <w:r w:rsidR="00AF0F80">
        <w:rPr>
          <w:sz w:val="24"/>
        </w:rPr>
        <w:t>HCD/2017-1</w:t>
      </w:r>
      <w:r w:rsidR="00AF0F80">
        <w:rPr>
          <w:sz w:val="24"/>
        </w:rPr>
        <w:tab/>
      </w:r>
      <w:r w:rsidR="00AF0F80">
        <w:rPr>
          <w:sz w:val="24"/>
        </w:rPr>
        <w:tab/>
      </w:r>
      <w:r w:rsidR="00AF0F80">
        <w:rPr>
          <w:sz w:val="24"/>
        </w:rPr>
        <w:tab/>
      </w:r>
      <w:r w:rsidR="00AF0F80">
        <w:rPr>
          <w:sz w:val="24"/>
        </w:rPr>
        <w:tab/>
      </w:r>
      <w:r w:rsidR="00AF0F80">
        <w:rPr>
          <w:sz w:val="24"/>
        </w:rPr>
        <w:tab/>
      </w:r>
      <w:r w:rsidR="00AF0F80">
        <w:rPr>
          <w:sz w:val="24"/>
        </w:rPr>
        <w:tab/>
      </w:r>
      <w:r w:rsidR="00AF0F80">
        <w:rPr>
          <w:sz w:val="24"/>
        </w:rPr>
        <w:tab/>
      </w:r>
      <w:r w:rsidR="00AF0F80">
        <w:rPr>
          <w:sz w:val="24"/>
        </w:rPr>
        <w:tab/>
        <w:t xml:space="preserve">             04</w:t>
      </w:r>
      <w:r w:rsidRPr="00315580">
        <w:rPr>
          <w:sz w:val="24"/>
        </w:rPr>
        <w:t>.0</w:t>
      </w:r>
      <w:r w:rsidR="00AF0F80">
        <w:rPr>
          <w:sz w:val="24"/>
        </w:rPr>
        <w:t>2</w:t>
      </w:r>
      <w:r w:rsidRPr="00315580">
        <w:rPr>
          <w:sz w:val="24"/>
        </w:rPr>
        <w:t>.2017</w:t>
      </w:r>
    </w:p>
    <w:p w:rsidR="00315580" w:rsidRPr="00315580" w:rsidRDefault="00315580">
      <w:pPr>
        <w:rPr>
          <w:b/>
          <w:sz w:val="24"/>
          <w:u w:val="single"/>
        </w:rPr>
      </w:pPr>
    </w:p>
    <w:p w:rsidR="003C2626" w:rsidRPr="00315580" w:rsidRDefault="00315580" w:rsidP="004F0A71">
      <w:pPr>
        <w:jc w:val="center"/>
        <w:rPr>
          <w:b/>
          <w:sz w:val="24"/>
          <w:u w:val="single"/>
        </w:rPr>
      </w:pPr>
      <w:r w:rsidRPr="00315580">
        <w:rPr>
          <w:b/>
          <w:sz w:val="24"/>
          <w:u w:val="single"/>
        </w:rPr>
        <w:t>Invitation for Expression of In</w:t>
      </w:r>
      <w:r w:rsidR="00D8293D">
        <w:rPr>
          <w:b/>
          <w:sz w:val="24"/>
          <w:u w:val="single"/>
        </w:rPr>
        <w:t>terest from Innovators/Manufact</w:t>
      </w:r>
      <w:r w:rsidR="00D8293D" w:rsidRPr="00315580">
        <w:rPr>
          <w:b/>
          <w:sz w:val="24"/>
          <w:u w:val="single"/>
        </w:rPr>
        <w:t>ur</w:t>
      </w:r>
      <w:r w:rsidR="00D8293D">
        <w:rPr>
          <w:b/>
          <w:sz w:val="24"/>
          <w:u w:val="single"/>
        </w:rPr>
        <w:t>e</w:t>
      </w:r>
      <w:r w:rsidR="00D8293D" w:rsidRPr="00315580">
        <w:rPr>
          <w:b/>
          <w:sz w:val="24"/>
          <w:u w:val="single"/>
        </w:rPr>
        <w:t>rs</w:t>
      </w:r>
    </w:p>
    <w:p w:rsidR="00315580" w:rsidRPr="00315580" w:rsidRDefault="00315580" w:rsidP="00315580">
      <w:pPr>
        <w:spacing w:after="0" w:line="360" w:lineRule="auto"/>
        <w:jc w:val="both"/>
        <w:rPr>
          <w:sz w:val="24"/>
        </w:rPr>
      </w:pPr>
      <w:r w:rsidRPr="00315580">
        <w:rPr>
          <w:sz w:val="24"/>
        </w:rPr>
        <w:br/>
        <w:t xml:space="preserve">HLL </w:t>
      </w:r>
      <w:proofErr w:type="spellStart"/>
      <w:r w:rsidRPr="00315580">
        <w:rPr>
          <w:sz w:val="24"/>
        </w:rPr>
        <w:t>Lifecare</w:t>
      </w:r>
      <w:proofErr w:type="spellEnd"/>
      <w:r w:rsidRPr="00315580">
        <w:rPr>
          <w:sz w:val="24"/>
        </w:rPr>
        <w:t xml:space="preserve"> Limited is a Mini </w:t>
      </w:r>
      <w:proofErr w:type="spellStart"/>
      <w:r w:rsidRPr="00315580">
        <w:rPr>
          <w:sz w:val="24"/>
        </w:rPr>
        <w:t>Ratna</w:t>
      </w:r>
      <w:proofErr w:type="spellEnd"/>
      <w:r w:rsidRPr="00315580">
        <w:rPr>
          <w:sz w:val="24"/>
        </w:rPr>
        <w:t xml:space="preserve"> PSU, under administrative control of Ministry of Health and Family Welfare, Government of India with diversified business portfolio in healthcare segment.</w:t>
      </w:r>
    </w:p>
    <w:p w:rsidR="00315580" w:rsidRPr="00315580" w:rsidRDefault="00315580" w:rsidP="00315580">
      <w:pPr>
        <w:jc w:val="both"/>
        <w:rPr>
          <w:sz w:val="24"/>
        </w:rPr>
      </w:pPr>
    </w:p>
    <w:p w:rsidR="00315580" w:rsidRPr="00315580" w:rsidRDefault="00315580" w:rsidP="00315580">
      <w:pPr>
        <w:spacing w:after="0" w:line="360" w:lineRule="auto"/>
        <w:jc w:val="both"/>
        <w:rPr>
          <w:sz w:val="24"/>
        </w:rPr>
      </w:pPr>
      <w:r w:rsidRPr="00315580">
        <w:rPr>
          <w:sz w:val="24"/>
        </w:rPr>
        <w:t xml:space="preserve">HLL is a leading supplier of products and services to the Blood Transfusion fraternity in the country.  In order to strengthen its presence in the Blood Banking sector, </w:t>
      </w:r>
      <w:r w:rsidRPr="006433AC">
        <w:rPr>
          <w:b/>
          <w:sz w:val="24"/>
        </w:rPr>
        <w:t>HLL invites “Expression of Interest” from Innovators/Manufacture</w:t>
      </w:r>
      <w:r w:rsidR="0014140E" w:rsidRPr="006433AC">
        <w:rPr>
          <w:b/>
          <w:sz w:val="24"/>
        </w:rPr>
        <w:t>rs</w:t>
      </w:r>
      <w:r w:rsidRPr="006433AC">
        <w:rPr>
          <w:b/>
          <w:sz w:val="24"/>
        </w:rPr>
        <w:t xml:space="preserve"> of innovative products and equipment for Blood banking and blood transfusion field</w:t>
      </w:r>
      <w:r w:rsidRPr="00315580">
        <w:rPr>
          <w:sz w:val="24"/>
        </w:rPr>
        <w:t xml:space="preserve"> for </w:t>
      </w:r>
      <w:r w:rsidR="0014140E" w:rsidRPr="00315580">
        <w:rPr>
          <w:sz w:val="24"/>
        </w:rPr>
        <w:t>long-term</w:t>
      </w:r>
      <w:r w:rsidRPr="00315580">
        <w:rPr>
          <w:sz w:val="24"/>
        </w:rPr>
        <w:t xml:space="preserve"> association with HLL.  Interested parties are requested to send their proposals with all relevant details before </w:t>
      </w:r>
      <w:r w:rsidR="00EC6F65">
        <w:rPr>
          <w:sz w:val="24"/>
        </w:rPr>
        <w:t xml:space="preserve">on or </w:t>
      </w:r>
      <w:r w:rsidR="00220342">
        <w:rPr>
          <w:sz w:val="24"/>
        </w:rPr>
        <w:t>February 28, 2017, 14:00 hours</w:t>
      </w:r>
      <w:r w:rsidRPr="00315580">
        <w:rPr>
          <w:sz w:val="24"/>
        </w:rPr>
        <w:t>;</w:t>
      </w:r>
    </w:p>
    <w:p w:rsidR="00315580" w:rsidRDefault="00315580">
      <w:pPr>
        <w:rPr>
          <w:sz w:val="24"/>
        </w:rPr>
      </w:pPr>
    </w:p>
    <w:p w:rsidR="00220342" w:rsidRPr="00315580" w:rsidRDefault="00220342">
      <w:pPr>
        <w:rPr>
          <w:sz w:val="24"/>
        </w:rPr>
      </w:pPr>
    </w:p>
    <w:p w:rsidR="00315580" w:rsidRPr="00726C41" w:rsidRDefault="00315580" w:rsidP="00315580">
      <w:pPr>
        <w:spacing w:after="0" w:line="240" w:lineRule="auto"/>
        <w:rPr>
          <w:b/>
          <w:bCs/>
          <w:sz w:val="24"/>
        </w:rPr>
      </w:pPr>
      <w:r w:rsidRPr="00726C41">
        <w:rPr>
          <w:b/>
          <w:bCs/>
          <w:sz w:val="24"/>
        </w:rPr>
        <w:t>Vice President (Technical &amp; Operations)</w:t>
      </w:r>
    </w:p>
    <w:p w:rsidR="00315580" w:rsidRPr="00726C41" w:rsidRDefault="00315580" w:rsidP="00315580">
      <w:pPr>
        <w:spacing w:after="0" w:line="240" w:lineRule="auto"/>
        <w:rPr>
          <w:b/>
          <w:bCs/>
          <w:sz w:val="24"/>
        </w:rPr>
      </w:pPr>
      <w:r w:rsidRPr="00726C41">
        <w:rPr>
          <w:b/>
          <w:bCs/>
          <w:sz w:val="24"/>
        </w:rPr>
        <w:t xml:space="preserve">HLL </w:t>
      </w:r>
      <w:proofErr w:type="spellStart"/>
      <w:r w:rsidRPr="00726C41">
        <w:rPr>
          <w:b/>
          <w:bCs/>
          <w:sz w:val="24"/>
        </w:rPr>
        <w:t>Lifecare</w:t>
      </w:r>
      <w:proofErr w:type="spellEnd"/>
      <w:r w:rsidRPr="00726C41">
        <w:rPr>
          <w:b/>
          <w:bCs/>
          <w:sz w:val="24"/>
        </w:rPr>
        <w:t xml:space="preserve"> Limited</w:t>
      </w:r>
    </w:p>
    <w:p w:rsidR="00315580" w:rsidRPr="00726C41" w:rsidRDefault="00315580" w:rsidP="00315580">
      <w:pPr>
        <w:spacing w:after="0" w:line="240" w:lineRule="auto"/>
        <w:rPr>
          <w:b/>
          <w:bCs/>
          <w:sz w:val="24"/>
        </w:rPr>
      </w:pPr>
      <w:r w:rsidRPr="00726C41">
        <w:rPr>
          <w:b/>
          <w:bCs/>
          <w:sz w:val="24"/>
        </w:rPr>
        <w:t xml:space="preserve">HLL </w:t>
      </w:r>
      <w:proofErr w:type="spellStart"/>
      <w:r w:rsidRPr="00726C41">
        <w:rPr>
          <w:b/>
          <w:bCs/>
          <w:sz w:val="24"/>
        </w:rPr>
        <w:t>Bhavan</w:t>
      </w:r>
      <w:proofErr w:type="spellEnd"/>
      <w:r w:rsidRPr="00726C41">
        <w:rPr>
          <w:b/>
          <w:bCs/>
          <w:sz w:val="24"/>
        </w:rPr>
        <w:t xml:space="preserve">, </w:t>
      </w:r>
      <w:proofErr w:type="spellStart"/>
      <w:r w:rsidRPr="00726C41">
        <w:rPr>
          <w:b/>
          <w:bCs/>
          <w:sz w:val="24"/>
        </w:rPr>
        <w:t>Poojappura</w:t>
      </w:r>
      <w:proofErr w:type="spellEnd"/>
    </w:p>
    <w:p w:rsidR="00315580" w:rsidRPr="00726C41" w:rsidRDefault="00315580" w:rsidP="00315580">
      <w:pPr>
        <w:spacing w:after="0" w:line="240" w:lineRule="auto"/>
        <w:rPr>
          <w:b/>
          <w:bCs/>
          <w:sz w:val="24"/>
        </w:rPr>
      </w:pPr>
      <w:r w:rsidRPr="00726C41">
        <w:rPr>
          <w:b/>
          <w:bCs/>
          <w:sz w:val="24"/>
        </w:rPr>
        <w:t>Thiruvananthapuram – 695012</w:t>
      </w:r>
    </w:p>
    <w:p w:rsidR="00315580" w:rsidRPr="00726C41" w:rsidRDefault="00315580" w:rsidP="00315580">
      <w:pPr>
        <w:spacing w:after="0" w:line="240" w:lineRule="auto"/>
        <w:rPr>
          <w:b/>
          <w:bCs/>
          <w:sz w:val="24"/>
        </w:rPr>
      </w:pPr>
      <w:r w:rsidRPr="00726C41">
        <w:rPr>
          <w:b/>
          <w:bCs/>
          <w:sz w:val="24"/>
        </w:rPr>
        <w:t>Kerala State</w:t>
      </w:r>
    </w:p>
    <w:p w:rsidR="00315580" w:rsidRDefault="00315580" w:rsidP="00315580">
      <w:pPr>
        <w:spacing w:after="0" w:line="240" w:lineRule="auto"/>
        <w:rPr>
          <w:rStyle w:val="Hyperlink"/>
          <w:b/>
          <w:bCs/>
          <w:sz w:val="24"/>
        </w:rPr>
      </w:pPr>
      <w:r w:rsidRPr="00726C41">
        <w:rPr>
          <w:b/>
          <w:bCs/>
          <w:sz w:val="24"/>
        </w:rPr>
        <w:t xml:space="preserve">Email; </w:t>
      </w:r>
      <w:hyperlink r:id="rId5" w:history="1">
        <w:r w:rsidRPr="00726C41">
          <w:rPr>
            <w:rStyle w:val="Hyperlink"/>
            <w:b/>
            <w:bCs/>
            <w:sz w:val="24"/>
          </w:rPr>
          <w:t>kcjayak@lifecarehll.com</w:t>
        </w:r>
      </w:hyperlink>
    </w:p>
    <w:p w:rsidR="00315580" w:rsidRDefault="00D3501C" w:rsidP="0071122B">
      <w:pPr>
        <w:spacing w:after="0" w:line="240" w:lineRule="auto"/>
      </w:pPr>
      <w:r w:rsidRPr="00D3501C">
        <w:rPr>
          <w:rStyle w:val="Hyperlink"/>
          <w:b/>
          <w:bCs/>
          <w:color w:val="auto"/>
          <w:sz w:val="24"/>
          <w:u w:val="none"/>
        </w:rPr>
        <w:t xml:space="preserve">Phone No. </w:t>
      </w:r>
      <w:proofErr w:type="gramStart"/>
      <w:r w:rsidRPr="00D3501C">
        <w:rPr>
          <w:rStyle w:val="Hyperlink"/>
          <w:b/>
          <w:bCs/>
          <w:color w:val="auto"/>
          <w:sz w:val="24"/>
          <w:u w:val="none"/>
        </w:rPr>
        <w:t>0471  2354949</w:t>
      </w:r>
      <w:bookmarkStart w:id="0" w:name="_GoBack"/>
      <w:bookmarkEnd w:id="0"/>
      <w:proofErr w:type="gramEnd"/>
    </w:p>
    <w:sectPr w:rsidR="003155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E0"/>
    <w:rsid w:val="0014140E"/>
    <w:rsid w:val="00146C4F"/>
    <w:rsid w:val="00220342"/>
    <w:rsid w:val="002721E0"/>
    <w:rsid w:val="00315580"/>
    <w:rsid w:val="0034730A"/>
    <w:rsid w:val="003C2626"/>
    <w:rsid w:val="004F0A71"/>
    <w:rsid w:val="00562379"/>
    <w:rsid w:val="006433AC"/>
    <w:rsid w:val="0071122B"/>
    <w:rsid w:val="00726C41"/>
    <w:rsid w:val="00AF0F80"/>
    <w:rsid w:val="00B076D0"/>
    <w:rsid w:val="00BA3214"/>
    <w:rsid w:val="00C85A9F"/>
    <w:rsid w:val="00D3501C"/>
    <w:rsid w:val="00D64872"/>
    <w:rsid w:val="00D8293D"/>
    <w:rsid w:val="00EC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558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55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cjayak@lifecarehl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Bindumol E G</dc:creator>
  <cp:lastModifiedBy>HLLWD100855</cp:lastModifiedBy>
  <cp:revision>10</cp:revision>
  <dcterms:created xsi:type="dcterms:W3CDTF">2017-01-27T07:17:00Z</dcterms:created>
  <dcterms:modified xsi:type="dcterms:W3CDTF">2017-02-04T05:48:00Z</dcterms:modified>
</cp:coreProperties>
</file>