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F5B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A01B67">
        <w:rPr>
          <w:rFonts w:ascii="Times New Roman" w:hAnsi="Times New Roman" w:cs="Times New Roman"/>
          <w:color w:val="000000"/>
        </w:rPr>
        <w:t xml:space="preserve">PATIENT AN PRESCRIBING INFORMATION SHEET Cu T 380A &amp; 375 Govt. &amp; Information sheet 375 Govt. </w:t>
      </w:r>
      <w:r w:rsidR="00A01B67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404E" w:rsidRPr="00170DE5">
        <w:rPr>
          <w:rFonts w:ascii="Times New Roman" w:hAnsi="Times New Roman" w:cs="Times New Roman"/>
          <w:color w:val="000000"/>
        </w:rPr>
        <w:t xml:space="preserve">for </w:t>
      </w:r>
      <w:r w:rsidR="00A4404E" w:rsidRPr="00170DE5">
        <w:rPr>
          <w:rFonts w:ascii="Times New Roman" w:hAnsi="Times New Roman"/>
        </w:rPr>
        <w:t xml:space="preserve"> Cu-T</w:t>
      </w:r>
      <w:r w:rsidR="00A4404E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A01B67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A01B67">
        <w:rPr>
          <w:rFonts w:ascii="Cambria" w:hAnsi="Cambria" w:cs="Tahoma"/>
          <w:b/>
          <w:bCs/>
          <w:sz w:val="24"/>
          <w:szCs w:val="24"/>
        </w:rPr>
        <w:t>Cu T/PAT &amp;PRES</w:t>
      </w:r>
      <w:r w:rsidR="00A01B67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A01B67">
        <w:rPr>
          <w:rFonts w:ascii="Cambria" w:hAnsi="Cambria" w:cs="Tahoma"/>
          <w:b/>
          <w:bCs/>
          <w:sz w:val="24"/>
          <w:szCs w:val="24"/>
        </w:rPr>
        <w:t>20-21</w:t>
      </w:r>
      <w:r w:rsidR="00A01B67">
        <w:rPr>
          <w:rFonts w:ascii="Cambria" w:hAnsi="Cambria" w:cs="Tahoma"/>
          <w:b/>
          <w:bCs/>
          <w:sz w:val="28"/>
        </w:rPr>
        <w:t xml:space="preserve">        </w:t>
      </w:r>
      <w:r w:rsidR="00A01B67">
        <w:rPr>
          <w:rFonts w:ascii="Times New Roman" w:hAnsi="Times New Roman" w:cs="Times New Roman"/>
        </w:rPr>
        <w:t>D</w:t>
      </w:r>
      <w:r w:rsidR="00A01B67" w:rsidRPr="00584822">
        <w:rPr>
          <w:rFonts w:ascii="Times New Roman" w:hAnsi="Times New Roman" w:cs="Times New Roman"/>
        </w:rPr>
        <w:t>TD</w:t>
      </w:r>
      <w:r w:rsidR="00A01B67" w:rsidRPr="00584822">
        <w:rPr>
          <w:rFonts w:ascii="Times New Roman" w:hAnsi="Times New Roman" w:cs="Times New Roman"/>
          <w:b/>
          <w:bCs/>
        </w:rPr>
        <w:t xml:space="preserve">: </w:t>
      </w:r>
      <w:r w:rsidR="00A01B67">
        <w:rPr>
          <w:rFonts w:ascii="Times New Roman" w:hAnsi="Times New Roman" w:cs="Times New Roman"/>
          <w:b/>
          <w:bCs/>
        </w:rPr>
        <w:t>27.03.2020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DF5BEA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7.04.2020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072BB9" w:rsidP="00A0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="00A01B67">
              <w:rPr>
                <w:rFonts w:ascii="Times New Roman" w:hAnsi="Times New Roman" w:cs="Times New Roman"/>
                <w:b/>
                <w:bCs/>
              </w:rPr>
              <w:t>30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DF5BEA" w:rsidP="00A01B67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4404E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A4404E">
              <w:rPr>
                <w:rFonts w:ascii="Times New Roman" w:hAnsi="Times New Roman" w:cs="Times New Roman"/>
                <w:b/>
                <w:bCs/>
              </w:rPr>
              <w:t>3.</w:t>
            </w:r>
            <w:r w:rsidR="00A01B67">
              <w:rPr>
                <w:rFonts w:ascii="Times New Roman" w:hAnsi="Times New Roman" w:cs="Times New Roman"/>
                <w:b/>
                <w:bCs/>
              </w:rPr>
              <w:t>30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DF5BEA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102BA"/>
    <w:rsid w:val="00027341"/>
    <w:rsid w:val="0004085A"/>
    <w:rsid w:val="00072BB9"/>
    <w:rsid w:val="00141D15"/>
    <w:rsid w:val="00165324"/>
    <w:rsid w:val="00166ECE"/>
    <w:rsid w:val="00173C95"/>
    <w:rsid w:val="001771B6"/>
    <w:rsid w:val="001A074A"/>
    <w:rsid w:val="001C0D99"/>
    <w:rsid w:val="002146D5"/>
    <w:rsid w:val="00217860"/>
    <w:rsid w:val="00226302"/>
    <w:rsid w:val="00281C53"/>
    <w:rsid w:val="00354C9A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9D173E"/>
    <w:rsid w:val="00A01B67"/>
    <w:rsid w:val="00A4404E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DF5BEA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992C-D6F8-4920-A8AD-3DCCE8D0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2020-03-23T09:39:00Z</cp:lastPrinted>
  <dcterms:created xsi:type="dcterms:W3CDTF">2020-04-06T06:10:00Z</dcterms:created>
  <dcterms:modified xsi:type="dcterms:W3CDTF">2020-04-06T06:10:00Z</dcterms:modified>
</cp:coreProperties>
</file>