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5" w:rsidRPr="00215B48" w:rsidRDefault="00826C95" w:rsidP="00215B48">
      <w:pPr>
        <w:spacing w:after="0"/>
        <w:jc w:val="center"/>
        <w:rPr>
          <w:b/>
          <w:bCs/>
          <w:sz w:val="24"/>
          <w:szCs w:val="22"/>
          <w:u w:val="single"/>
        </w:rPr>
      </w:pPr>
      <w:r w:rsidRPr="00215B48">
        <w:rPr>
          <w:b/>
          <w:bCs/>
          <w:sz w:val="24"/>
          <w:szCs w:val="22"/>
          <w:u w:val="single"/>
        </w:rPr>
        <w:t>AMENDMENT I</w:t>
      </w:r>
    </w:p>
    <w:p w:rsidR="00826C95" w:rsidRDefault="00826C95" w:rsidP="00826C95">
      <w:pPr>
        <w:spacing w:after="0"/>
        <w:jc w:val="both"/>
        <w:rPr>
          <w:sz w:val="24"/>
          <w:szCs w:val="22"/>
        </w:rPr>
      </w:pPr>
    </w:p>
    <w:p w:rsidR="00826C95" w:rsidRPr="00215B48" w:rsidRDefault="00826C95" w:rsidP="00826C95">
      <w:pPr>
        <w:spacing w:after="0"/>
        <w:jc w:val="both"/>
        <w:rPr>
          <w:b/>
          <w:bCs/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Pr="00215B48">
        <w:rPr>
          <w:b/>
          <w:bCs/>
          <w:sz w:val="24"/>
          <w:szCs w:val="22"/>
        </w:rPr>
        <w:t>PROVIDING FACILITY MANAGEMENT SERVICES AT CORPORATE HEAD OFFICE AND GUEST HOUSES OF HLL LIFECARE LIMITED, POOJAPPURA, THIRUVANANTHAPURAM</w:t>
      </w:r>
    </w:p>
    <w:p w:rsidR="00826C95" w:rsidRDefault="00826C95" w:rsidP="00826C95">
      <w:pPr>
        <w:spacing w:after="0"/>
        <w:jc w:val="both"/>
        <w:rPr>
          <w:sz w:val="24"/>
          <w:szCs w:val="22"/>
        </w:rPr>
      </w:pPr>
    </w:p>
    <w:p w:rsidR="00826C95" w:rsidRDefault="00826C95" w:rsidP="00826C95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Ref: </w:t>
      </w:r>
      <w:r w:rsidRPr="00826C95">
        <w:rPr>
          <w:sz w:val="24"/>
          <w:szCs w:val="22"/>
        </w:rPr>
        <w:t>HLL/ID /13/26</w:t>
      </w:r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dtd</w:t>
      </w:r>
      <w:proofErr w:type="spellEnd"/>
      <w:r>
        <w:rPr>
          <w:sz w:val="24"/>
          <w:szCs w:val="22"/>
        </w:rPr>
        <w:t xml:space="preserve"> 21.03.2013</w:t>
      </w:r>
    </w:p>
    <w:p w:rsidR="00826C95" w:rsidRDefault="00826C95" w:rsidP="00826C95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26C95" w:rsidTr="00A4086B">
        <w:trPr>
          <w:trHeight w:val="422"/>
        </w:trPr>
        <w:tc>
          <w:tcPr>
            <w:tcW w:w="4788" w:type="dxa"/>
          </w:tcPr>
          <w:p w:rsidR="00826C95" w:rsidRPr="00215B48" w:rsidRDefault="00826C95" w:rsidP="00826C95">
            <w:pPr>
              <w:jc w:val="both"/>
              <w:rPr>
                <w:b/>
                <w:bCs/>
                <w:sz w:val="24"/>
                <w:szCs w:val="22"/>
              </w:rPr>
            </w:pPr>
            <w:r w:rsidRPr="00215B48">
              <w:rPr>
                <w:b/>
                <w:bCs/>
                <w:sz w:val="24"/>
                <w:szCs w:val="22"/>
              </w:rPr>
              <w:t>Original</w:t>
            </w:r>
          </w:p>
        </w:tc>
        <w:tc>
          <w:tcPr>
            <w:tcW w:w="4788" w:type="dxa"/>
          </w:tcPr>
          <w:p w:rsidR="00826C95" w:rsidRPr="00215B48" w:rsidRDefault="00826C95" w:rsidP="00826C95">
            <w:pPr>
              <w:jc w:val="both"/>
              <w:rPr>
                <w:b/>
                <w:bCs/>
                <w:sz w:val="24"/>
                <w:szCs w:val="22"/>
              </w:rPr>
            </w:pPr>
            <w:r w:rsidRPr="00215B48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26C95" w:rsidTr="00A4086B">
        <w:trPr>
          <w:trHeight w:val="755"/>
        </w:trPr>
        <w:tc>
          <w:tcPr>
            <w:tcW w:w="4788" w:type="dxa"/>
          </w:tcPr>
          <w:p w:rsidR="00826C95" w:rsidRDefault="00826C95" w:rsidP="00826C9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for submission of tender : 30.03.2013 at 14.00 hrs</w:t>
            </w:r>
          </w:p>
        </w:tc>
        <w:tc>
          <w:tcPr>
            <w:tcW w:w="4788" w:type="dxa"/>
          </w:tcPr>
          <w:p w:rsidR="00826C95" w:rsidRDefault="00826C95" w:rsidP="00826C9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for submission of tender : </w:t>
            </w:r>
            <w:r>
              <w:rPr>
                <w:sz w:val="24"/>
                <w:szCs w:val="22"/>
              </w:rPr>
              <w:t>03</w:t>
            </w:r>
            <w:r>
              <w:rPr>
                <w:sz w:val="24"/>
                <w:szCs w:val="22"/>
              </w:rPr>
              <w:t>.0</w:t>
            </w:r>
            <w:r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.2013 at 14.00 hrs</w:t>
            </w:r>
          </w:p>
        </w:tc>
      </w:tr>
      <w:tr w:rsidR="00826C95" w:rsidTr="00A4086B">
        <w:trPr>
          <w:trHeight w:val="755"/>
        </w:trPr>
        <w:tc>
          <w:tcPr>
            <w:tcW w:w="4788" w:type="dxa"/>
          </w:tcPr>
          <w:p w:rsidR="00826C95" w:rsidRDefault="00826C95" w:rsidP="00826C9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for </w:t>
            </w:r>
            <w:r>
              <w:rPr>
                <w:sz w:val="24"/>
                <w:szCs w:val="22"/>
              </w:rPr>
              <w:t>opening</w:t>
            </w:r>
            <w:r>
              <w:rPr>
                <w:sz w:val="24"/>
                <w:szCs w:val="22"/>
              </w:rPr>
              <w:t xml:space="preserve"> of tender : 30.03.2013 at 1</w:t>
            </w:r>
            <w:r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.00 hrs</w:t>
            </w:r>
          </w:p>
        </w:tc>
        <w:tc>
          <w:tcPr>
            <w:tcW w:w="4788" w:type="dxa"/>
          </w:tcPr>
          <w:p w:rsidR="00826C95" w:rsidRDefault="00826C95" w:rsidP="00826C9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for </w:t>
            </w:r>
            <w:r>
              <w:rPr>
                <w:sz w:val="24"/>
                <w:szCs w:val="22"/>
              </w:rPr>
              <w:t>opening</w:t>
            </w:r>
            <w:r>
              <w:rPr>
                <w:sz w:val="24"/>
                <w:szCs w:val="22"/>
              </w:rPr>
              <w:t xml:space="preserve"> of tender : </w:t>
            </w:r>
            <w:r>
              <w:rPr>
                <w:sz w:val="24"/>
                <w:szCs w:val="22"/>
              </w:rPr>
              <w:t>03.04</w:t>
            </w:r>
            <w:r>
              <w:rPr>
                <w:sz w:val="24"/>
                <w:szCs w:val="22"/>
              </w:rPr>
              <w:t>.2013 at 1</w:t>
            </w:r>
            <w:r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.00 hrs</w:t>
            </w:r>
          </w:p>
        </w:tc>
      </w:tr>
    </w:tbl>
    <w:p w:rsidR="00826C95" w:rsidRPr="00826C95" w:rsidRDefault="00826C95" w:rsidP="00826C95">
      <w:pPr>
        <w:spacing w:after="0"/>
        <w:jc w:val="both"/>
        <w:rPr>
          <w:sz w:val="24"/>
          <w:szCs w:val="22"/>
        </w:rPr>
      </w:pPr>
    </w:p>
    <w:sectPr w:rsidR="00826C95" w:rsidRPr="0082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C95"/>
    <w:rsid w:val="00215B48"/>
    <w:rsid w:val="006A0F69"/>
    <w:rsid w:val="00826C95"/>
    <w:rsid w:val="00A4086B"/>
    <w:rsid w:val="00DA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</cp:revision>
  <dcterms:created xsi:type="dcterms:W3CDTF">2013-03-28T11:33:00Z</dcterms:created>
  <dcterms:modified xsi:type="dcterms:W3CDTF">2013-03-28T11:36:00Z</dcterms:modified>
</cp:coreProperties>
</file>