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02" w:rsidRDefault="00C20402" w:rsidP="00103D19">
      <w:pPr>
        <w:rPr>
          <w:rFonts w:ascii="Bookman Old Style" w:hAnsi="Bookman Old Style" w:cs="Tahoma"/>
          <w:sz w:val="36"/>
          <w:szCs w:val="36"/>
        </w:rPr>
      </w:pPr>
      <w:r>
        <w:rPr>
          <w:rFonts w:ascii="Bookman Old Style" w:hAnsi="Bookman Old Style" w:cs="Tahoma"/>
          <w:sz w:val="36"/>
          <w:szCs w:val="36"/>
        </w:rPr>
        <w:t xml:space="preserve">                          </w:t>
      </w:r>
    </w:p>
    <w:p w:rsidR="00DB31CE" w:rsidRDefault="00C20402" w:rsidP="00103D19">
      <w:pPr>
        <w:rPr>
          <w:rFonts w:ascii="Bookman Old Style" w:hAnsi="Bookman Old Style" w:cs="Tahoma"/>
          <w:sz w:val="36"/>
          <w:szCs w:val="36"/>
        </w:rPr>
      </w:pPr>
      <w:r>
        <w:rPr>
          <w:rFonts w:ascii="Bookman Old Style" w:hAnsi="Bookman Old Style" w:cs="Tahoma"/>
          <w:sz w:val="36"/>
          <w:szCs w:val="36"/>
        </w:rPr>
        <w:t xml:space="preserve">                            </w:t>
      </w:r>
      <w:r w:rsidRPr="00C20402">
        <w:rPr>
          <w:rFonts w:ascii="Bookman Old Style" w:hAnsi="Bookman Old Style" w:cs="Tahoma"/>
          <w:noProof/>
          <w:sz w:val="36"/>
          <w:szCs w:val="36"/>
          <w:lang w:bidi="hi-IN"/>
        </w:rPr>
        <w:drawing>
          <wp:inline distT="0" distB="0" distL="0" distR="0">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B31CE" w:rsidRPr="008D3B7C" w:rsidRDefault="00DB31CE" w:rsidP="00C20402">
      <w:pPr>
        <w:pStyle w:val="Heading6"/>
        <w:jc w:val="left"/>
        <w:rPr>
          <w:rFonts w:ascii="Cambria" w:hAnsi="Cambria"/>
          <w:i w:val="0"/>
          <w:sz w:val="36"/>
          <w:szCs w:val="36"/>
        </w:rPr>
      </w:pPr>
    </w:p>
    <w:p w:rsidR="00C20402" w:rsidRDefault="00C20402">
      <w:pPr>
        <w:pStyle w:val="Heading6"/>
        <w:rPr>
          <w:rFonts w:ascii="Cambria" w:hAnsi="Cambria"/>
          <w:i w:val="0"/>
          <w:sz w:val="36"/>
          <w:szCs w:val="36"/>
        </w:rPr>
      </w:pPr>
    </w:p>
    <w:p w:rsidR="00C20402" w:rsidRDefault="00C20402">
      <w:pPr>
        <w:pStyle w:val="Heading6"/>
        <w:rPr>
          <w:rFonts w:ascii="Cambria" w:hAnsi="Cambria"/>
          <w:i w:val="0"/>
          <w:sz w:val="36"/>
          <w:szCs w:val="36"/>
        </w:rPr>
      </w:pPr>
    </w:p>
    <w:p w:rsidR="00DB31CE" w:rsidRPr="008D3B7C" w:rsidRDefault="00DB31CE">
      <w:pPr>
        <w:pStyle w:val="Heading6"/>
        <w:rPr>
          <w:rFonts w:ascii="Cambria" w:hAnsi="Cambria"/>
          <w:i w:val="0"/>
          <w:sz w:val="36"/>
          <w:szCs w:val="36"/>
        </w:rPr>
      </w:pPr>
      <w:r w:rsidRPr="008D3B7C">
        <w:rPr>
          <w:rFonts w:ascii="Cambria" w:hAnsi="Cambria"/>
          <w:i w:val="0"/>
          <w:sz w:val="36"/>
          <w:szCs w:val="36"/>
        </w:rPr>
        <w:t xml:space="preserve">ITEM: </w:t>
      </w:r>
      <w:r w:rsidR="00D1286C">
        <w:rPr>
          <w:rFonts w:ascii="Cambria" w:hAnsi="Cambria"/>
          <w:i w:val="0"/>
          <w:sz w:val="36"/>
          <w:szCs w:val="36"/>
        </w:rPr>
        <w:t>NEEDLE INJURY PROTECTOR</w:t>
      </w:r>
    </w:p>
    <w:p w:rsidR="00DB31CE" w:rsidRPr="008D3B7C" w:rsidRDefault="00DB31CE">
      <w:pPr>
        <w:rPr>
          <w:rFonts w:ascii="Cambria" w:hAnsi="Cambria" w:cs="Tahoma"/>
          <w:sz w:val="36"/>
          <w:szCs w:val="36"/>
        </w:rPr>
      </w:pPr>
    </w:p>
    <w:p w:rsidR="00DB31CE" w:rsidRPr="00EF58B1" w:rsidRDefault="00C54D8D" w:rsidP="00103D19">
      <w:pPr>
        <w:ind w:left="720" w:firstLine="720"/>
        <w:rPr>
          <w:b/>
          <w:bCs/>
          <w:sz w:val="28"/>
          <w:szCs w:val="28"/>
        </w:rPr>
      </w:pPr>
      <w:r>
        <w:rPr>
          <w:rFonts w:ascii="Cambria" w:hAnsi="Cambria" w:cs="Tahoma"/>
          <w:b/>
          <w:bCs/>
          <w:sz w:val="28"/>
        </w:rPr>
        <w:t xml:space="preserve">                </w:t>
      </w:r>
      <w:r w:rsidR="00DB31CE" w:rsidRPr="008D3B7C">
        <w:rPr>
          <w:rFonts w:ascii="Cambria" w:hAnsi="Cambria" w:cs="Tahoma"/>
          <w:b/>
          <w:bCs/>
          <w:sz w:val="28"/>
        </w:rPr>
        <w:t xml:space="preserve">Tender No: </w:t>
      </w:r>
      <w:r w:rsidR="004554F4" w:rsidRPr="004554F4">
        <w:rPr>
          <w:b/>
          <w:bCs/>
          <w:sz w:val="28"/>
          <w:szCs w:val="28"/>
        </w:rPr>
        <w:t>HLL/AFT/</w:t>
      </w:r>
      <w:r w:rsidR="00EF58B1">
        <w:rPr>
          <w:b/>
          <w:bCs/>
          <w:sz w:val="28"/>
          <w:szCs w:val="28"/>
        </w:rPr>
        <w:t>PUR/</w:t>
      </w:r>
      <w:r w:rsidR="004554F4" w:rsidRPr="004554F4">
        <w:rPr>
          <w:b/>
          <w:bCs/>
          <w:sz w:val="28"/>
          <w:szCs w:val="28"/>
        </w:rPr>
        <w:t>BB/</w:t>
      </w:r>
      <w:r w:rsidR="001E15AB">
        <w:rPr>
          <w:b/>
          <w:bCs/>
          <w:sz w:val="28"/>
          <w:szCs w:val="28"/>
        </w:rPr>
        <w:t>NIP</w:t>
      </w:r>
      <w:r w:rsidR="00EF58B1">
        <w:rPr>
          <w:b/>
          <w:bCs/>
          <w:sz w:val="28"/>
          <w:szCs w:val="28"/>
        </w:rPr>
        <w:t>/2016-19</w:t>
      </w:r>
    </w:p>
    <w:p w:rsidR="00F86B1E" w:rsidRPr="008D3B7C" w:rsidRDefault="00F86B1E" w:rsidP="00E216AE">
      <w:pPr>
        <w:ind w:left="720" w:firstLine="720"/>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pPr>
        <w:rPr>
          <w:rFonts w:ascii="Cambria" w:hAnsi="Cambria" w:cs="Tahoma"/>
          <w:sz w:val="36"/>
          <w:szCs w:val="36"/>
        </w:rPr>
      </w:pPr>
    </w:p>
    <w:p w:rsidR="00DB31CE" w:rsidRPr="008D3B7C" w:rsidRDefault="00DB31CE">
      <w:pPr>
        <w:pStyle w:val="Heading5"/>
        <w:ind w:right="0"/>
        <w:rPr>
          <w:rFonts w:ascii="Cambria" w:hAnsi="Cambria" w:cs="Tahoma"/>
          <w:sz w:val="36"/>
          <w:szCs w:val="36"/>
        </w:rPr>
      </w:pPr>
      <w:r w:rsidRPr="008D3B7C">
        <w:rPr>
          <w:rFonts w:ascii="Cambria" w:hAnsi="Cambria" w:cs="Tahoma"/>
          <w:sz w:val="36"/>
          <w:szCs w:val="36"/>
        </w:rPr>
        <w:t>TECHNO-COMMERCIAL BID</w:t>
      </w:r>
    </w:p>
    <w:p w:rsidR="00DB31CE" w:rsidRPr="008D3B7C" w:rsidRDefault="00DB31CE">
      <w:pPr>
        <w:jc w:val="center"/>
        <w:rPr>
          <w:rFonts w:ascii="Cambria" w:hAnsi="Cambria" w:cs="Tahoma"/>
          <w:sz w:val="36"/>
          <w:szCs w:val="36"/>
        </w:rPr>
      </w:pPr>
    </w:p>
    <w:p w:rsidR="00DB31CE" w:rsidRDefault="00DB31CE">
      <w:pPr>
        <w:tabs>
          <w:tab w:val="left" w:pos="1830"/>
        </w:tabs>
        <w:jc w:val="center"/>
        <w:rPr>
          <w:rFonts w:ascii="Bookman Old Style" w:hAnsi="Bookman Old Style"/>
          <w:sz w:val="23"/>
          <w:szCs w:val="23"/>
        </w:rPr>
      </w:pPr>
    </w:p>
    <w:p w:rsidR="00EF58B1" w:rsidRDefault="00EF58B1">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CC47F6" w:rsidRDefault="00CC47F6">
      <w:pPr>
        <w:jc w:val="right"/>
        <w:rPr>
          <w:rFonts w:ascii="Bookman Old Style" w:hAnsi="Bookman Old Style"/>
          <w:sz w:val="23"/>
          <w:szCs w:val="23"/>
        </w:rPr>
      </w:pPr>
    </w:p>
    <w:p w:rsidR="00DB31CE" w:rsidRDefault="00DB31CE" w:rsidP="00805942">
      <w:pPr>
        <w:rPr>
          <w:rFonts w:ascii="Bookman Old Style" w:hAnsi="Bookman Old Style" w:cs="Arial"/>
          <w:b/>
          <w:bCs/>
          <w:sz w:val="23"/>
          <w:szCs w:val="23"/>
          <w:u w:val="single"/>
        </w:rPr>
      </w:pPr>
    </w:p>
    <w:p w:rsidR="00A67C78" w:rsidRDefault="00A67C78" w:rsidP="0056195A">
      <w:pPr>
        <w:spacing w:line="360" w:lineRule="auto"/>
        <w:ind w:firstLine="360"/>
        <w:jc w:val="center"/>
        <w:rPr>
          <w:rFonts w:ascii="DV-TTSurekhEN" w:hAnsi="DV-TTSurekhEN"/>
          <w:sz w:val="32"/>
          <w:szCs w:val="32"/>
          <w:lang w:bidi="hi-IN"/>
        </w:rPr>
      </w:pPr>
    </w:p>
    <w:p w:rsidR="00882450" w:rsidRPr="006268CA" w:rsidRDefault="00882450" w:rsidP="00882450">
      <w:pPr>
        <w:jc w:val="center"/>
        <w:rPr>
          <w:rFonts w:ascii="Bookman Old Style" w:hAnsi="Bookman Old Style" w:cs="Arial"/>
          <w:b/>
          <w:bCs/>
          <w:sz w:val="28"/>
          <w:szCs w:val="28"/>
          <w:u w:val="single"/>
        </w:rPr>
      </w:pPr>
      <w:r w:rsidRPr="006268CA">
        <w:rPr>
          <w:rFonts w:ascii="DV-TTSurekhEN" w:hAnsi="DV-TTSurekhEN"/>
          <w:b/>
          <w:bCs/>
          <w:sz w:val="48"/>
          <w:szCs w:val="48"/>
          <w:u w:val="single"/>
          <w:lang w:bidi="hi-IN"/>
        </w:rPr>
        <w:t>ÊxÉÊ´ÉnùÉ ºÉÚSÉxÉÉ</w:t>
      </w:r>
      <w:r w:rsidRPr="006268CA">
        <w:rPr>
          <w:rFonts w:ascii="DV-TTSurekhEN" w:hAnsi="DV-TTSurekhEN"/>
          <w:b/>
          <w:bCs/>
          <w:sz w:val="44"/>
          <w:szCs w:val="44"/>
          <w:u w:val="single"/>
          <w:lang w:bidi="hi-IN"/>
        </w:rPr>
        <w:t>/</w:t>
      </w:r>
      <w:r w:rsidRPr="006268CA">
        <w:rPr>
          <w:rFonts w:ascii="Bookman Old Style" w:hAnsi="Bookman Old Style" w:cs="Arial"/>
          <w:b/>
          <w:bCs/>
          <w:sz w:val="28"/>
          <w:szCs w:val="28"/>
          <w:u w:val="single"/>
        </w:rPr>
        <w:t>TENDER NOTICE</w:t>
      </w:r>
      <w:bookmarkStart w:id="0" w:name="_GoBack"/>
      <w:bookmarkEnd w:id="0"/>
    </w:p>
    <w:p w:rsidR="00882450" w:rsidRDefault="00882450" w:rsidP="00882450">
      <w:pPr>
        <w:jc w:val="center"/>
        <w:rPr>
          <w:rFonts w:ascii="Bookman Old Style" w:hAnsi="Bookman Old Style" w:cs="Arial"/>
          <w:b/>
          <w:bCs/>
          <w:sz w:val="28"/>
          <w:szCs w:val="28"/>
          <w:u w:val="single"/>
        </w:rPr>
      </w:pPr>
    </w:p>
    <w:p w:rsidR="00882450" w:rsidRDefault="00882450" w:rsidP="00882450">
      <w:pPr>
        <w:rPr>
          <w:rFonts w:ascii="Bookman Old Style" w:hAnsi="Bookman Old Style" w:cstheme="minorBidi"/>
          <w:lang w:bidi="hi-IN"/>
        </w:rPr>
      </w:pPr>
      <w:r w:rsidRPr="00222CAE">
        <w:rPr>
          <w:rFonts w:ascii="Bookman Old Style" w:hAnsi="Bookman Old Style" w:cstheme="minorBidi" w:hint="cs"/>
          <w:cs/>
          <w:lang w:bidi="hi-IN"/>
        </w:rPr>
        <w:t>एचएलएललाइफकेयरलिमीटेड ,संयुक्त महा प्रबंधक (सामाग्री)की ओर से निम्नलिखीत काम केलिए सुयोग्य ठेकेदारों से मुहरबंद लिफ़ाफ</w:t>
      </w:r>
      <w:r w:rsidRPr="00222CAE">
        <w:rPr>
          <w:rFonts w:ascii="Bookman Old Style" w:hAnsi="Bookman Old Style" w:cstheme="minorBidi"/>
          <w:cs/>
          <w:lang w:bidi="hi-IN"/>
        </w:rPr>
        <w:t>़े</w:t>
      </w:r>
      <w:r w:rsidRPr="00222CAE">
        <w:rPr>
          <w:rFonts w:ascii="Bookman Old Style" w:hAnsi="Bookman Old Style" w:cstheme="minorBidi" w:hint="cs"/>
          <w:cs/>
          <w:lang w:bidi="hi-IN"/>
        </w:rPr>
        <w:t xml:space="preserve"> में निविदा आमंत्रित करते हैं । 2016-19 की अवधि केलिएनीडिलइंजुरीप्रोटक्टर की सप्ले करना । </w:t>
      </w:r>
    </w:p>
    <w:p w:rsidR="00882450" w:rsidRDefault="00882450" w:rsidP="00882450">
      <w:pPr>
        <w:rPr>
          <w:rFonts w:ascii="Bookman Old Style" w:hAnsi="Bookman Old Style" w:cstheme="minorBidi"/>
          <w:lang w:bidi="hi-IN"/>
        </w:rPr>
      </w:pPr>
    </w:p>
    <w:p w:rsidR="00882450" w:rsidRDefault="00882450" w:rsidP="00882450">
      <w:pPr>
        <w:rPr>
          <w:rFonts w:ascii="Bookman Old Style" w:hAnsi="Bookman Old Style" w:cs="Arial"/>
          <w:bCs/>
          <w:iCs/>
        </w:rPr>
      </w:pPr>
      <w:r w:rsidRPr="00222CAE">
        <w:rPr>
          <w:rFonts w:ascii="Bookman Old Style" w:hAnsi="Bookman Old Style" w:cs="Arial"/>
          <w:iCs/>
        </w:rPr>
        <w:t>Sealed and superscribed tenders under</w:t>
      </w:r>
      <w:r w:rsidRPr="00222CAE">
        <w:rPr>
          <w:rFonts w:ascii="Bookman Old Style" w:hAnsi="Bookman Old Style" w:cs="Arial"/>
          <w:bCs/>
          <w:iCs/>
        </w:rPr>
        <w:t xml:space="preserve"> Two Bid System (Techno-Commercial) in the prescribed form are invited for products manufactured in India from Manufacturer(s) for the supply of Needle Injury Protector to our Akkulam Factory for the year 2016-19.</w:t>
      </w:r>
    </w:p>
    <w:p w:rsidR="00882450" w:rsidRDefault="00882450" w:rsidP="00882450">
      <w:pPr>
        <w:rPr>
          <w:rFonts w:ascii="Bookman Old Style" w:hAnsi="Bookman Old Style" w:cstheme="minorBidi"/>
          <w:bCs/>
          <w:iCs/>
          <w:lang w:bidi="hi-IN"/>
        </w:rPr>
      </w:pPr>
    </w:p>
    <w:p w:rsidR="00882450" w:rsidRPr="00222CAE" w:rsidRDefault="00882450" w:rsidP="00882450">
      <w:pPr>
        <w:rPr>
          <w:rFonts w:ascii="Bookman Old Style" w:hAnsi="Bookman Old Style" w:cstheme="minorBidi"/>
          <w:bCs/>
          <w:iCs/>
          <w:lang w:bidi="hi-IN"/>
        </w:rPr>
      </w:pPr>
    </w:p>
    <w:p w:rsidR="00882450" w:rsidRPr="00222CAE" w:rsidRDefault="00882450" w:rsidP="00882450">
      <w:pPr>
        <w:rPr>
          <w:rFonts w:ascii="Bookman Old Style" w:hAnsi="Bookman Old Style" w:cstheme="minorBidi"/>
          <w:b/>
          <w:i/>
          <w:sz w:val="22"/>
          <w:szCs w:val="22"/>
          <w:lang w:bidi="hi-IN"/>
        </w:rPr>
      </w:pPr>
      <w:r w:rsidRPr="00222CAE">
        <w:rPr>
          <w:rFonts w:ascii="Bookman Old Style" w:hAnsi="Bookman Old Style" w:cstheme="minorBidi" w:hint="cs"/>
          <w:b/>
          <w:i/>
          <w:sz w:val="22"/>
          <w:szCs w:val="22"/>
          <w:cs/>
          <w:lang w:bidi="hi-IN"/>
        </w:rPr>
        <w:t xml:space="preserve">सांकेतिक विवरण , अनुमानित मात्रा और अन्य नियमावली आई एन आर .1040.00 डीडी (के वी ए टी सहित)भुगतान पर </w:t>
      </w:r>
      <w:r w:rsidR="00A642A6" w:rsidRPr="00A642A6">
        <w:rPr>
          <w:rFonts w:ascii="Bookman Old Style" w:hAnsi="Bookman Old Style" w:cstheme="minorBidi"/>
          <w:bCs/>
          <w:i/>
          <w:sz w:val="22"/>
          <w:szCs w:val="22"/>
          <w:lang w:bidi="hi-IN"/>
        </w:rPr>
        <w:t>10.11.2016</w:t>
      </w:r>
      <w:r w:rsidR="00A642A6">
        <w:rPr>
          <w:rFonts w:ascii="Bookman Old Style" w:hAnsi="Bookman Old Style" w:cstheme="minorBidi"/>
          <w:b/>
          <w:i/>
          <w:sz w:val="22"/>
          <w:szCs w:val="22"/>
          <w:lang w:bidi="hi-IN"/>
        </w:rPr>
        <w:t xml:space="preserve"> , </w:t>
      </w:r>
      <w:r w:rsidRPr="00222CAE">
        <w:rPr>
          <w:rFonts w:ascii="Bookman Old Style" w:hAnsi="Bookman Old Style" w:cstheme="minorBidi" w:hint="cs"/>
          <w:b/>
          <w:i/>
          <w:sz w:val="22"/>
          <w:szCs w:val="22"/>
          <w:cs/>
          <w:lang w:bidi="hi-IN"/>
        </w:rPr>
        <w:t>10.30 ए एम और 3.30 पी एम के बीच हमारे कार्यालय से उपलक्ष्य होगा ।</w:t>
      </w:r>
    </w:p>
    <w:p w:rsidR="00882450" w:rsidRDefault="00882450" w:rsidP="00882450">
      <w:pPr>
        <w:pStyle w:val="BodyText2"/>
        <w:jc w:val="both"/>
        <w:rPr>
          <w:rFonts w:ascii="Bookman Old Style" w:hAnsi="Bookman Old Style" w:cs="Arial"/>
          <w:b w:val="0"/>
          <w:bCs/>
          <w:i w:val="0"/>
          <w:iCs/>
          <w:szCs w:val="24"/>
          <w:u w:val="none"/>
        </w:rPr>
      </w:pPr>
    </w:p>
    <w:p w:rsidR="00882450" w:rsidRDefault="00882450" w:rsidP="00882450">
      <w:pPr>
        <w:pStyle w:val="BodyText2"/>
        <w:jc w:val="both"/>
        <w:rPr>
          <w:rFonts w:ascii="Bookman Old Style" w:hAnsi="Bookman Old Style" w:cs="Arial"/>
          <w:b w:val="0"/>
          <w:bCs/>
          <w:i w:val="0"/>
          <w:iCs/>
          <w:szCs w:val="24"/>
          <w:u w:val="none"/>
        </w:rPr>
      </w:pPr>
      <w:r w:rsidRPr="00222CAE">
        <w:rPr>
          <w:rFonts w:ascii="Bookman Old Style" w:hAnsi="Bookman Old Style" w:cs="Arial"/>
          <w:b w:val="0"/>
          <w:bCs/>
          <w:i w:val="0"/>
          <w:iCs/>
          <w:szCs w:val="24"/>
          <w:u w:val="none"/>
        </w:rPr>
        <w:t xml:space="preserve">The technical specification, approximate quantities and other terms and conditions are given in the Tender documents, which can be had from our office on any working day from </w:t>
      </w:r>
      <w:r w:rsidR="00A642A6" w:rsidRPr="009C027D">
        <w:rPr>
          <w:rFonts w:ascii="Bookman Old Style" w:hAnsi="Bookman Old Style" w:cs="Arial"/>
          <w:b w:val="0"/>
          <w:bCs/>
          <w:i w:val="0"/>
          <w:iCs/>
          <w:szCs w:val="24"/>
          <w:u w:val="none"/>
        </w:rPr>
        <w:t>10</w:t>
      </w:r>
      <w:r w:rsidRPr="009C027D">
        <w:rPr>
          <w:rFonts w:ascii="Bookman Old Style" w:hAnsi="Bookman Old Style" w:cs="Arial"/>
          <w:b w:val="0"/>
          <w:bCs/>
          <w:i w:val="0"/>
          <w:iCs/>
          <w:szCs w:val="24"/>
          <w:u w:val="none"/>
        </w:rPr>
        <w:t>/11/2016between</w:t>
      </w:r>
      <w:r w:rsidRPr="00222CAE">
        <w:rPr>
          <w:rFonts w:ascii="Bookman Old Style" w:hAnsi="Bookman Old Style" w:cs="Arial"/>
          <w:b w:val="0"/>
          <w:bCs/>
          <w:i w:val="0"/>
          <w:iCs/>
          <w:szCs w:val="24"/>
          <w:u w:val="none"/>
        </w:rPr>
        <w:t xml:space="preserve"> 10.30 A.M to 3.30 P.M by paying INR.</w:t>
      </w:r>
      <w:r w:rsidRPr="009C027D">
        <w:rPr>
          <w:rFonts w:ascii="Bookman Old Style" w:hAnsi="Bookman Old Style" w:cs="Arial"/>
          <w:b w:val="0"/>
          <w:bCs/>
          <w:i w:val="0"/>
          <w:iCs/>
          <w:szCs w:val="24"/>
          <w:u w:val="none"/>
        </w:rPr>
        <w:t>1040.00DD</w:t>
      </w:r>
      <w:r w:rsidRPr="00222CAE">
        <w:rPr>
          <w:rFonts w:ascii="Bookman Old Style" w:hAnsi="Bookman Old Style" w:cs="Arial"/>
          <w:b w:val="0"/>
          <w:bCs/>
          <w:i w:val="0"/>
          <w:iCs/>
          <w:szCs w:val="24"/>
          <w:u w:val="none"/>
        </w:rPr>
        <w:t xml:space="preserve"> (inclusive of KVAT) as tender fee in favor of HLLLifecare Limited, Akkulam payable at Trivandrum. </w:t>
      </w:r>
    </w:p>
    <w:p w:rsidR="00882450" w:rsidRDefault="00882450" w:rsidP="00882450">
      <w:pPr>
        <w:pStyle w:val="BodyText2"/>
        <w:jc w:val="both"/>
        <w:rPr>
          <w:rFonts w:ascii="Bookman Old Style" w:hAnsi="Bookman Old Style" w:cstheme="minorBidi"/>
          <w:b w:val="0"/>
          <w:bCs/>
          <w:i w:val="0"/>
          <w:iCs/>
          <w:szCs w:val="24"/>
          <w:u w:val="none"/>
          <w:lang w:bidi="hi-IN"/>
        </w:rPr>
      </w:pPr>
    </w:p>
    <w:p w:rsidR="00882450" w:rsidRPr="00222CAE" w:rsidRDefault="00882450" w:rsidP="00882450">
      <w:pPr>
        <w:pStyle w:val="BodyText2"/>
        <w:jc w:val="both"/>
        <w:rPr>
          <w:rFonts w:ascii="Bookman Old Style" w:hAnsi="Bookman Old Style" w:cstheme="minorBidi"/>
          <w:b w:val="0"/>
          <w:bCs/>
          <w:i w:val="0"/>
          <w:iCs/>
          <w:szCs w:val="24"/>
          <w:u w:val="none"/>
          <w:lang w:bidi="hi-IN"/>
        </w:rPr>
      </w:pPr>
    </w:p>
    <w:p w:rsidR="00882450" w:rsidRDefault="00882450" w:rsidP="00882450">
      <w:pPr>
        <w:pStyle w:val="HTMLPreformatted"/>
        <w:shd w:val="clear" w:color="auto" w:fill="FFFFFF"/>
        <w:rPr>
          <w:rFonts w:ascii="inherit" w:hAnsi="inherit" w:cs="Mangal"/>
          <w:color w:val="212121"/>
          <w:sz w:val="24"/>
          <w:szCs w:val="24"/>
        </w:rPr>
      </w:pPr>
      <w:r w:rsidRPr="006268CA">
        <w:rPr>
          <w:rFonts w:ascii="Bookman Old Style" w:hAnsi="Bookman Old Style" w:cstheme="minorBidi" w:hint="cs"/>
          <w:b/>
          <w:sz w:val="24"/>
          <w:szCs w:val="24"/>
          <w:cs/>
          <w:lang w:bidi="hi-IN"/>
        </w:rPr>
        <w:t>अन्य</w:t>
      </w:r>
      <w:r w:rsidRPr="00222CAE">
        <w:rPr>
          <w:rFonts w:ascii="DV-TTSurekh" w:hAnsi="DV-TTSurekh" w:cs="Mangal" w:hint="cs"/>
          <w:sz w:val="24"/>
          <w:szCs w:val="24"/>
          <w:cs/>
          <w:lang w:bidi="hi-IN"/>
        </w:rPr>
        <w:t xml:space="preserve">विवरणहमारे वेबसाइट </w:t>
      </w:r>
      <w:hyperlink r:id="rId9" w:history="1">
        <w:r w:rsidRPr="00222CAE">
          <w:rPr>
            <w:rStyle w:val="Hyperlink"/>
            <w:rFonts w:ascii="Bookman Old Style" w:hAnsi="Bookman Old Style"/>
            <w:iCs/>
            <w:sz w:val="24"/>
            <w:szCs w:val="24"/>
          </w:rPr>
          <w:t>www.lifecarehll.com</w:t>
        </w:r>
      </w:hyperlink>
      <w:r w:rsidRPr="00222CAE">
        <w:rPr>
          <w:rFonts w:ascii="Bookman Old Style" w:hAnsi="Bookman Old Style"/>
          <w:iCs/>
          <w:sz w:val="24"/>
          <w:szCs w:val="24"/>
        </w:rPr>
        <w:t xml:space="preserve">. </w:t>
      </w:r>
      <w:r w:rsidRPr="00222CAE">
        <w:rPr>
          <w:rFonts w:ascii="Bookman Old Style" w:hAnsi="Bookman Old Style" w:cstheme="minorBidi" w:hint="cs"/>
          <w:sz w:val="24"/>
          <w:szCs w:val="24"/>
          <w:cs/>
          <w:lang w:bidi="hi-IN"/>
        </w:rPr>
        <w:t>से प्राप्त होगा ।</w:t>
      </w:r>
      <w:r w:rsidRPr="00222CAE">
        <w:rPr>
          <w:rFonts w:ascii="inherit" w:hAnsi="inherit" w:cs="Mangal" w:hint="cs"/>
          <w:color w:val="212121"/>
          <w:sz w:val="24"/>
          <w:szCs w:val="24"/>
          <w:cs/>
          <w:lang w:bidi="hi-IN"/>
        </w:rPr>
        <w:t xml:space="preserve"> 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882450" w:rsidRPr="00222CAE" w:rsidRDefault="00882450" w:rsidP="00882450">
      <w:pPr>
        <w:pStyle w:val="HTMLPreformatted"/>
        <w:shd w:val="clear" w:color="auto" w:fill="FFFFFF"/>
        <w:rPr>
          <w:rFonts w:ascii="inherit" w:hAnsi="inherit"/>
          <w:color w:val="212121"/>
          <w:sz w:val="24"/>
          <w:szCs w:val="24"/>
        </w:rPr>
      </w:pPr>
    </w:p>
    <w:p w:rsidR="00882450" w:rsidRDefault="00882450" w:rsidP="00882450">
      <w:pPr>
        <w:pStyle w:val="BodyText"/>
        <w:rPr>
          <w:rFonts w:ascii="Bookman Old Style" w:hAnsi="Bookman Old Style"/>
          <w:b/>
          <w:bCs/>
          <w:szCs w:val="24"/>
        </w:rPr>
      </w:pPr>
      <w:r w:rsidRPr="00222CAE">
        <w:rPr>
          <w:rFonts w:ascii="Bookman Old Style" w:hAnsi="Bookman Old Style"/>
          <w:i w:val="0"/>
          <w:iCs/>
          <w:szCs w:val="24"/>
        </w:rPr>
        <w:t xml:space="preserve">The details can also be had from our Website at </w:t>
      </w:r>
      <w:hyperlink r:id="rId10" w:history="1">
        <w:r w:rsidRPr="00222CAE">
          <w:rPr>
            <w:rStyle w:val="Hyperlink"/>
            <w:rFonts w:ascii="Bookman Old Style" w:hAnsi="Bookman Old Style"/>
            <w:i w:val="0"/>
            <w:iCs/>
            <w:szCs w:val="24"/>
          </w:rPr>
          <w:t>www.lifecarehll.com</w:t>
        </w:r>
      </w:hyperlink>
      <w:r w:rsidRPr="00222CAE">
        <w:rPr>
          <w:rFonts w:ascii="Bookman Old Style" w:hAnsi="Bookman Old Style"/>
          <w:i w:val="0"/>
          <w:iCs/>
          <w:szCs w:val="24"/>
        </w:rPr>
        <w:t>. The tenderers can download the documents from our website and in such case the tender fee should be paid by way of DD along with technical bid</w:t>
      </w:r>
      <w:r w:rsidRPr="00222CAE">
        <w:rPr>
          <w:rFonts w:ascii="Bookman Old Style" w:hAnsi="Bookman Old Style"/>
          <w:b/>
          <w:bCs/>
          <w:szCs w:val="24"/>
        </w:rPr>
        <w:t xml:space="preserve">. </w:t>
      </w:r>
    </w:p>
    <w:p w:rsidR="00882450" w:rsidRDefault="00882450" w:rsidP="00882450">
      <w:pPr>
        <w:pStyle w:val="BodyText"/>
        <w:rPr>
          <w:rFonts w:ascii="Bookman Old Style" w:hAnsi="Bookman Old Style" w:cstheme="minorBidi"/>
          <w:b/>
          <w:bCs/>
          <w:szCs w:val="24"/>
          <w:lang w:bidi="hi-IN"/>
        </w:rPr>
      </w:pPr>
    </w:p>
    <w:p w:rsidR="00882450" w:rsidRPr="00222CAE" w:rsidRDefault="00882450" w:rsidP="00882450">
      <w:pPr>
        <w:pStyle w:val="BodyText"/>
        <w:rPr>
          <w:rFonts w:ascii="Bookman Old Style" w:hAnsi="Bookman Old Style" w:cstheme="minorBidi"/>
          <w:b/>
          <w:bCs/>
          <w:szCs w:val="24"/>
          <w:lang w:bidi="hi-IN"/>
        </w:rPr>
      </w:pPr>
    </w:p>
    <w:p w:rsidR="00882450" w:rsidRPr="00982527" w:rsidRDefault="00623491" w:rsidP="00982527">
      <w:pPr>
        <w:pStyle w:val="HTMLPreformatted"/>
        <w:shd w:val="clear" w:color="auto" w:fill="FFFFFF"/>
        <w:rPr>
          <w:rFonts w:ascii="Bookman Old Style" w:hAnsi="Bookman Old Style" w:cstheme="minorBidi"/>
          <w:b/>
          <w:sz w:val="24"/>
          <w:szCs w:val="24"/>
        </w:rPr>
      </w:pPr>
      <w:r>
        <w:rPr>
          <w:rFonts w:ascii="Bookman Old Style" w:hAnsi="Bookman Old Style" w:cstheme="minorBidi"/>
          <w:b/>
          <w:sz w:val="24"/>
          <w:szCs w:val="24"/>
        </w:rPr>
        <w:t>23.11.2016</w:t>
      </w:r>
      <w:r w:rsidR="00123AC4" w:rsidRPr="00982527">
        <w:rPr>
          <w:rFonts w:ascii="Bookman Old Style" w:hAnsi="Bookman Old Style" w:cstheme="minorBidi" w:hint="cs"/>
          <w:b/>
          <w:sz w:val="24"/>
          <w:szCs w:val="24"/>
          <w:cs/>
          <w:lang w:bidi="hi-IN"/>
        </w:rPr>
        <w:t xml:space="preserve"> ,</w:t>
      </w:r>
      <w:r w:rsidR="00123AC4" w:rsidRPr="00982527">
        <w:rPr>
          <w:rFonts w:ascii="Bookman Old Style" w:hAnsi="Bookman Old Style" w:cstheme="minorBidi"/>
          <w:b/>
          <w:sz w:val="24"/>
          <w:szCs w:val="24"/>
        </w:rPr>
        <w:t xml:space="preserve">3.30 </w:t>
      </w:r>
      <w:r w:rsidR="00123AC4" w:rsidRPr="00982527">
        <w:rPr>
          <w:rFonts w:ascii="Bookman Old Style" w:hAnsi="Bookman Old Style" w:cstheme="minorBidi" w:hint="cs"/>
          <w:b/>
          <w:sz w:val="24"/>
          <w:szCs w:val="24"/>
          <w:cs/>
          <w:lang w:bidi="hi-IN"/>
        </w:rPr>
        <w:t>.पी एम तक निविदा हमारे कार्यालय से उपलक्ष्य होगा।</w:t>
      </w:r>
      <w:r w:rsidR="00882450" w:rsidRPr="00982527">
        <w:rPr>
          <w:rFonts w:ascii="Bookman Old Style" w:hAnsi="Bookman Old Style" w:cstheme="minorBidi" w:hint="cs"/>
          <w:b/>
          <w:sz w:val="24"/>
          <w:szCs w:val="24"/>
          <w:cs/>
          <w:lang w:bidi="hi-IN"/>
        </w:rPr>
        <w:t xml:space="preserve">अंतिम तारीख और समय </w:t>
      </w:r>
      <w:r>
        <w:rPr>
          <w:rFonts w:ascii="Bookman Old Style" w:hAnsi="Bookman Old Style" w:cstheme="minorBidi"/>
          <w:b/>
          <w:sz w:val="24"/>
          <w:szCs w:val="24"/>
        </w:rPr>
        <w:t>24.11.2016</w:t>
      </w:r>
      <w:r w:rsidR="00123AC4" w:rsidRPr="00982527">
        <w:rPr>
          <w:rFonts w:ascii="Bookman Old Style" w:hAnsi="Bookman Old Style" w:cstheme="minorBidi" w:hint="cs"/>
          <w:b/>
          <w:sz w:val="24"/>
          <w:szCs w:val="24"/>
          <w:cs/>
          <w:lang w:bidi="hi-IN"/>
        </w:rPr>
        <w:t xml:space="preserve"> ,</w:t>
      </w:r>
      <w:r w:rsidR="00123AC4" w:rsidRPr="00982527">
        <w:rPr>
          <w:rFonts w:ascii="Bookman Old Style" w:hAnsi="Bookman Old Style" w:cstheme="minorBidi"/>
          <w:b/>
          <w:sz w:val="24"/>
          <w:szCs w:val="24"/>
        </w:rPr>
        <w:t>2.30</w:t>
      </w:r>
      <w:r w:rsidR="00882450" w:rsidRPr="00982527">
        <w:rPr>
          <w:rFonts w:ascii="Bookman Old Style" w:hAnsi="Bookman Old Style" w:cstheme="minorBidi" w:hint="cs"/>
          <w:b/>
          <w:sz w:val="24"/>
          <w:szCs w:val="24"/>
          <w:cs/>
          <w:lang w:bidi="hi-IN"/>
        </w:rPr>
        <w:t xml:space="preserve"> पी एम , </w:t>
      </w:r>
      <w:r w:rsidR="00982527">
        <w:rPr>
          <w:rFonts w:ascii="Bookman Old Style" w:hAnsi="Bookman Old Style" w:cstheme="minorBidi" w:hint="cs"/>
          <w:b/>
          <w:sz w:val="24"/>
          <w:szCs w:val="24"/>
          <w:cs/>
          <w:lang w:bidi="hi-IN"/>
        </w:rPr>
        <w:t>निविदा शुल्क के डी</w:t>
      </w:r>
      <w:r w:rsidR="00882450" w:rsidRPr="00982527">
        <w:rPr>
          <w:rFonts w:ascii="Bookman Old Style" w:hAnsi="Bookman Old Style" w:cstheme="minorBidi" w:hint="cs"/>
          <w:b/>
          <w:sz w:val="24"/>
          <w:szCs w:val="24"/>
          <w:cs/>
          <w:lang w:bidi="hi-IN"/>
        </w:rPr>
        <w:t>डी के साथ एचएलएलपहूँचा दें। लिफ़ाफ</w:t>
      </w:r>
      <w:r w:rsidR="00882450" w:rsidRPr="00982527">
        <w:rPr>
          <w:rFonts w:ascii="Bookman Old Style" w:hAnsi="Bookman Old Style" w:cstheme="minorBidi"/>
          <w:b/>
          <w:sz w:val="24"/>
          <w:szCs w:val="24"/>
          <w:cs/>
          <w:lang w:bidi="hi-IN"/>
        </w:rPr>
        <w:t>़े</w:t>
      </w:r>
      <w:r w:rsidR="00882450" w:rsidRPr="00982527">
        <w:rPr>
          <w:rFonts w:ascii="Bookman Old Style" w:hAnsi="Bookman Old Style" w:cstheme="minorBidi" w:hint="cs"/>
          <w:b/>
          <w:sz w:val="24"/>
          <w:szCs w:val="24"/>
          <w:cs/>
          <w:lang w:bidi="hi-IN"/>
        </w:rPr>
        <w:t xml:space="preserve"> पर निविदानं अंकित करें ।</w:t>
      </w:r>
    </w:p>
    <w:p w:rsidR="00882450" w:rsidRDefault="00882450" w:rsidP="00882450">
      <w:pPr>
        <w:pStyle w:val="BodyText"/>
        <w:rPr>
          <w:rFonts w:ascii="Bookman Old Style" w:hAnsi="Bookman Old Style" w:cstheme="minorBidi"/>
          <w:szCs w:val="24"/>
          <w:lang w:bidi="hi-IN"/>
        </w:rPr>
      </w:pPr>
    </w:p>
    <w:p w:rsidR="00882450" w:rsidRPr="00222CAE" w:rsidRDefault="00882450" w:rsidP="00882450">
      <w:pPr>
        <w:pStyle w:val="BodyText"/>
        <w:rPr>
          <w:rFonts w:ascii="Bookman Old Style" w:hAnsi="Bookman Old Style" w:cstheme="minorBidi"/>
          <w:szCs w:val="24"/>
          <w:cs/>
          <w:lang w:bidi="hi-IN"/>
        </w:rPr>
      </w:pPr>
    </w:p>
    <w:p w:rsidR="00882450" w:rsidRDefault="00882450" w:rsidP="00882450">
      <w:pPr>
        <w:jc w:val="both"/>
        <w:rPr>
          <w:rFonts w:ascii="Bookman Old Style" w:hAnsi="Bookman Old Style" w:cs="Arial"/>
        </w:rPr>
      </w:pPr>
    </w:p>
    <w:p w:rsidR="00882450" w:rsidRDefault="00882450" w:rsidP="00882450">
      <w:pPr>
        <w:jc w:val="both"/>
        <w:rPr>
          <w:rFonts w:ascii="Bookman Old Style" w:hAnsi="Bookman Old Style" w:cs="Arial"/>
        </w:rPr>
      </w:pPr>
    </w:p>
    <w:p w:rsidR="00882450" w:rsidRDefault="00882450" w:rsidP="00882450">
      <w:pPr>
        <w:jc w:val="both"/>
        <w:rPr>
          <w:rFonts w:ascii="Bookman Old Style" w:hAnsi="Bookman Old Style" w:cs="Arial"/>
        </w:rPr>
      </w:pPr>
    </w:p>
    <w:p w:rsidR="00882450" w:rsidRDefault="00882450" w:rsidP="00882450">
      <w:pPr>
        <w:jc w:val="both"/>
        <w:rPr>
          <w:rFonts w:ascii="Bookman Old Style" w:hAnsi="Bookman Old Style" w:cs="Arial"/>
        </w:rPr>
      </w:pPr>
      <w:r w:rsidRPr="00222CAE">
        <w:rPr>
          <w:rFonts w:ascii="Bookman Old Style" w:hAnsi="Bookman Old Style" w:cs="Arial"/>
        </w:rPr>
        <w:t xml:space="preserve">The last date &amp; time of </w:t>
      </w:r>
      <w:r w:rsidRPr="00882450">
        <w:rPr>
          <w:rFonts w:ascii="Bookman Old Style" w:hAnsi="Bookman Old Style" w:cs="Arial"/>
          <w:sz w:val="23"/>
          <w:szCs w:val="23"/>
        </w:rPr>
        <w:t>issue of Techno</w:t>
      </w:r>
      <w:r w:rsidRPr="00222CAE">
        <w:rPr>
          <w:rFonts w:ascii="Bookman Old Style" w:hAnsi="Bookman Old Style" w:cs="Arial"/>
        </w:rPr>
        <w:t>-commercial Bid documents will be up to</w:t>
      </w:r>
      <w:r w:rsidR="00623491">
        <w:rPr>
          <w:rFonts w:ascii="Bookman Old Style" w:hAnsi="Bookman Old Style" w:cs="Arial"/>
        </w:rPr>
        <w:t>23.11.2016</w:t>
      </w:r>
      <w:r w:rsidRPr="00222CAE">
        <w:rPr>
          <w:rFonts w:ascii="Bookman Old Style" w:hAnsi="Bookman Old Style" w:cs="Arial"/>
        </w:rPr>
        <w:t xml:space="preserve">; </w:t>
      </w:r>
      <w:r w:rsidR="00982527">
        <w:rPr>
          <w:rFonts w:ascii="Bookman Old Style" w:hAnsi="Bookman Old Style" w:cs="Arial"/>
        </w:rPr>
        <w:t>3.30</w:t>
      </w:r>
      <w:r w:rsidRPr="00222CAE">
        <w:rPr>
          <w:rFonts w:ascii="Bookman Old Style" w:hAnsi="Bookman Old Style" w:cs="Arial"/>
        </w:rPr>
        <w:t xml:space="preserve"> P.M.  Completed tenders in sealed cover super scribed with Tender Nos. should reach HLL latest by </w:t>
      </w:r>
      <w:r w:rsidR="00623491">
        <w:rPr>
          <w:rFonts w:ascii="Bookman Old Style" w:hAnsi="Bookman Old Style" w:cs="Arial"/>
        </w:rPr>
        <w:t>24.11.2016</w:t>
      </w:r>
      <w:r w:rsidRPr="00222CAE">
        <w:rPr>
          <w:rFonts w:ascii="Bookman Old Style" w:hAnsi="Bookman Old Style" w:cs="Arial"/>
        </w:rPr>
        <w:t>; 2.30 PM.</w:t>
      </w:r>
    </w:p>
    <w:p w:rsidR="00882450" w:rsidRPr="00222CAE" w:rsidRDefault="00882450" w:rsidP="00882450">
      <w:pPr>
        <w:jc w:val="both"/>
        <w:rPr>
          <w:rFonts w:ascii="Bookman Old Style" w:hAnsi="Bookman Old Style" w:cstheme="minorBidi"/>
          <w:lang w:bidi="hi-IN"/>
        </w:rPr>
      </w:pPr>
    </w:p>
    <w:p w:rsidR="00882450" w:rsidRDefault="00882450" w:rsidP="00882450">
      <w:pPr>
        <w:jc w:val="both"/>
        <w:rPr>
          <w:rFonts w:ascii="Bookman Old Style" w:hAnsi="Bookman Old Style" w:cstheme="minorBidi"/>
          <w:lang w:bidi="hi-IN"/>
        </w:rPr>
      </w:pPr>
      <w:r w:rsidRPr="00222CAE">
        <w:rPr>
          <w:rFonts w:ascii="Bookman Old Style" w:hAnsi="Bookman Old Style" w:cstheme="minorBidi" w:hint="cs"/>
          <w:cs/>
          <w:lang w:bidi="hi-IN"/>
        </w:rPr>
        <w:t>किसी तरह का विलंब हो जाए तो एचएलएल जिम्मेदार नहीं । योग्य निवीदा ही खोलेजाएंगे। निवीदाखोलने के दिन और समय की सूचना अलग दी जाएंगी । सांकेतिक कारणों से जो निवीदाअयोगय साबित होता है .उसे लौटा दिया जाएगा ।</w:t>
      </w:r>
    </w:p>
    <w:p w:rsidR="00882450" w:rsidRPr="00222CAE" w:rsidRDefault="00882450" w:rsidP="00882450">
      <w:pPr>
        <w:jc w:val="both"/>
        <w:rPr>
          <w:rFonts w:ascii="Bookman Old Style" w:hAnsi="Bookman Old Style" w:cstheme="minorBidi"/>
          <w:cs/>
          <w:lang w:bidi="hi-IN"/>
        </w:rPr>
      </w:pPr>
    </w:p>
    <w:p w:rsidR="00882450" w:rsidRPr="006268CA" w:rsidRDefault="00882450" w:rsidP="00882450">
      <w:pPr>
        <w:jc w:val="both"/>
        <w:rPr>
          <w:rFonts w:ascii="Bookman Old Style" w:hAnsi="Bookman Old Style" w:cs="Arial"/>
        </w:rPr>
      </w:pPr>
      <w:r w:rsidRPr="00222CAE">
        <w:rPr>
          <w:rFonts w:ascii="Bookman Old Style" w:hAnsi="Bookman Old Style" w:cs="Arial"/>
        </w:rPr>
        <w:t xml:space="preserve">HLL will not be responsible for any delay in transit.Price Bid of those Tenderers who qualify in the Technical Bid only will be opened.  </w:t>
      </w:r>
      <w:r w:rsidRPr="00222CAE">
        <w:rPr>
          <w:rFonts w:ascii="Bookman Old Style" w:hAnsi="Bookman Old Style"/>
        </w:rPr>
        <w:t>The date and time of opening of Price bid will be intimated separately. The Price Bids of Tenderers who do not qualify in the Technical bid evaluation will be returned unopened.</w:t>
      </w:r>
    </w:p>
    <w:p w:rsidR="00DB31CE" w:rsidRDefault="00DB31CE">
      <w:pPr>
        <w:pStyle w:val="BodyText"/>
        <w:spacing w:line="360" w:lineRule="auto"/>
        <w:ind w:left="720" w:hanging="374"/>
        <w:rPr>
          <w:b/>
          <w:bCs/>
          <w:sz w:val="23"/>
          <w:szCs w:val="23"/>
        </w:rPr>
      </w:pPr>
    </w:p>
    <w:p w:rsidR="00390021" w:rsidRDefault="00390021" w:rsidP="00390021">
      <w:pPr>
        <w:pStyle w:val="BodyText"/>
        <w:spacing w:line="360" w:lineRule="auto"/>
        <w:rPr>
          <w:b/>
          <w:bCs/>
          <w:sz w:val="23"/>
          <w:szCs w:val="23"/>
        </w:rPr>
      </w:pPr>
    </w:p>
    <w:p w:rsidR="00390021" w:rsidRDefault="00390021" w:rsidP="00390021">
      <w:pPr>
        <w:pStyle w:val="BodyText"/>
        <w:spacing w:line="360" w:lineRule="auto"/>
        <w:rPr>
          <w:b/>
          <w:bCs/>
          <w:sz w:val="23"/>
          <w:szCs w:val="23"/>
        </w:rPr>
      </w:pPr>
    </w:p>
    <w:p w:rsidR="00390021" w:rsidRDefault="00390021" w:rsidP="00390021">
      <w:pPr>
        <w:pStyle w:val="BodyText"/>
        <w:spacing w:line="360" w:lineRule="auto"/>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Pr="00222CAE" w:rsidRDefault="00882450" w:rsidP="00882450">
      <w:pPr>
        <w:pStyle w:val="BodyText"/>
        <w:rPr>
          <w:szCs w:val="24"/>
        </w:rPr>
      </w:pPr>
      <w:r w:rsidRPr="00222CAE">
        <w:rPr>
          <w:rFonts w:ascii="Mangal" w:hAnsi="Mangal" w:cs="Arial Unicode MS" w:hint="cs"/>
          <w:b/>
          <w:bCs/>
          <w:szCs w:val="24"/>
          <w:cs/>
          <w:lang w:bidi="hi-IN"/>
        </w:rPr>
        <w:t>संयुक्तमहाप्रबंधक</w:t>
      </w:r>
      <w:r w:rsidRPr="00222CAE">
        <w:rPr>
          <w:rFonts w:ascii="DV1-TTSurekh" w:hAnsi="DV1-TTSurekh"/>
          <w:b/>
          <w:bCs/>
          <w:i w:val="0"/>
          <w:iCs/>
          <w:szCs w:val="24"/>
        </w:rPr>
        <w:t>(</w:t>
      </w:r>
      <w:r w:rsidRPr="00222CAE">
        <w:rPr>
          <w:rFonts w:ascii="Mangal" w:hAnsi="Mangal" w:cs="Arial Unicode MS" w:hint="cs"/>
          <w:b/>
          <w:bCs/>
          <w:szCs w:val="24"/>
          <w:cs/>
          <w:lang w:bidi="hi-IN"/>
        </w:rPr>
        <w:t>सामग्री</w:t>
      </w:r>
      <w:r w:rsidRPr="00222CAE">
        <w:rPr>
          <w:rFonts w:ascii="DV1-TTSurekh" w:hAnsi="DV1-TTSurekh"/>
          <w:b/>
          <w:bCs/>
          <w:i w:val="0"/>
          <w:iCs/>
          <w:szCs w:val="24"/>
        </w:rPr>
        <w:t>) /</w:t>
      </w:r>
      <w:r w:rsidRPr="00222CAE">
        <w:rPr>
          <w:b/>
          <w:bCs/>
          <w:i w:val="0"/>
          <w:iCs/>
          <w:szCs w:val="24"/>
        </w:rPr>
        <w:t>JT. GENERAL MANAGER (MATERIALS)</w:t>
      </w:r>
      <w:r w:rsidRPr="00222CAE">
        <w:rPr>
          <w:b/>
          <w:bCs/>
          <w:szCs w:val="24"/>
        </w:rPr>
        <w:tab/>
      </w: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BodyText"/>
        <w:spacing w:line="360" w:lineRule="auto"/>
        <w:ind w:left="720" w:hanging="374"/>
        <w:rPr>
          <w:b/>
          <w:bCs/>
          <w:sz w:val="23"/>
          <w:szCs w:val="23"/>
        </w:rPr>
      </w:pPr>
    </w:p>
    <w:p w:rsidR="00882450" w:rsidRDefault="00882450">
      <w:pPr>
        <w:pStyle w:val="NormalWeb"/>
        <w:spacing w:before="0" w:beforeAutospacing="0" w:after="0" w:afterAutospacing="0"/>
        <w:rPr>
          <w:rFonts w:ascii="Bookman Old Style" w:hAnsi="Bookman Old Style"/>
          <w:iCs/>
          <w:sz w:val="23"/>
          <w:szCs w:val="23"/>
        </w:rPr>
      </w:pPr>
    </w:p>
    <w:p w:rsidR="00DB31CE" w:rsidRPr="00D72D7B" w:rsidRDefault="00DB31CE">
      <w:pPr>
        <w:pStyle w:val="NormalWeb"/>
        <w:spacing w:before="0" w:beforeAutospacing="0" w:after="0" w:afterAutospacing="0"/>
        <w:rPr>
          <w:rFonts w:ascii="Bookman Old Style" w:hAnsi="Bookman Old Style"/>
          <w:iCs/>
          <w:sz w:val="23"/>
          <w:szCs w:val="23"/>
        </w:rPr>
      </w:pPr>
      <w:r w:rsidRPr="00D72D7B">
        <w:rPr>
          <w:rFonts w:ascii="Bookman Old Style" w:hAnsi="Bookman Old Style"/>
          <w:iCs/>
          <w:sz w:val="23"/>
          <w:szCs w:val="23"/>
        </w:rPr>
        <w:lastRenderedPageBreak/>
        <w:t>M/s.</w:t>
      </w:r>
    </w:p>
    <w:p w:rsidR="00DB31CE" w:rsidRPr="00D72D7B" w:rsidRDefault="00DB31CE">
      <w:pPr>
        <w:pStyle w:val="NormalWeb"/>
        <w:spacing w:before="0" w:beforeAutospacing="0" w:after="0" w:afterAutospacing="0"/>
        <w:rPr>
          <w:rFonts w:ascii="Bookman Old Style" w:hAnsi="Bookman Old Style"/>
          <w:iCs/>
          <w:sz w:val="23"/>
          <w:szCs w:val="23"/>
        </w:rPr>
      </w:pPr>
    </w:p>
    <w:p w:rsidR="00DB31CE" w:rsidRDefault="00DB31CE">
      <w:pPr>
        <w:pStyle w:val="NormalWeb"/>
        <w:spacing w:before="0" w:beforeAutospacing="0" w:after="0" w:afterAutospacing="0"/>
        <w:rPr>
          <w:rFonts w:ascii="Bookman Old Style" w:hAnsi="Bookman Old Style"/>
          <w:iCs/>
          <w:sz w:val="23"/>
          <w:szCs w:val="23"/>
        </w:rPr>
      </w:pPr>
    </w:p>
    <w:p w:rsidR="00D15ACB" w:rsidRDefault="00D15ACB">
      <w:pPr>
        <w:pStyle w:val="NormalWeb"/>
        <w:spacing w:before="0" w:beforeAutospacing="0" w:after="0" w:afterAutospacing="0"/>
        <w:rPr>
          <w:rFonts w:ascii="Bookman Old Style" w:hAnsi="Bookman Old Style"/>
          <w:iCs/>
          <w:sz w:val="23"/>
          <w:szCs w:val="23"/>
        </w:rPr>
      </w:pPr>
    </w:p>
    <w:p w:rsidR="00D15ACB" w:rsidRDefault="00D15ACB">
      <w:pPr>
        <w:pStyle w:val="NormalWeb"/>
        <w:spacing w:before="0" w:beforeAutospacing="0" w:after="0" w:afterAutospacing="0"/>
        <w:rPr>
          <w:rFonts w:ascii="Bookman Old Style" w:hAnsi="Bookman Old Style"/>
          <w:iCs/>
          <w:sz w:val="23"/>
          <w:szCs w:val="23"/>
        </w:rPr>
      </w:pPr>
    </w:p>
    <w:p w:rsidR="00D15ACB" w:rsidRDefault="00D15ACB">
      <w:pPr>
        <w:pStyle w:val="NormalWeb"/>
        <w:spacing w:before="0" w:beforeAutospacing="0" w:after="0" w:afterAutospacing="0"/>
        <w:rPr>
          <w:rFonts w:ascii="Bookman Old Style" w:hAnsi="Bookman Old Style"/>
          <w:iCs/>
          <w:sz w:val="23"/>
          <w:szCs w:val="23"/>
        </w:rPr>
      </w:pPr>
    </w:p>
    <w:p w:rsidR="00D15ACB" w:rsidRDefault="00D15ACB">
      <w:pPr>
        <w:pStyle w:val="NormalWeb"/>
        <w:spacing w:before="0" w:beforeAutospacing="0" w:after="0" w:afterAutospacing="0"/>
        <w:rPr>
          <w:rFonts w:ascii="Bookman Old Style" w:hAnsi="Bookman Old Style"/>
          <w:iCs/>
          <w:sz w:val="23"/>
          <w:szCs w:val="23"/>
        </w:rPr>
      </w:pPr>
    </w:p>
    <w:p w:rsidR="00D15ACB" w:rsidRPr="00D72D7B" w:rsidRDefault="00D15ACB">
      <w:pPr>
        <w:pStyle w:val="NormalWeb"/>
        <w:spacing w:before="0" w:beforeAutospacing="0" w:after="0" w:afterAutospacing="0"/>
        <w:rPr>
          <w:rFonts w:ascii="Bookman Old Style" w:hAnsi="Bookman Old Style"/>
          <w:iCs/>
          <w:sz w:val="23"/>
          <w:szCs w:val="23"/>
        </w:rPr>
      </w:pPr>
    </w:p>
    <w:p w:rsidR="00DB31CE" w:rsidRPr="00D72D7B" w:rsidRDefault="00DB31CE">
      <w:pPr>
        <w:pStyle w:val="NormalWeb"/>
        <w:spacing w:before="0" w:beforeAutospacing="0" w:after="0" w:afterAutospacing="0"/>
        <w:rPr>
          <w:rFonts w:ascii="Bookman Old Style" w:hAnsi="Bookman Old Style"/>
          <w:iCs/>
          <w:sz w:val="23"/>
          <w:szCs w:val="23"/>
        </w:rPr>
      </w:pPr>
    </w:p>
    <w:p w:rsidR="00DB31CE" w:rsidRPr="00D72D7B" w:rsidRDefault="00DB31CE">
      <w:pPr>
        <w:rPr>
          <w:rFonts w:ascii="Bookman Old Style" w:hAnsi="Bookman Old Style"/>
          <w:iCs/>
          <w:sz w:val="23"/>
          <w:szCs w:val="23"/>
        </w:rPr>
      </w:pPr>
      <w:r w:rsidRPr="00D72D7B">
        <w:rPr>
          <w:rFonts w:ascii="Bookman Old Style" w:hAnsi="Bookman Old Style"/>
          <w:iCs/>
          <w:sz w:val="23"/>
          <w:szCs w:val="23"/>
        </w:rPr>
        <w:t>Dear Sirs,</w:t>
      </w:r>
    </w:p>
    <w:p w:rsidR="00DB31CE" w:rsidRPr="00D72D7B" w:rsidRDefault="00DB31CE">
      <w:pPr>
        <w:rPr>
          <w:rFonts w:ascii="Bookman Old Style" w:hAnsi="Bookman Old Style"/>
          <w:iCs/>
          <w:sz w:val="23"/>
          <w:szCs w:val="23"/>
        </w:rPr>
      </w:pPr>
    </w:p>
    <w:p w:rsidR="00DB31CE" w:rsidRPr="00D72D7B" w:rsidRDefault="00DB31CE">
      <w:pPr>
        <w:rPr>
          <w:rFonts w:ascii="Bookman Old Style" w:hAnsi="Bookman Old Style"/>
          <w:b/>
          <w:iCs/>
          <w:sz w:val="23"/>
          <w:szCs w:val="23"/>
        </w:rPr>
      </w:pPr>
      <w:r w:rsidRPr="00D72D7B">
        <w:rPr>
          <w:rFonts w:ascii="Bookman Old Style" w:hAnsi="Bookman Old Style"/>
          <w:iCs/>
          <w:sz w:val="23"/>
          <w:szCs w:val="23"/>
        </w:rPr>
        <w:t>Sub:</w:t>
      </w:r>
      <w:r w:rsidRPr="00D72D7B">
        <w:rPr>
          <w:rFonts w:ascii="Bookman Old Style" w:hAnsi="Bookman Old Style"/>
          <w:iCs/>
          <w:sz w:val="23"/>
          <w:szCs w:val="23"/>
        </w:rPr>
        <w:tab/>
        <w:t xml:space="preserve"> Tender Forms for Technical Bid &amp; Price Bid </w:t>
      </w:r>
    </w:p>
    <w:p w:rsidR="00DB31CE" w:rsidRPr="00D72D7B" w:rsidRDefault="00DB31CE">
      <w:pPr>
        <w:ind w:right="-374"/>
        <w:jc w:val="both"/>
        <w:rPr>
          <w:rFonts w:ascii="Bookman Old Style" w:hAnsi="Bookman Old Style"/>
          <w:iCs/>
          <w:sz w:val="23"/>
          <w:szCs w:val="23"/>
        </w:rPr>
      </w:pPr>
    </w:p>
    <w:p w:rsidR="00DB31CE" w:rsidRPr="00D72D7B" w:rsidRDefault="00DB31CE" w:rsidP="00251DD1">
      <w:pPr>
        <w:pStyle w:val="BodyText"/>
        <w:ind w:right="-23"/>
        <w:rPr>
          <w:rFonts w:ascii="Bookman Old Style" w:hAnsi="Bookman Old Style"/>
          <w:i w:val="0"/>
          <w:iCs/>
          <w:sz w:val="23"/>
          <w:szCs w:val="23"/>
        </w:rPr>
      </w:pPr>
      <w:r w:rsidRPr="00D72D7B">
        <w:rPr>
          <w:rFonts w:ascii="Bookman Old Style" w:hAnsi="Bookman Old Style"/>
          <w:i w:val="0"/>
          <w:iCs/>
          <w:sz w:val="23"/>
          <w:szCs w:val="23"/>
        </w:rPr>
        <w:t>We are enclosing herewith the Techno-Commercial Bid &amp; Price Bid Tender Forms.</w:t>
      </w:r>
    </w:p>
    <w:p w:rsidR="00DB31CE" w:rsidRPr="00D72D7B" w:rsidRDefault="00DB31CE" w:rsidP="00251DD1">
      <w:pPr>
        <w:ind w:right="-23"/>
        <w:jc w:val="both"/>
        <w:rPr>
          <w:rFonts w:ascii="Bookman Old Style" w:hAnsi="Bookman Old Style"/>
          <w:iCs/>
          <w:sz w:val="23"/>
          <w:szCs w:val="23"/>
        </w:rPr>
      </w:pPr>
    </w:p>
    <w:p w:rsidR="00DB31CE" w:rsidRPr="00D72D7B" w:rsidRDefault="00DB31CE" w:rsidP="00251DD1">
      <w:pPr>
        <w:ind w:right="-23"/>
        <w:jc w:val="both"/>
        <w:rPr>
          <w:rFonts w:ascii="Bookman Old Style" w:hAnsi="Bookman Old Style"/>
          <w:bCs/>
          <w:iCs/>
          <w:sz w:val="23"/>
          <w:szCs w:val="23"/>
        </w:rPr>
      </w:pPr>
      <w:r w:rsidRPr="00D72D7B">
        <w:rPr>
          <w:rFonts w:ascii="Bookman Old Style" w:hAnsi="Bookman Old Style"/>
          <w:iCs/>
          <w:sz w:val="23"/>
          <w:szCs w:val="23"/>
        </w:rPr>
        <w:t xml:space="preserve">The Tender Forms are to be duly filled up in duplicate, signed and returned, in a sealed cover superscribed with the above Tender No., the due date and date of opening, addressed to the </w:t>
      </w:r>
      <w:r w:rsidRPr="00D72D7B">
        <w:rPr>
          <w:rFonts w:ascii="Bookman Old Style" w:hAnsi="Bookman Old Style"/>
          <w:bCs/>
          <w:iCs/>
          <w:sz w:val="23"/>
          <w:szCs w:val="23"/>
        </w:rPr>
        <w:t>JOINT GENERAL MANAGER (</w:t>
      </w:r>
      <w:r w:rsidR="00251DD1" w:rsidRPr="00D72D7B">
        <w:rPr>
          <w:rFonts w:ascii="Bookman Old Style" w:hAnsi="Bookman Old Style"/>
          <w:bCs/>
          <w:iCs/>
          <w:sz w:val="23"/>
          <w:szCs w:val="23"/>
        </w:rPr>
        <w:t>MATERIALS</w:t>
      </w:r>
      <w:r w:rsidRPr="00D72D7B">
        <w:rPr>
          <w:rFonts w:ascii="Bookman Old Style" w:hAnsi="Bookman Old Style"/>
          <w:bCs/>
          <w:iCs/>
          <w:sz w:val="23"/>
          <w:szCs w:val="23"/>
        </w:rPr>
        <w:t xml:space="preserve">), HLL LIFE CARE LIMITED, </w:t>
      </w:r>
      <w:r w:rsidR="00251DD1" w:rsidRPr="00D72D7B">
        <w:rPr>
          <w:rFonts w:ascii="Bookman Old Style" w:hAnsi="Bookman Old Style"/>
          <w:bCs/>
          <w:iCs/>
          <w:sz w:val="23"/>
          <w:szCs w:val="23"/>
        </w:rPr>
        <w:t>AKKULAM FACTORY,SREEKARIYAM P.O.</w:t>
      </w:r>
      <w:r w:rsidRPr="00D72D7B">
        <w:rPr>
          <w:rFonts w:ascii="Bookman Old Style" w:hAnsi="Bookman Old Style"/>
          <w:bCs/>
          <w:iCs/>
          <w:sz w:val="23"/>
          <w:szCs w:val="23"/>
        </w:rPr>
        <w:t>, THIRUVANANTHAPURAM-6950</w:t>
      </w:r>
      <w:r w:rsidR="00251DD1" w:rsidRPr="00D72D7B">
        <w:rPr>
          <w:rFonts w:ascii="Bookman Old Style" w:hAnsi="Bookman Old Style"/>
          <w:bCs/>
          <w:iCs/>
          <w:sz w:val="23"/>
          <w:szCs w:val="23"/>
        </w:rPr>
        <w:t>17</w:t>
      </w:r>
      <w:r w:rsidRPr="00D72D7B">
        <w:rPr>
          <w:rFonts w:ascii="Bookman Old Style" w:hAnsi="Bookman Old Style"/>
          <w:bCs/>
          <w:iCs/>
          <w:sz w:val="23"/>
          <w:szCs w:val="23"/>
        </w:rPr>
        <w:t xml:space="preserve">. </w:t>
      </w:r>
    </w:p>
    <w:p w:rsidR="00DB31CE" w:rsidRPr="00D72D7B" w:rsidRDefault="00DB31CE" w:rsidP="00251DD1">
      <w:pPr>
        <w:ind w:right="-23"/>
        <w:jc w:val="both"/>
        <w:rPr>
          <w:rFonts w:ascii="Bookman Old Style" w:hAnsi="Bookman Old Style"/>
          <w:iCs/>
          <w:sz w:val="23"/>
          <w:szCs w:val="23"/>
        </w:rPr>
      </w:pP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r w:rsidRPr="00D72D7B">
        <w:rPr>
          <w:rFonts w:ascii="Bookman Old Style" w:hAnsi="Bookman Old Style"/>
          <w:iCs/>
          <w:sz w:val="23"/>
          <w:szCs w:val="23"/>
        </w:rPr>
        <w:tab/>
      </w:r>
    </w:p>
    <w:p w:rsidR="00DB31CE" w:rsidRPr="00D72D7B" w:rsidRDefault="00DB31CE" w:rsidP="00251DD1">
      <w:pPr>
        <w:ind w:right="-23"/>
        <w:rPr>
          <w:rFonts w:ascii="Bookman Old Style" w:hAnsi="Bookman Old Style"/>
          <w:iCs/>
          <w:sz w:val="23"/>
          <w:szCs w:val="23"/>
        </w:rPr>
      </w:pPr>
      <w:r w:rsidRPr="00D72D7B">
        <w:rPr>
          <w:rFonts w:ascii="Bookman Old Style" w:hAnsi="Bookman Old Style"/>
          <w:iCs/>
          <w:sz w:val="23"/>
          <w:szCs w:val="23"/>
        </w:rPr>
        <w:t>The last d</w:t>
      </w:r>
      <w:r w:rsidR="005434F1" w:rsidRPr="00D72D7B">
        <w:rPr>
          <w:rFonts w:ascii="Bookman Old Style" w:hAnsi="Bookman Old Style"/>
          <w:iCs/>
          <w:sz w:val="23"/>
          <w:szCs w:val="23"/>
        </w:rPr>
        <w:t xml:space="preserve">ate &amp; time of receipt of Bids </w:t>
      </w:r>
      <w:r w:rsidR="005434F1" w:rsidRPr="00D72D7B">
        <w:rPr>
          <w:rFonts w:ascii="Bookman Old Style" w:hAnsi="Bookman Old Style"/>
          <w:iCs/>
          <w:sz w:val="23"/>
          <w:szCs w:val="23"/>
        </w:rPr>
        <w:tab/>
      </w:r>
      <w:r w:rsidR="00382DE0">
        <w:rPr>
          <w:rFonts w:ascii="Bookman Old Style" w:hAnsi="Bookman Old Style"/>
          <w:iCs/>
          <w:sz w:val="23"/>
          <w:szCs w:val="23"/>
        </w:rPr>
        <w:tab/>
      </w:r>
      <w:r w:rsidRPr="00D72D7B">
        <w:rPr>
          <w:rFonts w:ascii="Bookman Old Style" w:hAnsi="Bookman Old Style"/>
          <w:iCs/>
          <w:sz w:val="23"/>
          <w:szCs w:val="23"/>
        </w:rPr>
        <w:t xml:space="preserve">:  </w:t>
      </w:r>
      <w:r w:rsidR="00623491">
        <w:rPr>
          <w:rFonts w:ascii="Bookman Old Style" w:hAnsi="Bookman Old Style"/>
          <w:iCs/>
          <w:sz w:val="23"/>
          <w:szCs w:val="23"/>
        </w:rPr>
        <w:t>24.11.2016</w:t>
      </w:r>
      <w:r w:rsidR="007B6F28" w:rsidRPr="00D72D7B">
        <w:rPr>
          <w:rFonts w:ascii="Bookman Old Style" w:hAnsi="Bookman Old Style"/>
          <w:iCs/>
          <w:sz w:val="23"/>
          <w:szCs w:val="23"/>
        </w:rPr>
        <w:t>;</w:t>
      </w:r>
      <w:r w:rsidR="007B6F28" w:rsidRPr="00D72D7B">
        <w:rPr>
          <w:rFonts w:ascii="Bookman Old Style" w:hAnsi="Bookman Old Style"/>
          <w:bCs/>
          <w:iCs/>
          <w:sz w:val="23"/>
          <w:szCs w:val="23"/>
        </w:rPr>
        <w:t xml:space="preserve"> 2.30</w:t>
      </w:r>
      <w:r w:rsidR="00A06078" w:rsidRPr="00D72D7B">
        <w:rPr>
          <w:rFonts w:ascii="Bookman Old Style" w:hAnsi="Bookman Old Style"/>
          <w:bCs/>
          <w:iCs/>
          <w:sz w:val="23"/>
          <w:szCs w:val="23"/>
        </w:rPr>
        <w:t>P.M</w:t>
      </w:r>
    </w:p>
    <w:p w:rsidR="00DB31CE" w:rsidRPr="00D72D7B" w:rsidRDefault="00DB31CE" w:rsidP="00251DD1">
      <w:pPr>
        <w:ind w:right="-23"/>
        <w:rPr>
          <w:rFonts w:ascii="Bookman Old Style" w:hAnsi="Bookman Old Style"/>
          <w:bCs/>
          <w:sz w:val="23"/>
          <w:szCs w:val="23"/>
        </w:rPr>
      </w:pPr>
      <w:r w:rsidRPr="00D72D7B">
        <w:rPr>
          <w:rFonts w:ascii="Bookman Old Style" w:hAnsi="Bookman Old Style"/>
          <w:iCs/>
          <w:sz w:val="23"/>
          <w:szCs w:val="23"/>
        </w:rPr>
        <w:t>Date</w:t>
      </w:r>
      <w:r w:rsidR="006B0296" w:rsidRPr="00D72D7B">
        <w:rPr>
          <w:rFonts w:ascii="Bookman Old Style" w:hAnsi="Bookman Old Style"/>
          <w:iCs/>
          <w:sz w:val="23"/>
          <w:szCs w:val="23"/>
        </w:rPr>
        <w:t>&amp; Time of opening of Technical</w:t>
      </w:r>
      <w:r w:rsidRPr="00D72D7B">
        <w:rPr>
          <w:rFonts w:ascii="Bookman Old Style" w:hAnsi="Bookman Old Style"/>
          <w:iCs/>
          <w:sz w:val="23"/>
          <w:szCs w:val="23"/>
        </w:rPr>
        <w:t xml:space="preserve"> Bid </w:t>
      </w:r>
      <w:r w:rsidRPr="00D72D7B">
        <w:rPr>
          <w:rFonts w:ascii="Bookman Old Style" w:hAnsi="Bookman Old Style"/>
          <w:iCs/>
          <w:sz w:val="23"/>
          <w:szCs w:val="23"/>
        </w:rPr>
        <w:tab/>
        <w:t xml:space="preserve">:  </w:t>
      </w:r>
      <w:r w:rsidR="00623491">
        <w:rPr>
          <w:rFonts w:ascii="Bookman Old Style" w:hAnsi="Bookman Old Style"/>
          <w:iCs/>
          <w:sz w:val="23"/>
          <w:szCs w:val="23"/>
        </w:rPr>
        <w:t>24.11.2016</w:t>
      </w:r>
      <w:r w:rsidR="007B6F28" w:rsidRPr="00D72D7B">
        <w:rPr>
          <w:rFonts w:ascii="Bookman Old Style" w:hAnsi="Bookman Old Style"/>
          <w:bCs/>
          <w:iCs/>
          <w:sz w:val="23"/>
          <w:szCs w:val="23"/>
        </w:rPr>
        <w:t>; 4.00 P.M</w:t>
      </w:r>
    </w:p>
    <w:p w:rsidR="00A06078" w:rsidRPr="00D72D7B" w:rsidRDefault="00A06078" w:rsidP="00A06078">
      <w:pPr>
        <w:rPr>
          <w:rFonts w:ascii="Bookman Old Style" w:hAnsi="Bookman Old Style"/>
          <w:bCs/>
          <w:sz w:val="23"/>
          <w:szCs w:val="23"/>
        </w:rPr>
      </w:pPr>
    </w:p>
    <w:p w:rsidR="00A06078" w:rsidRPr="00D72D7B" w:rsidRDefault="00885F86" w:rsidP="00A06078">
      <w:pPr>
        <w:rPr>
          <w:rFonts w:ascii="Bookman Old Style" w:hAnsi="Bookman Old Style"/>
          <w:bCs/>
          <w:sz w:val="23"/>
          <w:szCs w:val="23"/>
        </w:rPr>
      </w:pPr>
      <w:r w:rsidRPr="00D72D7B">
        <w:rPr>
          <w:rFonts w:ascii="Bookman Old Style" w:hAnsi="Bookman Old Style"/>
          <w:iCs/>
          <w:sz w:val="23"/>
          <w:szCs w:val="23"/>
        </w:rPr>
        <w:t xml:space="preserve">The details can also be had from our Website at </w:t>
      </w:r>
      <w:hyperlink r:id="rId11" w:history="1">
        <w:r w:rsidRPr="00D72D7B">
          <w:rPr>
            <w:rStyle w:val="Hyperlink"/>
            <w:rFonts w:ascii="Bookman Old Style" w:hAnsi="Bookman Old Style"/>
            <w:i/>
            <w:iCs/>
            <w:sz w:val="23"/>
            <w:szCs w:val="23"/>
          </w:rPr>
          <w:t>www.lifecarehll.com</w:t>
        </w:r>
      </w:hyperlink>
      <w:r w:rsidRPr="00D72D7B">
        <w:rPr>
          <w:rFonts w:ascii="Bookman Old Style" w:hAnsi="Bookman Old Style"/>
          <w:i/>
          <w:iCs/>
          <w:sz w:val="23"/>
          <w:szCs w:val="23"/>
        </w:rPr>
        <w:t>.</w:t>
      </w:r>
    </w:p>
    <w:p w:rsidR="00A06078" w:rsidRPr="00D72D7B" w:rsidRDefault="00A06078" w:rsidP="00A06078">
      <w:pPr>
        <w:rPr>
          <w:rFonts w:ascii="Bookman Old Style" w:hAnsi="Bookman Old Style"/>
          <w:iCs/>
          <w:sz w:val="23"/>
          <w:szCs w:val="23"/>
        </w:rPr>
      </w:pPr>
    </w:p>
    <w:p w:rsidR="00DB31CE" w:rsidRPr="00D72D7B" w:rsidRDefault="00DB31CE">
      <w:pPr>
        <w:rPr>
          <w:rFonts w:ascii="Bookman Old Style" w:hAnsi="Bookman Old Style"/>
          <w:iCs/>
          <w:sz w:val="23"/>
          <w:szCs w:val="23"/>
        </w:rPr>
      </w:pPr>
      <w:r w:rsidRPr="00D72D7B">
        <w:rPr>
          <w:rFonts w:ascii="Bookman Old Style" w:hAnsi="Bookman Old Style"/>
          <w:iCs/>
          <w:sz w:val="23"/>
          <w:szCs w:val="23"/>
        </w:rPr>
        <w:t>Incomplete tender is likely to be rejected without any further correspondence.</w:t>
      </w:r>
    </w:p>
    <w:p w:rsidR="00DB31CE" w:rsidRPr="00D72D7B" w:rsidRDefault="00DB31CE">
      <w:pPr>
        <w:rPr>
          <w:rFonts w:ascii="Bookman Old Style" w:hAnsi="Bookman Old Style"/>
          <w:iCs/>
          <w:sz w:val="23"/>
          <w:szCs w:val="23"/>
        </w:rPr>
      </w:pPr>
    </w:p>
    <w:p w:rsidR="00DB31CE" w:rsidRPr="00D72D7B" w:rsidRDefault="00DB31CE">
      <w:pPr>
        <w:rPr>
          <w:rFonts w:ascii="Bookman Old Style" w:hAnsi="Bookman Old Style"/>
          <w:iCs/>
          <w:sz w:val="23"/>
          <w:szCs w:val="23"/>
        </w:rPr>
      </w:pPr>
    </w:p>
    <w:p w:rsidR="00DB31CE" w:rsidRPr="00D72D7B" w:rsidRDefault="00DB31CE">
      <w:pPr>
        <w:rPr>
          <w:rFonts w:ascii="Bookman Old Style" w:hAnsi="Bookman Old Style"/>
          <w:iCs/>
          <w:sz w:val="23"/>
          <w:szCs w:val="23"/>
        </w:rPr>
      </w:pPr>
      <w:r w:rsidRPr="00D72D7B">
        <w:rPr>
          <w:rFonts w:ascii="Bookman Old Style" w:hAnsi="Bookman Old Style"/>
          <w:iCs/>
          <w:sz w:val="23"/>
          <w:szCs w:val="23"/>
        </w:rPr>
        <w:t>Yours faithfully,</w:t>
      </w:r>
    </w:p>
    <w:p w:rsidR="00DB31CE" w:rsidRPr="00D72D7B" w:rsidRDefault="00DB31CE">
      <w:pPr>
        <w:rPr>
          <w:rFonts w:ascii="Bookman Old Style" w:hAnsi="Bookman Old Style"/>
          <w:iCs/>
          <w:sz w:val="23"/>
          <w:szCs w:val="23"/>
        </w:rPr>
      </w:pPr>
      <w:r w:rsidRPr="00D72D7B">
        <w:rPr>
          <w:rFonts w:ascii="Bookman Old Style" w:hAnsi="Bookman Old Style"/>
          <w:iCs/>
          <w:sz w:val="23"/>
          <w:szCs w:val="23"/>
        </w:rPr>
        <w:t xml:space="preserve">For </w:t>
      </w:r>
      <w:r w:rsidRPr="00D72D7B">
        <w:rPr>
          <w:rFonts w:ascii="Bookman Old Style" w:hAnsi="Bookman Old Style"/>
          <w:bCs/>
          <w:iCs/>
          <w:sz w:val="23"/>
          <w:szCs w:val="23"/>
        </w:rPr>
        <w:t>HLL LIFE CARE LIMITED</w:t>
      </w:r>
      <w:r w:rsidRPr="00D72D7B">
        <w:rPr>
          <w:rFonts w:ascii="Bookman Old Style" w:hAnsi="Bookman Old Style"/>
          <w:iCs/>
          <w:sz w:val="23"/>
          <w:szCs w:val="23"/>
        </w:rPr>
        <w:t>.</w:t>
      </w:r>
    </w:p>
    <w:p w:rsidR="00DB31CE" w:rsidRPr="00D72D7B" w:rsidRDefault="00DB31CE">
      <w:pPr>
        <w:jc w:val="both"/>
        <w:rPr>
          <w:rFonts w:ascii="Bookman Old Style" w:hAnsi="Bookman Old Style"/>
          <w:b/>
          <w:iCs/>
          <w:sz w:val="23"/>
          <w:szCs w:val="23"/>
        </w:rPr>
      </w:pPr>
    </w:p>
    <w:p w:rsidR="00DB31CE" w:rsidRPr="00D72D7B" w:rsidRDefault="00DB31CE">
      <w:pPr>
        <w:jc w:val="both"/>
        <w:rPr>
          <w:rFonts w:ascii="Bookman Old Style" w:hAnsi="Bookman Old Style"/>
          <w:b/>
          <w:iCs/>
          <w:sz w:val="23"/>
          <w:szCs w:val="23"/>
        </w:rPr>
      </w:pPr>
    </w:p>
    <w:p w:rsidR="00DB31CE" w:rsidRPr="00D72D7B" w:rsidRDefault="00DB31CE">
      <w:pPr>
        <w:jc w:val="both"/>
        <w:rPr>
          <w:rFonts w:ascii="Bookman Old Style" w:hAnsi="Bookman Old Style"/>
          <w:b/>
          <w:iCs/>
          <w:sz w:val="23"/>
          <w:szCs w:val="23"/>
        </w:rPr>
      </w:pPr>
    </w:p>
    <w:p w:rsidR="00DB31CE" w:rsidRPr="00D72D7B" w:rsidRDefault="00DB31CE">
      <w:pPr>
        <w:jc w:val="both"/>
        <w:rPr>
          <w:rFonts w:ascii="Bookman Old Style" w:hAnsi="Bookman Old Style"/>
          <w:b/>
          <w:iCs/>
          <w:sz w:val="23"/>
          <w:szCs w:val="23"/>
        </w:rPr>
      </w:pPr>
    </w:p>
    <w:p w:rsidR="00DB31CE" w:rsidRPr="00D72D7B" w:rsidRDefault="00274D64">
      <w:pPr>
        <w:jc w:val="both"/>
        <w:rPr>
          <w:rFonts w:ascii="Bookman Old Style" w:hAnsi="Bookman Old Style"/>
          <w:bCs/>
          <w:sz w:val="23"/>
          <w:szCs w:val="23"/>
        </w:rPr>
      </w:pPr>
      <w:r>
        <w:rPr>
          <w:rFonts w:ascii="Bookman Old Style" w:hAnsi="Bookman Old Style"/>
          <w:bCs/>
          <w:iCs/>
          <w:sz w:val="23"/>
          <w:szCs w:val="23"/>
        </w:rPr>
        <w:t xml:space="preserve">JOINT </w:t>
      </w:r>
      <w:r w:rsidR="00DB31CE" w:rsidRPr="00D72D7B">
        <w:rPr>
          <w:rFonts w:ascii="Bookman Old Style" w:hAnsi="Bookman Old Style"/>
          <w:bCs/>
          <w:iCs/>
          <w:sz w:val="23"/>
          <w:szCs w:val="23"/>
        </w:rPr>
        <w:t>GENERAL MANAGER (</w:t>
      </w:r>
      <w:r w:rsidR="006B0296" w:rsidRPr="00D72D7B">
        <w:rPr>
          <w:rFonts w:ascii="Bookman Old Style" w:hAnsi="Bookman Old Style"/>
          <w:bCs/>
          <w:iCs/>
          <w:sz w:val="23"/>
          <w:szCs w:val="23"/>
        </w:rPr>
        <w:t>MATERIALS</w:t>
      </w:r>
      <w:r w:rsidR="00DB31CE" w:rsidRPr="00D72D7B">
        <w:rPr>
          <w:rFonts w:ascii="Bookman Old Style" w:hAnsi="Bookman Old Style"/>
          <w:bCs/>
          <w:iCs/>
          <w:sz w:val="23"/>
          <w:szCs w:val="23"/>
        </w:rPr>
        <w:t>)</w:t>
      </w:r>
    </w:p>
    <w:p w:rsidR="00DB31CE" w:rsidRPr="00D72D7B" w:rsidRDefault="00DB31CE">
      <w:pPr>
        <w:rPr>
          <w:rFonts w:ascii="Bookman Old Style" w:hAnsi="Bookman Old Style"/>
          <w:iCs/>
          <w:sz w:val="23"/>
          <w:szCs w:val="23"/>
        </w:rPr>
      </w:pPr>
      <w:r w:rsidRPr="00D72D7B">
        <w:rPr>
          <w:rFonts w:ascii="Bookman Old Style" w:hAnsi="Bookman Old Style"/>
          <w:sz w:val="23"/>
          <w:szCs w:val="23"/>
        </w:rPr>
        <w:t>Encl: As above</w:t>
      </w:r>
    </w:p>
    <w:p w:rsidR="00DB31CE" w:rsidRPr="00D72D7B" w:rsidRDefault="00DB31CE">
      <w:pPr>
        <w:pStyle w:val="Heading2"/>
        <w:tabs>
          <w:tab w:val="left" w:pos="5954"/>
        </w:tabs>
        <w:rPr>
          <w:rFonts w:ascii="Bookman Old Style" w:hAnsi="Bookman Old Style"/>
          <w:i w:val="0"/>
          <w:iCs/>
          <w:sz w:val="23"/>
          <w:szCs w:val="23"/>
        </w:rPr>
      </w:pPr>
    </w:p>
    <w:p w:rsidR="00DB31CE" w:rsidRPr="005434F1" w:rsidRDefault="00DB31CE">
      <w:pPr>
        <w:rPr>
          <w:rFonts w:ascii="Cambria" w:hAnsi="Cambria"/>
          <w:sz w:val="23"/>
          <w:szCs w:val="23"/>
        </w:rPr>
      </w:pPr>
    </w:p>
    <w:p w:rsidR="00DB31CE" w:rsidRDefault="00DB31CE">
      <w:pPr>
        <w:rPr>
          <w:rFonts w:ascii="Cambria" w:hAnsi="Cambria"/>
          <w:iCs/>
          <w:sz w:val="23"/>
          <w:szCs w:val="23"/>
        </w:rPr>
      </w:pPr>
    </w:p>
    <w:p w:rsidR="0086123F" w:rsidRPr="005434F1" w:rsidRDefault="0086123F">
      <w:pPr>
        <w:rPr>
          <w:rFonts w:ascii="Cambria" w:hAnsi="Cambria"/>
          <w:iCs/>
          <w:sz w:val="23"/>
          <w:szCs w:val="23"/>
        </w:rPr>
      </w:pPr>
    </w:p>
    <w:p w:rsidR="00DB31CE" w:rsidRDefault="00DB31CE">
      <w:pPr>
        <w:rPr>
          <w:rFonts w:ascii="Bookman Old Style" w:hAnsi="Bookman Old Style"/>
          <w:iCs/>
          <w:sz w:val="23"/>
          <w:szCs w:val="23"/>
        </w:rPr>
      </w:pPr>
    </w:p>
    <w:p w:rsidR="00932891" w:rsidRDefault="00932891" w:rsidP="00932891"/>
    <w:p w:rsidR="00932891" w:rsidRDefault="00932891" w:rsidP="00932891"/>
    <w:p w:rsidR="00932891" w:rsidRDefault="00932891" w:rsidP="00932891"/>
    <w:p w:rsidR="00932891" w:rsidRDefault="00932891" w:rsidP="00932891"/>
    <w:p w:rsidR="00932891" w:rsidRPr="00932891" w:rsidRDefault="00932891" w:rsidP="00932891"/>
    <w:p w:rsidR="00DB31CE" w:rsidRPr="005434F1" w:rsidRDefault="00DB31CE">
      <w:pPr>
        <w:pStyle w:val="Heading6"/>
        <w:rPr>
          <w:rFonts w:ascii="Cambria" w:hAnsi="Cambria"/>
          <w:i w:val="0"/>
          <w:iCs/>
          <w:sz w:val="24"/>
          <w:szCs w:val="24"/>
        </w:rPr>
      </w:pPr>
      <w:r w:rsidRPr="005434F1">
        <w:rPr>
          <w:rFonts w:ascii="Cambria" w:hAnsi="Cambria"/>
          <w:i w:val="0"/>
          <w:iCs/>
          <w:sz w:val="24"/>
          <w:szCs w:val="24"/>
        </w:rPr>
        <w:t>CONTENTS OF BID DOCUMENT</w:t>
      </w:r>
    </w:p>
    <w:p w:rsidR="00DB31CE" w:rsidRPr="005434F1" w:rsidRDefault="00DB31CE">
      <w:pPr>
        <w:jc w:val="center"/>
        <w:rPr>
          <w:rFonts w:ascii="Cambria" w:hAnsi="Cambria"/>
          <w:b/>
          <w:iCs/>
          <w:u w:val="single"/>
        </w:rPr>
      </w:pPr>
    </w:p>
    <w:p w:rsidR="00DB31CE" w:rsidRPr="005434F1" w:rsidRDefault="00DB31CE">
      <w:pPr>
        <w:rPr>
          <w:rFonts w:ascii="Cambria" w:hAnsi="Cambria"/>
          <w:bCs/>
          <w:iCs/>
        </w:rPr>
      </w:pPr>
    </w:p>
    <w:p w:rsidR="00DB31CE" w:rsidRPr="00D72D7B" w:rsidRDefault="00DB31CE">
      <w:pPr>
        <w:pStyle w:val="Heading3"/>
        <w:jc w:val="left"/>
        <w:rPr>
          <w:rFonts w:ascii="Bookman Old Style" w:hAnsi="Bookman Old Style"/>
          <w:i w:val="0"/>
          <w:iCs/>
          <w:szCs w:val="24"/>
          <w:u w:val="none"/>
        </w:rPr>
      </w:pPr>
      <w:r w:rsidRPr="00D72D7B">
        <w:rPr>
          <w:rFonts w:ascii="Bookman Old Style" w:hAnsi="Bookman Old Style"/>
          <w:i w:val="0"/>
          <w:iCs/>
          <w:szCs w:val="24"/>
          <w:u w:val="none"/>
        </w:rPr>
        <w:t>I.</w:t>
      </w:r>
      <w:r w:rsidRPr="00D72D7B">
        <w:rPr>
          <w:rFonts w:ascii="Bookman Old Style" w:hAnsi="Bookman Old Style"/>
          <w:i w:val="0"/>
          <w:iCs/>
          <w:szCs w:val="24"/>
          <w:u w:val="none"/>
        </w:rPr>
        <w:tab/>
      </w:r>
      <w:r w:rsidRPr="00D72D7B">
        <w:rPr>
          <w:rFonts w:ascii="Bookman Old Style" w:hAnsi="Bookman Old Style"/>
          <w:i w:val="0"/>
          <w:iCs/>
          <w:szCs w:val="24"/>
        </w:rPr>
        <w:t>INSTRUCTION TO BIDDERS:</w:t>
      </w:r>
    </w:p>
    <w:p w:rsidR="00DB31CE" w:rsidRPr="00D72D7B" w:rsidRDefault="00DB31CE">
      <w:pPr>
        <w:jc w:val="center"/>
        <w:rPr>
          <w:rFonts w:ascii="Bookman Old Style" w:hAnsi="Bookman Old Style"/>
          <w:b/>
          <w:iCs/>
          <w:u w:val="single"/>
        </w:rPr>
      </w:pPr>
    </w:p>
    <w:p w:rsidR="00DB31CE" w:rsidRPr="00D72D7B" w:rsidRDefault="00DB31CE">
      <w:pPr>
        <w:jc w:val="center"/>
        <w:rPr>
          <w:rFonts w:ascii="Bookman Old Style" w:hAnsi="Bookman Old Style"/>
          <w:b/>
          <w:iCs/>
          <w:u w:val="single"/>
        </w:rPr>
      </w:pPr>
    </w:p>
    <w:p w:rsidR="00DB31CE" w:rsidRPr="00D72D7B" w:rsidRDefault="00DB31CE">
      <w:pPr>
        <w:pStyle w:val="Heading3"/>
        <w:jc w:val="left"/>
        <w:rPr>
          <w:rFonts w:ascii="Bookman Old Style" w:hAnsi="Bookman Old Style"/>
          <w:i w:val="0"/>
          <w:iCs/>
          <w:szCs w:val="24"/>
        </w:rPr>
      </w:pPr>
      <w:r w:rsidRPr="00D72D7B">
        <w:rPr>
          <w:rFonts w:ascii="Bookman Old Style" w:hAnsi="Bookman Old Style"/>
          <w:i w:val="0"/>
          <w:iCs/>
          <w:szCs w:val="24"/>
          <w:u w:val="none"/>
        </w:rPr>
        <w:t>II.</w:t>
      </w:r>
      <w:r w:rsidRPr="00D72D7B">
        <w:rPr>
          <w:rFonts w:ascii="Bookman Old Style" w:hAnsi="Bookman Old Style"/>
          <w:i w:val="0"/>
          <w:iCs/>
          <w:szCs w:val="24"/>
          <w:u w:val="none"/>
        </w:rPr>
        <w:tab/>
      </w:r>
      <w:r w:rsidRPr="00D72D7B">
        <w:rPr>
          <w:rFonts w:ascii="Bookman Old Style" w:hAnsi="Bookman Old Style"/>
          <w:i w:val="0"/>
          <w:iCs/>
          <w:szCs w:val="24"/>
        </w:rPr>
        <w:t>TECHNICAL BID FORMS</w:t>
      </w:r>
    </w:p>
    <w:p w:rsidR="00DB31CE" w:rsidRPr="00D72D7B" w:rsidRDefault="00DB31CE">
      <w:pPr>
        <w:jc w:val="center"/>
        <w:rPr>
          <w:rFonts w:ascii="Bookman Old Style" w:hAnsi="Bookman Old Style"/>
          <w:b/>
          <w:iCs/>
          <w:u w:val="single"/>
        </w:rPr>
      </w:pPr>
    </w:p>
    <w:p w:rsidR="00DB31CE" w:rsidRPr="00D72D7B" w:rsidRDefault="00DB31CE">
      <w:pPr>
        <w:jc w:val="center"/>
        <w:rPr>
          <w:rFonts w:ascii="Bookman Old Style" w:hAnsi="Bookman Old Style"/>
          <w:b/>
          <w:iCs/>
          <w:u w:val="single"/>
        </w:rPr>
      </w:pPr>
    </w:p>
    <w:p w:rsidR="00DB31CE" w:rsidRPr="00D72D7B" w:rsidRDefault="00DB31CE">
      <w:pPr>
        <w:ind w:left="2880" w:firstLine="720"/>
        <w:rPr>
          <w:rFonts w:ascii="Bookman Old Style" w:hAnsi="Bookman Old Style"/>
          <w:iCs/>
        </w:rPr>
      </w:pPr>
    </w:p>
    <w:p w:rsidR="00DB31CE" w:rsidRPr="00D72D7B" w:rsidRDefault="00DB31CE">
      <w:pPr>
        <w:ind w:firstLine="720"/>
        <w:rPr>
          <w:rFonts w:ascii="Bookman Old Style" w:hAnsi="Bookman Old Style"/>
          <w:iCs/>
        </w:rPr>
      </w:pPr>
      <w:r w:rsidRPr="00D72D7B">
        <w:rPr>
          <w:rFonts w:ascii="Bookman Old Style" w:hAnsi="Bookman Old Style"/>
          <w:iCs/>
        </w:rPr>
        <w:t>1. Schedule A</w:t>
      </w:r>
      <w:r w:rsidRPr="00D72D7B">
        <w:rPr>
          <w:rFonts w:ascii="Bookman Old Style" w:hAnsi="Bookman Old Style"/>
          <w:iCs/>
        </w:rPr>
        <w:tab/>
        <w:t>-</w:t>
      </w:r>
      <w:r w:rsidRPr="00D72D7B">
        <w:rPr>
          <w:rFonts w:ascii="Bookman Old Style" w:hAnsi="Bookman Old Style"/>
          <w:iCs/>
        </w:rPr>
        <w:tab/>
      </w:r>
      <w:r w:rsidR="00443B6A" w:rsidRPr="00D72D7B">
        <w:rPr>
          <w:rFonts w:ascii="Bookman Old Style" w:hAnsi="Bookman Old Style"/>
          <w:iCs/>
        </w:rPr>
        <w:t xml:space="preserve">Drawing, </w:t>
      </w:r>
      <w:r w:rsidRPr="00D72D7B">
        <w:rPr>
          <w:rFonts w:ascii="Bookman Old Style" w:hAnsi="Bookman Old Style"/>
          <w:iCs/>
        </w:rPr>
        <w:t xml:space="preserve">Specification </w:t>
      </w:r>
      <w:r w:rsidR="003B0746" w:rsidRPr="00D72D7B">
        <w:rPr>
          <w:rFonts w:ascii="Bookman Old Style" w:hAnsi="Bookman Old Style"/>
          <w:iCs/>
        </w:rPr>
        <w:t>&amp; Quantity</w:t>
      </w:r>
    </w:p>
    <w:p w:rsidR="00DB31CE" w:rsidRPr="00D72D7B" w:rsidRDefault="00DB31CE">
      <w:pPr>
        <w:ind w:firstLine="720"/>
        <w:rPr>
          <w:rFonts w:ascii="Bookman Old Style" w:hAnsi="Bookman Old Style"/>
          <w:iCs/>
        </w:rPr>
      </w:pPr>
    </w:p>
    <w:p w:rsidR="00DB31CE" w:rsidRPr="00D72D7B" w:rsidRDefault="00DB31CE">
      <w:pPr>
        <w:ind w:firstLine="720"/>
        <w:rPr>
          <w:rFonts w:ascii="Bookman Old Style" w:hAnsi="Bookman Old Style"/>
          <w:iCs/>
        </w:rPr>
      </w:pPr>
      <w:r w:rsidRPr="00D72D7B">
        <w:rPr>
          <w:rFonts w:ascii="Bookman Old Style" w:hAnsi="Bookman Old Style"/>
          <w:iCs/>
        </w:rPr>
        <w:t>2. Schedule B</w:t>
      </w:r>
      <w:r w:rsidRPr="00D72D7B">
        <w:rPr>
          <w:rFonts w:ascii="Bookman Old Style" w:hAnsi="Bookman Old Style"/>
          <w:iCs/>
        </w:rPr>
        <w:tab/>
        <w:t>-</w:t>
      </w:r>
      <w:r w:rsidRPr="00D72D7B">
        <w:rPr>
          <w:rFonts w:ascii="Bookman Old Style" w:hAnsi="Bookman Old Style"/>
          <w:iCs/>
        </w:rPr>
        <w:tab/>
      </w:r>
      <w:r w:rsidR="007C2921" w:rsidRPr="00D72D7B">
        <w:rPr>
          <w:rFonts w:ascii="Bookman Old Style" w:hAnsi="Bookman Old Style"/>
          <w:iCs/>
        </w:rPr>
        <w:t>Questionnaire for minimum eligibility criteria</w:t>
      </w:r>
    </w:p>
    <w:p w:rsidR="007C2921" w:rsidRPr="00D72D7B" w:rsidRDefault="007C2921">
      <w:pPr>
        <w:ind w:firstLine="720"/>
        <w:rPr>
          <w:rFonts w:ascii="Bookman Old Style" w:hAnsi="Bookman Old Style"/>
          <w:iCs/>
        </w:rPr>
      </w:pPr>
    </w:p>
    <w:p w:rsidR="00DB31CE" w:rsidRPr="00D72D7B" w:rsidRDefault="00DB31CE">
      <w:pPr>
        <w:ind w:firstLine="720"/>
        <w:rPr>
          <w:rFonts w:ascii="Bookman Old Style" w:hAnsi="Bookman Old Style"/>
          <w:iCs/>
        </w:rPr>
      </w:pPr>
      <w:r w:rsidRPr="00D72D7B">
        <w:rPr>
          <w:rFonts w:ascii="Bookman Old Style" w:hAnsi="Bookman Old Style"/>
          <w:iCs/>
        </w:rPr>
        <w:t>3. Schedule C</w:t>
      </w:r>
      <w:r w:rsidRPr="00D72D7B">
        <w:rPr>
          <w:rFonts w:ascii="Bookman Old Style" w:hAnsi="Bookman Old Style"/>
          <w:iCs/>
        </w:rPr>
        <w:tab/>
        <w:t>-</w:t>
      </w:r>
      <w:r w:rsidRPr="00D72D7B">
        <w:rPr>
          <w:rFonts w:ascii="Bookman Old Style" w:hAnsi="Bookman Old Style"/>
          <w:iCs/>
        </w:rPr>
        <w:tab/>
        <w:t xml:space="preserve">Questionnaire - General information of the </w:t>
      </w:r>
    </w:p>
    <w:p w:rsidR="00DB31CE" w:rsidRDefault="00DB31CE">
      <w:pPr>
        <w:ind w:left="2880" w:firstLine="720"/>
        <w:rPr>
          <w:rFonts w:ascii="Bookman Old Style" w:hAnsi="Bookman Old Style"/>
          <w:iCs/>
        </w:rPr>
      </w:pPr>
      <w:r w:rsidRPr="00D72D7B">
        <w:rPr>
          <w:rFonts w:ascii="Bookman Old Style" w:hAnsi="Bookman Old Style"/>
          <w:iCs/>
        </w:rPr>
        <w:t xml:space="preserve">Manufacturer / Supplier </w:t>
      </w:r>
    </w:p>
    <w:p w:rsidR="00EE5354" w:rsidRDefault="00EE5354">
      <w:pPr>
        <w:ind w:left="2880" w:firstLine="720"/>
        <w:rPr>
          <w:rFonts w:ascii="Bookman Old Style" w:hAnsi="Bookman Old Style"/>
          <w:iCs/>
        </w:rPr>
      </w:pPr>
    </w:p>
    <w:p w:rsidR="00EE5354" w:rsidRPr="00D72D7B" w:rsidRDefault="00EE5354" w:rsidP="00EE5354">
      <w:pPr>
        <w:ind w:firstLine="720"/>
        <w:rPr>
          <w:rFonts w:ascii="Bookman Old Style" w:hAnsi="Bookman Old Style"/>
          <w:iCs/>
        </w:rPr>
      </w:pPr>
      <w:r>
        <w:rPr>
          <w:rFonts w:ascii="Bookman Old Style" w:hAnsi="Bookman Old Style"/>
          <w:iCs/>
        </w:rPr>
        <w:t>4</w:t>
      </w:r>
      <w:r w:rsidRPr="00D72D7B">
        <w:rPr>
          <w:rFonts w:ascii="Bookman Old Style" w:hAnsi="Bookman Old Style"/>
          <w:iCs/>
        </w:rPr>
        <w:t xml:space="preserve">. Schedule </w:t>
      </w:r>
      <w:r>
        <w:rPr>
          <w:rFonts w:ascii="Bookman Old Style" w:hAnsi="Bookman Old Style"/>
          <w:iCs/>
        </w:rPr>
        <w:t>D</w:t>
      </w:r>
      <w:r>
        <w:rPr>
          <w:rFonts w:ascii="Bookman Old Style" w:hAnsi="Bookman Old Style"/>
          <w:iCs/>
        </w:rPr>
        <w:tab/>
        <w:t>-</w:t>
      </w:r>
      <w:r>
        <w:rPr>
          <w:rFonts w:ascii="Bookman Old Style" w:hAnsi="Bookman Old Style"/>
          <w:iCs/>
        </w:rPr>
        <w:tab/>
        <w:t>Questionnaire –Quality testing</w:t>
      </w:r>
      <w:r w:rsidRPr="00D72D7B">
        <w:rPr>
          <w:rFonts w:ascii="Bookman Old Style" w:hAnsi="Bookman Old Style"/>
          <w:iCs/>
        </w:rPr>
        <w:t xml:space="preserve"> information of the </w:t>
      </w:r>
    </w:p>
    <w:p w:rsidR="00EE5354" w:rsidRDefault="00EE5354" w:rsidP="00EE5354">
      <w:pPr>
        <w:ind w:left="2880" w:firstLine="720"/>
        <w:rPr>
          <w:rFonts w:ascii="Bookman Old Style" w:hAnsi="Bookman Old Style"/>
          <w:iCs/>
        </w:rPr>
      </w:pPr>
      <w:r w:rsidRPr="00D72D7B">
        <w:rPr>
          <w:rFonts w:ascii="Bookman Old Style" w:hAnsi="Bookman Old Style"/>
          <w:iCs/>
        </w:rPr>
        <w:t xml:space="preserve">Manufacturer / Supplier </w:t>
      </w:r>
    </w:p>
    <w:p w:rsidR="00EE5354" w:rsidRPr="00D72D7B" w:rsidRDefault="00EE5354">
      <w:pPr>
        <w:ind w:left="2880" w:firstLine="720"/>
        <w:rPr>
          <w:rFonts w:ascii="Bookman Old Style" w:hAnsi="Bookman Old Style"/>
          <w:iCs/>
        </w:rPr>
      </w:pPr>
    </w:p>
    <w:p w:rsidR="00DB31CE" w:rsidRPr="00D72D7B" w:rsidRDefault="00DB31CE">
      <w:pPr>
        <w:ind w:left="2880" w:firstLine="720"/>
        <w:rPr>
          <w:rFonts w:ascii="Bookman Old Style" w:hAnsi="Bookman Old Style"/>
          <w:iCs/>
        </w:rPr>
      </w:pPr>
    </w:p>
    <w:p w:rsidR="00DB31CE" w:rsidRPr="00D72D7B" w:rsidRDefault="00AF7DA6">
      <w:pPr>
        <w:ind w:firstLine="720"/>
        <w:rPr>
          <w:rFonts w:ascii="Bookman Old Style" w:hAnsi="Bookman Old Style"/>
          <w:iCs/>
        </w:rPr>
      </w:pPr>
      <w:r>
        <w:rPr>
          <w:rFonts w:ascii="Bookman Old Style" w:hAnsi="Bookman Old Style"/>
          <w:iCs/>
        </w:rPr>
        <w:t>5</w:t>
      </w:r>
      <w:r w:rsidR="00DB31CE" w:rsidRPr="00D72D7B">
        <w:rPr>
          <w:rFonts w:ascii="Bookman Old Style" w:hAnsi="Bookman Old Style"/>
          <w:iCs/>
        </w:rPr>
        <w:t xml:space="preserve">. Schedule </w:t>
      </w:r>
      <w:r w:rsidR="00EE5354">
        <w:rPr>
          <w:rFonts w:ascii="Bookman Old Style" w:hAnsi="Bookman Old Style"/>
          <w:iCs/>
        </w:rPr>
        <w:t>E</w:t>
      </w:r>
      <w:r w:rsidR="00DB31CE" w:rsidRPr="00D72D7B">
        <w:rPr>
          <w:rFonts w:ascii="Bookman Old Style" w:hAnsi="Bookman Old Style"/>
          <w:iCs/>
        </w:rPr>
        <w:tab/>
        <w:t>-</w:t>
      </w:r>
      <w:r w:rsidR="00DB31CE" w:rsidRPr="00D72D7B">
        <w:rPr>
          <w:rFonts w:ascii="Bookman Old Style" w:hAnsi="Bookman Old Style"/>
          <w:iCs/>
        </w:rPr>
        <w:tab/>
        <w:t>Terms &amp; conditions</w:t>
      </w:r>
    </w:p>
    <w:p w:rsidR="00DB31CE" w:rsidRPr="00D72D7B" w:rsidRDefault="00DB31CE">
      <w:pPr>
        <w:ind w:left="2880" w:firstLine="720"/>
        <w:rPr>
          <w:rFonts w:ascii="Bookman Old Style" w:hAnsi="Bookman Old Style"/>
          <w:iCs/>
        </w:rPr>
      </w:pPr>
    </w:p>
    <w:p w:rsidR="00DB31CE" w:rsidRPr="00D72D7B" w:rsidRDefault="00AF7DA6">
      <w:pPr>
        <w:ind w:firstLine="720"/>
        <w:rPr>
          <w:rFonts w:ascii="Bookman Old Style" w:hAnsi="Bookman Old Style"/>
          <w:iCs/>
        </w:rPr>
      </w:pPr>
      <w:r>
        <w:rPr>
          <w:rFonts w:ascii="Bookman Old Style" w:hAnsi="Bookman Old Style"/>
          <w:iCs/>
        </w:rPr>
        <w:t>6</w:t>
      </w:r>
      <w:r w:rsidR="00DB31CE" w:rsidRPr="00D72D7B">
        <w:rPr>
          <w:rFonts w:ascii="Bookman Old Style" w:hAnsi="Bookman Old Style"/>
          <w:iCs/>
        </w:rPr>
        <w:t xml:space="preserve">. Schedule </w:t>
      </w:r>
      <w:r w:rsidR="00EE5354">
        <w:rPr>
          <w:rFonts w:ascii="Bookman Old Style" w:hAnsi="Bookman Old Style"/>
          <w:iCs/>
        </w:rPr>
        <w:t>F</w:t>
      </w:r>
      <w:r w:rsidR="00DB31CE" w:rsidRPr="00D72D7B">
        <w:rPr>
          <w:rFonts w:ascii="Bookman Old Style" w:hAnsi="Bookman Old Style"/>
          <w:iCs/>
        </w:rPr>
        <w:tab/>
        <w:t>-</w:t>
      </w:r>
      <w:r w:rsidR="00DB31CE" w:rsidRPr="00D72D7B">
        <w:rPr>
          <w:rFonts w:ascii="Bookman Old Style" w:hAnsi="Bookman Old Style"/>
          <w:iCs/>
        </w:rPr>
        <w:tab/>
      </w:r>
      <w:r w:rsidR="007F6537" w:rsidRPr="00D72D7B">
        <w:rPr>
          <w:rFonts w:ascii="Bookman Old Style" w:hAnsi="Bookman Old Style"/>
          <w:iCs/>
        </w:rPr>
        <w:t>Questionnaire for Vendor Development</w:t>
      </w:r>
    </w:p>
    <w:p w:rsidR="00DB31CE" w:rsidRPr="00D72D7B" w:rsidRDefault="00DB31CE">
      <w:pPr>
        <w:ind w:firstLine="720"/>
        <w:rPr>
          <w:rFonts w:ascii="Bookman Old Style" w:hAnsi="Bookman Old Style"/>
          <w:iCs/>
        </w:rPr>
      </w:pPr>
    </w:p>
    <w:p w:rsidR="00DB31CE" w:rsidRPr="00D72D7B" w:rsidRDefault="00AF7DA6">
      <w:pPr>
        <w:ind w:firstLine="720"/>
        <w:rPr>
          <w:rFonts w:ascii="Bookman Old Style" w:hAnsi="Bookman Old Style"/>
          <w:iCs/>
        </w:rPr>
      </w:pPr>
      <w:r>
        <w:rPr>
          <w:rFonts w:ascii="Bookman Old Style" w:hAnsi="Bookman Old Style"/>
          <w:iCs/>
        </w:rPr>
        <w:t>7</w:t>
      </w:r>
      <w:r w:rsidR="005434F1" w:rsidRPr="00D72D7B">
        <w:rPr>
          <w:rFonts w:ascii="Bookman Old Style" w:hAnsi="Bookman Old Style"/>
          <w:iCs/>
        </w:rPr>
        <w:t xml:space="preserve">. Schedule </w:t>
      </w:r>
      <w:r w:rsidR="00EE5354">
        <w:rPr>
          <w:rFonts w:ascii="Bookman Old Style" w:hAnsi="Bookman Old Style"/>
          <w:iCs/>
        </w:rPr>
        <w:t>G</w:t>
      </w:r>
      <w:r w:rsidR="005434F1" w:rsidRPr="00D72D7B">
        <w:rPr>
          <w:rFonts w:ascii="Bookman Old Style" w:hAnsi="Bookman Old Style"/>
          <w:iCs/>
        </w:rPr>
        <w:t xml:space="preserve">       -      </w:t>
      </w:r>
      <w:r w:rsidR="0054584A">
        <w:rPr>
          <w:rFonts w:ascii="Bookman Old Style" w:hAnsi="Bookman Old Style"/>
          <w:iCs/>
        </w:rPr>
        <w:tab/>
      </w:r>
      <w:r w:rsidR="00DB31CE" w:rsidRPr="00D72D7B">
        <w:rPr>
          <w:rFonts w:ascii="Bookman Old Style" w:hAnsi="Bookman Old Style"/>
          <w:iCs/>
        </w:rPr>
        <w:t xml:space="preserve">Declaration accepting Terms and Conditions of </w:t>
      </w:r>
    </w:p>
    <w:p w:rsidR="00DB31CE" w:rsidRPr="00D72D7B" w:rsidRDefault="00DB31CE" w:rsidP="00882450">
      <w:pPr>
        <w:ind w:firstLine="720"/>
        <w:jc w:val="center"/>
        <w:rPr>
          <w:rFonts w:ascii="Bookman Old Style" w:hAnsi="Bookman Old Style"/>
          <w:iCs/>
        </w:rPr>
      </w:pPr>
      <w:r w:rsidRPr="00D72D7B">
        <w:rPr>
          <w:rFonts w:ascii="Bookman Old Style" w:hAnsi="Bookman Old Style"/>
          <w:iCs/>
        </w:rPr>
        <w:t>the Tender</w:t>
      </w:r>
    </w:p>
    <w:p w:rsidR="00DB31CE" w:rsidRDefault="00DB31CE">
      <w:pPr>
        <w:jc w:val="center"/>
        <w:rPr>
          <w:rFonts w:ascii="Bookman Old Style" w:hAnsi="Bookman Old Style"/>
          <w:iCs/>
        </w:rPr>
      </w:pPr>
    </w:p>
    <w:p w:rsidR="00AF7DA6" w:rsidRDefault="00AF7DA6">
      <w:pPr>
        <w:jc w:val="center"/>
        <w:rPr>
          <w:rFonts w:ascii="Bookman Old Style" w:hAnsi="Bookman Old Style"/>
          <w:iCs/>
        </w:rPr>
      </w:pPr>
    </w:p>
    <w:p w:rsidR="00882450" w:rsidRPr="00D72D7B" w:rsidRDefault="00882450">
      <w:pPr>
        <w:jc w:val="center"/>
        <w:rPr>
          <w:rFonts w:ascii="Bookman Old Style" w:hAnsi="Bookman Old Style"/>
          <w:iCs/>
        </w:rPr>
      </w:pPr>
    </w:p>
    <w:p w:rsidR="00DB31CE" w:rsidRPr="00D72D7B" w:rsidRDefault="00DB31CE">
      <w:pPr>
        <w:pStyle w:val="Heading3"/>
        <w:jc w:val="left"/>
        <w:rPr>
          <w:rFonts w:ascii="Bookman Old Style" w:hAnsi="Bookman Old Style"/>
          <w:i w:val="0"/>
          <w:iCs/>
          <w:szCs w:val="24"/>
        </w:rPr>
      </w:pPr>
      <w:r w:rsidRPr="00D72D7B">
        <w:rPr>
          <w:rFonts w:ascii="Bookman Old Style" w:hAnsi="Bookman Old Style"/>
          <w:i w:val="0"/>
          <w:iCs/>
          <w:szCs w:val="24"/>
          <w:u w:val="none"/>
        </w:rPr>
        <w:t>III.</w:t>
      </w:r>
      <w:r w:rsidRPr="00D72D7B">
        <w:rPr>
          <w:rFonts w:ascii="Bookman Old Style" w:hAnsi="Bookman Old Style"/>
          <w:i w:val="0"/>
          <w:iCs/>
          <w:szCs w:val="24"/>
          <w:u w:val="none"/>
        </w:rPr>
        <w:tab/>
      </w:r>
      <w:r w:rsidRPr="00D72D7B">
        <w:rPr>
          <w:rFonts w:ascii="Bookman Old Style" w:hAnsi="Bookman Old Style"/>
          <w:i w:val="0"/>
          <w:iCs/>
          <w:szCs w:val="24"/>
        </w:rPr>
        <w:t xml:space="preserve">PRICE BID </w:t>
      </w:r>
    </w:p>
    <w:p w:rsidR="00DB31CE" w:rsidRPr="00D72D7B" w:rsidRDefault="00DB31CE">
      <w:pPr>
        <w:rPr>
          <w:rFonts w:ascii="Bookman Old Style" w:hAnsi="Bookman Old Style"/>
        </w:rPr>
      </w:pPr>
    </w:p>
    <w:p w:rsidR="00DB31CE" w:rsidRDefault="00DB31CE">
      <w:pPr>
        <w:ind w:firstLine="720"/>
        <w:rPr>
          <w:rFonts w:ascii="Bookman Old Style" w:hAnsi="Bookman Old Style"/>
          <w:iCs/>
        </w:rPr>
      </w:pPr>
    </w:p>
    <w:p w:rsidR="00882450" w:rsidRDefault="00882450">
      <w:pPr>
        <w:ind w:firstLine="720"/>
        <w:rPr>
          <w:rFonts w:ascii="Bookman Old Style" w:hAnsi="Bookman Old Style"/>
          <w:iCs/>
        </w:rPr>
      </w:pPr>
    </w:p>
    <w:p w:rsidR="00882450" w:rsidRDefault="00882450">
      <w:pPr>
        <w:ind w:firstLine="720"/>
        <w:rPr>
          <w:rFonts w:ascii="Bookman Old Style" w:hAnsi="Bookman Old Style"/>
          <w:iCs/>
        </w:rPr>
      </w:pPr>
    </w:p>
    <w:p w:rsidR="00882450" w:rsidRPr="00D72D7B" w:rsidRDefault="00882450">
      <w:pPr>
        <w:ind w:firstLine="720"/>
        <w:rPr>
          <w:rFonts w:ascii="Bookman Old Style" w:hAnsi="Bookman Old Style"/>
          <w:iCs/>
        </w:rPr>
      </w:pPr>
    </w:p>
    <w:p w:rsidR="00DB31CE" w:rsidRPr="00D72D7B" w:rsidRDefault="00DB31CE">
      <w:pPr>
        <w:rPr>
          <w:rFonts w:ascii="Bookman Old Style" w:hAnsi="Bookman Old Style"/>
          <w:iCs/>
        </w:rPr>
      </w:pPr>
      <w:r w:rsidRPr="00D72D7B">
        <w:rPr>
          <w:rFonts w:ascii="Bookman Old Style" w:hAnsi="Bookman Old Style"/>
          <w:iCs/>
        </w:rPr>
        <w:tab/>
      </w:r>
    </w:p>
    <w:p w:rsidR="00DB31CE" w:rsidRDefault="00DB31CE" w:rsidP="005434F1">
      <w:pPr>
        <w:rPr>
          <w:rFonts w:ascii="Cambria" w:hAnsi="Cambria"/>
          <w:iCs/>
        </w:rPr>
      </w:pPr>
    </w:p>
    <w:p w:rsidR="00DB31CE" w:rsidRPr="00D72D7B" w:rsidRDefault="00DB31CE" w:rsidP="005D41DD">
      <w:pPr>
        <w:tabs>
          <w:tab w:val="left" w:pos="7650"/>
        </w:tabs>
        <w:spacing w:line="360" w:lineRule="auto"/>
        <w:jc w:val="right"/>
        <w:rPr>
          <w:rFonts w:ascii="Bookman Old Style" w:hAnsi="Bookman Old Style"/>
          <w:b/>
          <w:bCs/>
          <w:iCs/>
          <w:sz w:val="23"/>
          <w:szCs w:val="23"/>
        </w:rPr>
      </w:pPr>
      <w:r w:rsidRPr="00D72D7B">
        <w:rPr>
          <w:rFonts w:ascii="Bookman Old Style" w:hAnsi="Bookman Old Style"/>
          <w:b/>
          <w:bCs/>
          <w:iCs/>
          <w:sz w:val="23"/>
          <w:szCs w:val="23"/>
        </w:rPr>
        <w:lastRenderedPageBreak/>
        <w:t>Page 1of 2</w:t>
      </w:r>
    </w:p>
    <w:p w:rsidR="00DB31CE" w:rsidRPr="00D72D7B" w:rsidRDefault="00DB31CE">
      <w:pPr>
        <w:pStyle w:val="Heading4"/>
        <w:spacing w:line="360" w:lineRule="auto"/>
        <w:jc w:val="center"/>
        <w:rPr>
          <w:rFonts w:ascii="Bookman Old Style" w:hAnsi="Bookman Old Style"/>
          <w:i w:val="0"/>
          <w:iCs/>
          <w:sz w:val="23"/>
          <w:szCs w:val="23"/>
        </w:rPr>
      </w:pPr>
      <w:r w:rsidRPr="00D72D7B">
        <w:rPr>
          <w:rFonts w:ascii="Bookman Old Style" w:hAnsi="Bookman Old Style"/>
          <w:i w:val="0"/>
          <w:iCs/>
          <w:sz w:val="23"/>
          <w:szCs w:val="23"/>
        </w:rPr>
        <w:t>INSTRUCTIONS TO BIDDERS</w:t>
      </w:r>
    </w:p>
    <w:p w:rsidR="00DB31CE" w:rsidRPr="00D72D7B" w:rsidRDefault="00DB31CE">
      <w:pPr>
        <w:numPr>
          <w:ilvl w:val="0"/>
          <w:numId w:val="12"/>
        </w:numPr>
        <w:ind w:hanging="720"/>
        <w:jc w:val="both"/>
        <w:rPr>
          <w:rFonts w:ascii="Bookman Old Style" w:hAnsi="Bookman Old Style"/>
          <w:iCs/>
          <w:sz w:val="23"/>
          <w:szCs w:val="23"/>
        </w:rPr>
      </w:pPr>
      <w:r w:rsidRPr="00D72D7B">
        <w:rPr>
          <w:rFonts w:ascii="Bookman Old Style" w:hAnsi="Bookman Old Style"/>
          <w:iCs/>
          <w:sz w:val="23"/>
          <w:szCs w:val="23"/>
        </w:rPr>
        <w:t>The Bid is intended to procure material as per specification in Schedule A</w:t>
      </w:r>
    </w:p>
    <w:p w:rsidR="00DB31CE" w:rsidRPr="00D72D7B" w:rsidRDefault="00DB31CE">
      <w:pPr>
        <w:spacing w:line="120" w:lineRule="auto"/>
        <w:jc w:val="both"/>
        <w:rPr>
          <w:rFonts w:ascii="Bookman Old Style" w:hAnsi="Bookman Old Style"/>
          <w:iCs/>
          <w:sz w:val="23"/>
          <w:szCs w:val="23"/>
        </w:rPr>
      </w:pPr>
    </w:p>
    <w:p w:rsidR="00DB31CE" w:rsidRPr="00D72D7B" w:rsidRDefault="00DB31CE">
      <w:pPr>
        <w:numPr>
          <w:ilvl w:val="0"/>
          <w:numId w:val="12"/>
        </w:numPr>
        <w:ind w:hanging="720"/>
        <w:jc w:val="both"/>
        <w:rPr>
          <w:rFonts w:ascii="Bookman Old Style" w:hAnsi="Bookman Old Style"/>
          <w:iCs/>
          <w:sz w:val="23"/>
          <w:szCs w:val="23"/>
        </w:rPr>
      </w:pPr>
      <w:r w:rsidRPr="00D72D7B">
        <w:rPr>
          <w:rFonts w:ascii="Bookman Old Style" w:hAnsi="Bookman Old Style"/>
          <w:iCs/>
          <w:sz w:val="23"/>
          <w:szCs w:val="23"/>
        </w:rPr>
        <w:t>The Bid consist of two parts:</w:t>
      </w:r>
    </w:p>
    <w:p w:rsidR="00DB31CE" w:rsidRPr="00D72D7B" w:rsidRDefault="00DB31CE">
      <w:pPr>
        <w:numPr>
          <w:ilvl w:val="0"/>
          <w:numId w:val="3"/>
        </w:numPr>
        <w:spacing w:line="360" w:lineRule="auto"/>
        <w:ind w:firstLine="312"/>
        <w:jc w:val="both"/>
        <w:rPr>
          <w:rFonts w:ascii="Bookman Old Style" w:hAnsi="Bookman Old Style"/>
          <w:iCs/>
          <w:sz w:val="23"/>
          <w:szCs w:val="23"/>
        </w:rPr>
      </w:pPr>
      <w:r w:rsidRPr="00D72D7B">
        <w:rPr>
          <w:rFonts w:ascii="Bookman Old Style" w:hAnsi="Bookman Old Style"/>
          <w:iCs/>
          <w:sz w:val="23"/>
          <w:szCs w:val="23"/>
        </w:rPr>
        <w:t>Technical Bid</w:t>
      </w:r>
    </w:p>
    <w:p w:rsidR="00DB31CE" w:rsidRPr="00D72D7B" w:rsidRDefault="00DB31CE">
      <w:pPr>
        <w:numPr>
          <w:ilvl w:val="0"/>
          <w:numId w:val="3"/>
        </w:numPr>
        <w:spacing w:line="360" w:lineRule="auto"/>
        <w:ind w:firstLine="312"/>
        <w:jc w:val="both"/>
        <w:rPr>
          <w:rFonts w:ascii="Bookman Old Style" w:hAnsi="Bookman Old Style"/>
          <w:iCs/>
          <w:sz w:val="23"/>
          <w:szCs w:val="23"/>
        </w:rPr>
      </w:pPr>
      <w:r w:rsidRPr="00D72D7B">
        <w:rPr>
          <w:rFonts w:ascii="Bookman Old Style" w:hAnsi="Bookman Old Style"/>
          <w:iCs/>
          <w:sz w:val="23"/>
          <w:szCs w:val="23"/>
        </w:rPr>
        <w:t>Price Bid</w:t>
      </w:r>
    </w:p>
    <w:p w:rsidR="00080594" w:rsidRPr="00CE5DF0" w:rsidRDefault="00DB31CE" w:rsidP="00CE5DF0">
      <w:pPr>
        <w:numPr>
          <w:ilvl w:val="0"/>
          <w:numId w:val="12"/>
        </w:numPr>
        <w:ind w:hanging="720"/>
        <w:jc w:val="both"/>
        <w:rPr>
          <w:rFonts w:ascii="Bookman Old Style" w:hAnsi="Bookman Old Style"/>
          <w:iCs/>
          <w:sz w:val="23"/>
          <w:szCs w:val="23"/>
        </w:rPr>
      </w:pPr>
      <w:r w:rsidRPr="00D72D7B">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2358CA">
        <w:rPr>
          <w:rFonts w:ascii="Bookman Old Style" w:hAnsi="Bookman Old Style"/>
          <w:b/>
          <w:iCs/>
          <w:sz w:val="23"/>
          <w:szCs w:val="23"/>
        </w:rPr>
        <w:t xml:space="preserve">Rs. </w:t>
      </w:r>
      <w:r w:rsidR="0019722D">
        <w:rPr>
          <w:rFonts w:ascii="Bookman Old Style" w:hAnsi="Bookman Old Style"/>
          <w:b/>
          <w:iCs/>
          <w:sz w:val="23"/>
          <w:szCs w:val="23"/>
        </w:rPr>
        <w:t>5</w:t>
      </w:r>
      <w:r w:rsidRPr="002358CA">
        <w:rPr>
          <w:rFonts w:ascii="Bookman Old Style" w:hAnsi="Bookman Old Style"/>
          <w:b/>
          <w:iCs/>
          <w:sz w:val="23"/>
          <w:szCs w:val="23"/>
        </w:rPr>
        <w:t>0,000</w:t>
      </w:r>
      <w:r w:rsidR="00660997" w:rsidRPr="002358CA">
        <w:rPr>
          <w:rFonts w:ascii="Bookman Old Style" w:hAnsi="Bookman Old Style"/>
          <w:b/>
          <w:iCs/>
          <w:sz w:val="23"/>
          <w:szCs w:val="23"/>
        </w:rPr>
        <w:t>.00</w:t>
      </w:r>
      <w:r w:rsidRPr="0019722D">
        <w:rPr>
          <w:rFonts w:ascii="Bookman Old Style" w:hAnsi="Bookman Old Style"/>
          <w:b/>
          <w:iCs/>
          <w:sz w:val="23"/>
          <w:szCs w:val="23"/>
        </w:rPr>
        <w:t>/-</w:t>
      </w:r>
      <w:r w:rsidR="0019722D" w:rsidRPr="0019722D">
        <w:rPr>
          <w:rFonts w:ascii="Bookman Old Style" w:hAnsi="Bookman Old Style"/>
          <w:b/>
          <w:iCs/>
          <w:sz w:val="23"/>
          <w:szCs w:val="23"/>
        </w:rPr>
        <w:t>(fifty thousand only)</w:t>
      </w:r>
      <w:r w:rsidRPr="00CE5DF0">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00080594" w:rsidRPr="00CE5DF0">
        <w:rPr>
          <w:rFonts w:ascii="Bookman Old Style" w:hAnsi="Bookman Old Style"/>
          <w:iCs/>
          <w:sz w:val="23"/>
        </w:rPr>
        <w:t>SSI/MSME units interested in availing exemption from payment of Tender Fee &amp; EMD should submit a valid copy of their registration certificate issued by the concerned DIC or NSIC. But the Party has to provide Security deposit if Tender is awarded to them.</w:t>
      </w:r>
    </w:p>
    <w:p w:rsidR="00DB31CE" w:rsidRPr="00D72D7B" w:rsidRDefault="00DB31CE" w:rsidP="00BA4B29">
      <w:pPr>
        <w:ind w:left="720"/>
        <w:jc w:val="both"/>
        <w:rPr>
          <w:rFonts w:ascii="Bookman Old Style" w:hAnsi="Bookman Old Style"/>
          <w:sz w:val="23"/>
          <w:szCs w:val="23"/>
        </w:rPr>
      </w:pPr>
    </w:p>
    <w:p w:rsidR="00DB31CE" w:rsidRPr="00D72D7B" w:rsidRDefault="00DB31CE">
      <w:pPr>
        <w:jc w:val="both"/>
        <w:rPr>
          <w:rFonts w:ascii="Bookman Old Style" w:hAnsi="Bookman Old Style"/>
          <w:sz w:val="23"/>
          <w:szCs w:val="23"/>
        </w:rPr>
      </w:pPr>
    </w:p>
    <w:p w:rsidR="001C780B" w:rsidRPr="00D72D7B" w:rsidRDefault="00DB31CE" w:rsidP="001C780B">
      <w:pPr>
        <w:numPr>
          <w:ilvl w:val="0"/>
          <w:numId w:val="12"/>
        </w:numPr>
        <w:ind w:left="748" w:hanging="748"/>
        <w:jc w:val="both"/>
        <w:rPr>
          <w:rFonts w:ascii="Bookman Old Style" w:hAnsi="Bookman Old Style"/>
          <w:iCs/>
          <w:sz w:val="23"/>
          <w:szCs w:val="23"/>
        </w:rPr>
      </w:pPr>
      <w:r w:rsidRPr="00D72D7B">
        <w:rPr>
          <w:rFonts w:ascii="Bookman Old Style" w:hAnsi="Bookman Old Style"/>
          <w:iCs/>
          <w:sz w:val="23"/>
          <w:szCs w:val="23"/>
        </w:rPr>
        <w:t xml:space="preserve">Technical &amp; Price Bids should be in separate sealed covers.  Technical and Price Bids shall be </w:t>
      </w:r>
      <w:r w:rsidR="00441D5C">
        <w:rPr>
          <w:rFonts w:ascii="Bookman Old Style" w:hAnsi="Bookman Old Style"/>
          <w:iCs/>
          <w:sz w:val="23"/>
          <w:szCs w:val="23"/>
        </w:rPr>
        <w:t>superscribed as “Technical Bid”</w:t>
      </w:r>
      <w:r w:rsidRPr="00D72D7B">
        <w:rPr>
          <w:rFonts w:ascii="Bookman Old Style" w:hAnsi="Bookman Old Style"/>
          <w:iCs/>
          <w:sz w:val="23"/>
          <w:szCs w:val="23"/>
        </w:rPr>
        <w:t xml:space="preserve"> and “Price Bid” on the respective covers in order to clearly identify between the two Bids.  These two bids should be submitted in a single sealed cover with the respective Tender No. mentioned thereon, complete in all respect, addressed to the Joint General Manager (</w:t>
      </w:r>
      <w:r w:rsidR="00EF7A6E" w:rsidRPr="00D72D7B">
        <w:rPr>
          <w:rFonts w:ascii="Bookman Old Style" w:hAnsi="Bookman Old Style"/>
          <w:iCs/>
          <w:sz w:val="23"/>
          <w:szCs w:val="23"/>
        </w:rPr>
        <w:t>Materials</w:t>
      </w:r>
      <w:r w:rsidRPr="00D72D7B">
        <w:rPr>
          <w:rFonts w:ascii="Bookman Old Style" w:hAnsi="Bookman Old Style"/>
          <w:iCs/>
          <w:sz w:val="23"/>
          <w:szCs w:val="23"/>
        </w:rPr>
        <w:t xml:space="preserve">) HLL LifecareLimited , </w:t>
      </w:r>
      <w:r w:rsidR="00EF7A6E" w:rsidRPr="00D72D7B">
        <w:rPr>
          <w:rFonts w:ascii="Bookman Old Style" w:hAnsi="Bookman Old Style"/>
          <w:iCs/>
          <w:sz w:val="23"/>
          <w:szCs w:val="23"/>
        </w:rPr>
        <w:t>Akkulam Factory, Sreekariyam</w:t>
      </w:r>
      <w:r w:rsidRPr="00D72D7B">
        <w:rPr>
          <w:rFonts w:ascii="Bookman Old Style" w:hAnsi="Bookman Old Style"/>
          <w:iCs/>
          <w:sz w:val="23"/>
          <w:szCs w:val="23"/>
        </w:rPr>
        <w:t xml:space="preserve"> P.O., Trivandrum – 695 0</w:t>
      </w:r>
      <w:r w:rsidR="00EF7A6E" w:rsidRPr="00D72D7B">
        <w:rPr>
          <w:rFonts w:ascii="Bookman Old Style" w:hAnsi="Bookman Old Style"/>
          <w:iCs/>
          <w:sz w:val="23"/>
          <w:szCs w:val="23"/>
        </w:rPr>
        <w:t>17</w:t>
      </w:r>
      <w:r w:rsidRPr="00D72D7B">
        <w:rPr>
          <w:rFonts w:ascii="Bookman Old Style" w:hAnsi="Bookman Old Style"/>
          <w:iCs/>
          <w:sz w:val="23"/>
          <w:szCs w:val="23"/>
        </w:rPr>
        <w:t>, on or before the due date and time mentioned in the Tender Notification.  HLL shall not be responsible for any delay, if any, in the delivery of the bidding document or non-receipt of the same.</w:t>
      </w:r>
    </w:p>
    <w:p w:rsidR="001C780B" w:rsidRPr="00D72D7B" w:rsidRDefault="001C780B" w:rsidP="001C780B">
      <w:pPr>
        <w:ind w:left="748"/>
        <w:jc w:val="both"/>
        <w:rPr>
          <w:rFonts w:ascii="Bookman Old Style" w:hAnsi="Bookman Old Style"/>
          <w:iCs/>
          <w:sz w:val="23"/>
          <w:szCs w:val="23"/>
        </w:rPr>
      </w:pPr>
    </w:p>
    <w:p w:rsidR="001C780B" w:rsidRPr="00D72D7B" w:rsidRDefault="001C780B" w:rsidP="001C780B">
      <w:pPr>
        <w:pStyle w:val="BodyText"/>
        <w:numPr>
          <w:ilvl w:val="0"/>
          <w:numId w:val="12"/>
        </w:numPr>
        <w:ind w:hanging="720"/>
        <w:rPr>
          <w:rFonts w:ascii="Bookman Old Style" w:hAnsi="Bookman Old Style"/>
          <w:i w:val="0"/>
          <w:iCs/>
          <w:sz w:val="23"/>
          <w:szCs w:val="23"/>
        </w:rPr>
      </w:pPr>
      <w:r w:rsidRPr="00D72D7B">
        <w:rPr>
          <w:rFonts w:ascii="Bookman Old Style" w:hAnsi="Bookman Old Style"/>
          <w:i w:val="0"/>
          <w:iCs/>
          <w:sz w:val="23"/>
          <w:szCs w:val="23"/>
        </w:rPr>
        <w:t xml:space="preserve">The validity of technical </w:t>
      </w:r>
      <w:r w:rsidR="002358CA">
        <w:rPr>
          <w:rFonts w:ascii="Bookman Old Style" w:hAnsi="Bookman Old Style"/>
          <w:i w:val="0"/>
          <w:iCs/>
          <w:sz w:val="23"/>
          <w:szCs w:val="23"/>
        </w:rPr>
        <w:t xml:space="preserve">bid </w:t>
      </w:r>
      <w:r w:rsidRPr="00D72D7B">
        <w:rPr>
          <w:rFonts w:ascii="Bookman Old Style" w:hAnsi="Bookman Old Style"/>
          <w:i w:val="0"/>
          <w:iCs/>
          <w:sz w:val="23"/>
          <w:szCs w:val="23"/>
        </w:rPr>
        <w:t>for three years (2016-19).</w:t>
      </w:r>
    </w:p>
    <w:p w:rsidR="00DB31CE" w:rsidRPr="00D72D7B" w:rsidRDefault="00DB31CE" w:rsidP="001C780B">
      <w:pPr>
        <w:pStyle w:val="ListParagraph"/>
        <w:ind w:left="0"/>
        <w:rPr>
          <w:rFonts w:ascii="Bookman Old Style" w:hAnsi="Bookman Old Style"/>
          <w:iCs/>
          <w:sz w:val="23"/>
          <w:szCs w:val="23"/>
        </w:rPr>
      </w:pPr>
    </w:p>
    <w:p w:rsidR="00DB31CE" w:rsidRPr="00D72D7B" w:rsidRDefault="00DB31CE" w:rsidP="001C780B">
      <w:pPr>
        <w:pStyle w:val="BodyText"/>
        <w:rPr>
          <w:rFonts w:ascii="Bookman Old Style" w:hAnsi="Bookman Old Style"/>
          <w:iCs/>
          <w:sz w:val="23"/>
          <w:szCs w:val="23"/>
        </w:rPr>
      </w:pPr>
    </w:p>
    <w:p w:rsidR="00DB31CE" w:rsidRPr="00D72D7B" w:rsidRDefault="00DB31CE">
      <w:pPr>
        <w:numPr>
          <w:ilvl w:val="0"/>
          <w:numId w:val="12"/>
        </w:numPr>
        <w:ind w:hanging="720"/>
        <w:jc w:val="both"/>
        <w:rPr>
          <w:rFonts w:ascii="Bookman Old Style" w:hAnsi="Bookman Old Style"/>
          <w:b/>
          <w:bCs/>
          <w:sz w:val="23"/>
          <w:szCs w:val="23"/>
        </w:rPr>
      </w:pPr>
      <w:r w:rsidRPr="00D72D7B">
        <w:rPr>
          <w:rFonts w:ascii="Bookman Old Style" w:hAnsi="Bookman Old Style"/>
          <w:b/>
          <w:bCs/>
          <w:sz w:val="23"/>
          <w:szCs w:val="23"/>
        </w:rPr>
        <w:t>Bid submission / Bid opening dates</w:t>
      </w:r>
    </w:p>
    <w:p w:rsidR="007D2210" w:rsidRPr="00D72D7B" w:rsidRDefault="007D2210" w:rsidP="007D2210">
      <w:pPr>
        <w:ind w:left="1080"/>
        <w:jc w:val="both"/>
        <w:rPr>
          <w:rFonts w:ascii="Bookman Old Style" w:hAnsi="Bookman Old Style"/>
          <w:b/>
          <w:bCs/>
          <w:sz w:val="23"/>
          <w:szCs w:val="23"/>
        </w:rPr>
      </w:pPr>
    </w:p>
    <w:p w:rsidR="00DB31CE" w:rsidRPr="00D72D7B" w:rsidRDefault="00DB31CE" w:rsidP="007D2210">
      <w:pPr>
        <w:spacing w:line="360" w:lineRule="auto"/>
        <w:ind w:left="930"/>
        <w:rPr>
          <w:rFonts w:ascii="Bookman Old Style" w:hAnsi="Bookman Old Style"/>
          <w:b/>
          <w:bCs/>
          <w:iCs/>
          <w:sz w:val="23"/>
          <w:szCs w:val="23"/>
        </w:rPr>
      </w:pPr>
      <w:r w:rsidRPr="00D72D7B">
        <w:rPr>
          <w:rFonts w:ascii="Bookman Old Style" w:hAnsi="Bookman Old Style"/>
          <w:b/>
          <w:bCs/>
          <w:iCs/>
          <w:sz w:val="23"/>
          <w:szCs w:val="23"/>
        </w:rPr>
        <w:t>The last da</w:t>
      </w:r>
      <w:r w:rsidR="00C30217">
        <w:rPr>
          <w:rFonts w:ascii="Bookman Old Style" w:hAnsi="Bookman Old Style"/>
          <w:b/>
          <w:bCs/>
          <w:iCs/>
          <w:sz w:val="23"/>
          <w:szCs w:val="23"/>
        </w:rPr>
        <w:t xml:space="preserve">te </w:t>
      </w:r>
      <w:r w:rsidR="00C20402">
        <w:rPr>
          <w:rFonts w:ascii="Bookman Old Style" w:hAnsi="Bookman Old Style"/>
          <w:b/>
          <w:bCs/>
          <w:iCs/>
          <w:sz w:val="23"/>
          <w:szCs w:val="23"/>
        </w:rPr>
        <w:t xml:space="preserve">&amp; time of receipt of Bids     : </w:t>
      </w:r>
      <w:r w:rsidR="00623491">
        <w:rPr>
          <w:rFonts w:ascii="Bookman Old Style" w:hAnsi="Bookman Old Style"/>
          <w:b/>
          <w:bCs/>
          <w:iCs/>
          <w:sz w:val="23"/>
          <w:szCs w:val="23"/>
        </w:rPr>
        <w:t>24.11.2016</w:t>
      </w:r>
      <w:r w:rsidRPr="00D72D7B">
        <w:rPr>
          <w:rFonts w:ascii="Bookman Old Style" w:hAnsi="Bookman Old Style"/>
          <w:b/>
          <w:bCs/>
          <w:iCs/>
          <w:sz w:val="23"/>
          <w:szCs w:val="23"/>
        </w:rPr>
        <w:t xml:space="preserve">; </w:t>
      </w:r>
      <w:r w:rsidR="007D2210" w:rsidRPr="00D72D7B">
        <w:rPr>
          <w:rFonts w:ascii="Bookman Old Style" w:hAnsi="Bookman Old Style"/>
          <w:b/>
          <w:bCs/>
          <w:iCs/>
          <w:sz w:val="23"/>
          <w:szCs w:val="23"/>
        </w:rPr>
        <w:t>2.30</w:t>
      </w:r>
      <w:r w:rsidRPr="00D72D7B">
        <w:rPr>
          <w:rFonts w:ascii="Bookman Old Style" w:hAnsi="Bookman Old Style"/>
          <w:b/>
          <w:bCs/>
          <w:iCs/>
          <w:sz w:val="23"/>
          <w:szCs w:val="23"/>
        </w:rPr>
        <w:t xml:space="preserve"> PM</w:t>
      </w:r>
    </w:p>
    <w:p w:rsidR="00CC47F6" w:rsidRPr="00CC47F6" w:rsidRDefault="00DB31CE" w:rsidP="00CC47F6">
      <w:pPr>
        <w:spacing w:line="360" w:lineRule="auto"/>
        <w:ind w:left="930"/>
        <w:rPr>
          <w:rFonts w:ascii="Bookman Old Style" w:hAnsi="Bookman Old Style"/>
          <w:b/>
          <w:bCs/>
          <w:iCs/>
          <w:sz w:val="23"/>
          <w:szCs w:val="23"/>
        </w:rPr>
      </w:pPr>
      <w:r w:rsidRPr="00D72D7B">
        <w:rPr>
          <w:rFonts w:ascii="Bookman Old Style" w:hAnsi="Bookman Old Style"/>
          <w:b/>
          <w:bCs/>
          <w:iCs/>
          <w:sz w:val="23"/>
          <w:szCs w:val="23"/>
        </w:rPr>
        <w:t xml:space="preserve">Date &amp; Time </w:t>
      </w:r>
      <w:r w:rsidR="00C30217">
        <w:rPr>
          <w:rFonts w:ascii="Bookman Old Style" w:hAnsi="Bookman Old Style"/>
          <w:b/>
          <w:bCs/>
          <w:iCs/>
          <w:sz w:val="23"/>
          <w:szCs w:val="23"/>
        </w:rPr>
        <w:t xml:space="preserve">of opening of Technical </w:t>
      </w:r>
      <w:r w:rsidR="00F539CA">
        <w:rPr>
          <w:rFonts w:ascii="Bookman Old Style" w:hAnsi="Bookman Old Style"/>
          <w:b/>
          <w:bCs/>
          <w:iCs/>
          <w:sz w:val="23"/>
          <w:szCs w:val="23"/>
        </w:rPr>
        <w:t xml:space="preserve">Bid </w:t>
      </w:r>
      <w:r w:rsidR="00C20402">
        <w:rPr>
          <w:rFonts w:ascii="Bookman Old Style" w:hAnsi="Bookman Old Style"/>
          <w:b/>
          <w:bCs/>
          <w:iCs/>
          <w:sz w:val="23"/>
          <w:szCs w:val="23"/>
        </w:rPr>
        <w:t xml:space="preserve"> </w:t>
      </w:r>
      <w:r w:rsidR="00F539CA">
        <w:rPr>
          <w:rFonts w:ascii="Bookman Old Style" w:hAnsi="Bookman Old Style"/>
          <w:b/>
          <w:bCs/>
          <w:iCs/>
          <w:sz w:val="23"/>
          <w:szCs w:val="23"/>
        </w:rPr>
        <w:t>:</w:t>
      </w:r>
      <w:r w:rsidR="00C20402">
        <w:rPr>
          <w:rFonts w:ascii="Bookman Old Style" w:hAnsi="Bookman Old Style"/>
          <w:b/>
          <w:bCs/>
          <w:iCs/>
          <w:sz w:val="23"/>
          <w:szCs w:val="23"/>
        </w:rPr>
        <w:t xml:space="preserve"> </w:t>
      </w:r>
      <w:r w:rsidR="00623491">
        <w:rPr>
          <w:rFonts w:ascii="Bookman Old Style" w:hAnsi="Bookman Old Style"/>
          <w:b/>
          <w:bCs/>
          <w:iCs/>
          <w:sz w:val="23"/>
          <w:szCs w:val="23"/>
        </w:rPr>
        <w:t>24.11.2016</w:t>
      </w:r>
      <w:r w:rsidR="007D2210" w:rsidRPr="00D72D7B">
        <w:rPr>
          <w:rFonts w:ascii="Bookman Old Style" w:hAnsi="Bookman Old Style"/>
          <w:b/>
          <w:bCs/>
          <w:iCs/>
          <w:sz w:val="23"/>
          <w:szCs w:val="23"/>
        </w:rPr>
        <w:t xml:space="preserve">; </w:t>
      </w:r>
      <w:r w:rsidR="00EB1FB9">
        <w:rPr>
          <w:rFonts w:ascii="Bookman Old Style" w:hAnsi="Bookman Old Style"/>
          <w:b/>
          <w:bCs/>
          <w:iCs/>
          <w:sz w:val="23"/>
          <w:szCs w:val="23"/>
        </w:rPr>
        <w:t>4.00</w:t>
      </w:r>
      <w:r w:rsidR="007D2210" w:rsidRPr="00D72D7B">
        <w:rPr>
          <w:rFonts w:ascii="Bookman Old Style" w:hAnsi="Bookman Old Style"/>
          <w:b/>
          <w:bCs/>
          <w:iCs/>
          <w:sz w:val="23"/>
          <w:szCs w:val="23"/>
        </w:rPr>
        <w:t xml:space="preserve"> PM</w:t>
      </w:r>
    </w:p>
    <w:p w:rsidR="00CC47F6" w:rsidRPr="00CC47F6" w:rsidRDefault="00CC47F6" w:rsidP="00CC47F6">
      <w:pPr>
        <w:pStyle w:val="Heading2"/>
        <w:tabs>
          <w:tab w:val="left" w:pos="5954"/>
        </w:tabs>
        <w:jc w:val="right"/>
        <w:rPr>
          <w:rFonts w:ascii="Bookman Old Style" w:hAnsi="Bookman Old Style"/>
          <w:i w:val="0"/>
          <w:sz w:val="23"/>
          <w:szCs w:val="23"/>
        </w:rPr>
      </w:pPr>
      <w:r w:rsidRPr="00D72D7B">
        <w:rPr>
          <w:rFonts w:ascii="Bookman Old Style" w:hAnsi="Bookman Old Style"/>
          <w:b/>
          <w:bCs/>
          <w:i w:val="0"/>
          <w:sz w:val="23"/>
          <w:szCs w:val="23"/>
        </w:rPr>
        <w:lastRenderedPageBreak/>
        <w:t>Page 2 of 2</w:t>
      </w:r>
    </w:p>
    <w:p w:rsidR="00932891" w:rsidRDefault="00932891" w:rsidP="00CC47F6">
      <w:pPr>
        <w:pStyle w:val="Heading4"/>
        <w:spacing w:line="360" w:lineRule="auto"/>
        <w:jc w:val="center"/>
        <w:rPr>
          <w:rFonts w:ascii="Bookman Old Style" w:hAnsi="Bookman Old Style"/>
          <w:i w:val="0"/>
          <w:iCs/>
          <w:sz w:val="23"/>
          <w:szCs w:val="23"/>
        </w:rPr>
      </w:pPr>
    </w:p>
    <w:p w:rsidR="00CC47F6" w:rsidRPr="00D72D7B" w:rsidRDefault="00CC47F6" w:rsidP="00CC47F6">
      <w:pPr>
        <w:pStyle w:val="Heading4"/>
        <w:spacing w:line="360" w:lineRule="auto"/>
        <w:jc w:val="center"/>
        <w:rPr>
          <w:rFonts w:ascii="Bookman Old Style" w:hAnsi="Bookman Old Style"/>
          <w:i w:val="0"/>
          <w:iCs/>
          <w:sz w:val="23"/>
          <w:szCs w:val="23"/>
        </w:rPr>
      </w:pPr>
      <w:r w:rsidRPr="00D72D7B">
        <w:rPr>
          <w:rFonts w:ascii="Bookman Old Style" w:hAnsi="Bookman Old Style"/>
          <w:i w:val="0"/>
          <w:iCs/>
          <w:sz w:val="23"/>
          <w:szCs w:val="23"/>
        </w:rPr>
        <w:t>INSTRUCTIONS TO BIDDERS</w:t>
      </w:r>
    </w:p>
    <w:p w:rsidR="00CC47F6" w:rsidRDefault="00CC47F6" w:rsidP="00CC47F6">
      <w:pPr>
        <w:pStyle w:val="Heading2"/>
        <w:ind w:left="720"/>
        <w:jc w:val="both"/>
        <w:rPr>
          <w:rFonts w:ascii="Bookman Old Style" w:hAnsi="Bookman Old Style"/>
          <w:i w:val="0"/>
          <w:sz w:val="23"/>
          <w:szCs w:val="23"/>
        </w:rPr>
      </w:pPr>
    </w:p>
    <w:p w:rsidR="00DB31CE" w:rsidRPr="00CC47F6" w:rsidRDefault="00DB31CE" w:rsidP="00CC47F6">
      <w:pPr>
        <w:pStyle w:val="Heading2"/>
        <w:numPr>
          <w:ilvl w:val="0"/>
          <w:numId w:val="12"/>
        </w:numPr>
        <w:ind w:hanging="720"/>
        <w:jc w:val="both"/>
        <w:rPr>
          <w:rFonts w:ascii="Bookman Old Style" w:hAnsi="Bookman Old Style"/>
          <w:i w:val="0"/>
          <w:sz w:val="23"/>
          <w:szCs w:val="23"/>
        </w:rPr>
      </w:pPr>
      <w:r w:rsidRPr="00D72D7B">
        <w:rPr>
          <w:rFonts w:ascii="Bookman Old Style" w:hAnsi="Bookman Old Style"/>
          <w:i w:val="0"/>
          <w:sz w:val="23"/>
          <w:szCs w:val="23"/>
        </w:rPr>
        <w:t xml:space="preserve">In the event of the date mentioned above being declared </w:t>
      </w:r>
      <w:r w:rsidR="001C780B" w:rsidRPr="00D72D7B">
        <w:rPr>
          <w:rFonts w:ascii="Bookman Old Style" w:hAnsi="Bookman Old Style"/>
          <w:i w:val="0"/>
          <w:sz w:val="23"/>
          <w:szCs w:val="23"/>
        </w:rPr>
        <w:t xml:space="preserve">subsequently as holiday for the </w:t>
      </w:r>
      <w:r w:rsidRPr="00D72D7B">
        <w:rPr>
          <w:rFonts w:ascii="Bookman Old Style" w:hAnsi="Bookman Old Style"/>
          <w:i w:val="0"/>
          <w:sz w:val="23"/>
          <w:szCs w:val="23"/>
        </w:rPr>
        <w:t>purchaser’s office, the due date for submission and opening of bids will be the next working day at the same venue and time.</w:t>
      </w:r>
    </w:p>
    <w:p w:rsidR="00DB31CE" w:rsidRPr="00D72D7B" w:rsidRDefault="00DB31CE">
      <w:pPr>
        <w:jc w:val="both"/>
        <w:rPr>
          <w:rFonts w:ascii="Bookman Old Style" w:hAnsi="Bookman Old Style"/>
          <w:sz w:val="23"/>
          <w:szCs w:val="23"/>
        </w:rPr>
      </w:pPr>
    </w:p>
    <w:p w:rsidR="00DB31CE" w:rsidRPr="00D72D7B" w:rsidRDefault="00DB31CE" w:rsidP="00BA4B29">
      <w:pPr>
        <w:numPr>
          <w:ilvl w:val="0"/>
          <w:numId w:val="12"/>
        </w:numPr>
        <w:tabs>
          <w:tab w:val="num" w:pos="810"/>
        </w:tabs>
        <w:ind w:hanging="720"/>
        <w:jc w:val="both"/>
        <w:rPr>
          <w:rFonts w:ascii="Bookman Old Style" w:hAnsi="Bookman Old Style"/>
          <w:iCs/>
          <w:sz w:val="23"/>
          <w:szCs w:val="23"/>
        </w:rPr>
      </w:pPr>
      <w:r w:rsidRPr="00D72D7B">
        <w:rPr>
          <w:rFonts w:ascii="Bookman Old Style" w:hAnsi="Bookman Old Style"/>
          <w:iCs/>
          <w:sz w:val="23"/>
          <w:szCs w:val="23"/>
        </w:rPr>
        <w:t>Bids received after the deadline for submission shall not be considered.</w:t>
      </w:r>
    </w:p>
    <w:p w:rsidR="00DB31CE" w:rsidRPr="00D72D7B" w:rsidRDefault="00DB31CE">
      <w:pPr>
        <w:ind w:left="709" w:hanging="709"/>
        <w:jc w:val="both"/>
        <w:rPr>
          <w:rFonts w:ascii="Bookman Old Style" w:hAnsi="Bookman Old Style"/>
          <w:sz w:val="23"/>
          <w:szCs w:val="23"/>
        </w:rPr>
      </w:pPr>
    </w:p>
    <w:p w:rsidR="00DB31CE" w:rsidRPr="00D72D7B" w:rsidRDefault="00DB31CE">
      <w:pPr>
        <w:numPr>
          <w:ilvl w:val="0"/>
          <w:numId w:val="12"/>
        </w:numPr>
        <w:ind w:left="709" w:hanging="709"/>
        <w:jc w:val="both"/>
        <w:rPr>
          <w:rFonts w:ascii="Bookman Old Style" w:hAnsi="Bookman Old Style"/>
          <w:iCs/>
          <w:sz w:val="23"/>
          <w:szCs w:val="23"/>
        </w:rPr>
      </w:pPr>
      <w:r w:rsidRPr="00D72D7B">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DB31CE" w:rsidRPr="00D72D7B" w:rsidRDefault="00DB31CE">
      <w:pPr>
        <w:ind w:left="709" w:hanging="709"/>
        <w:jc w:val="both"/>
        <w:rPr>
          <w:rFonts w:ascii="Bookman Old Style" w:hAnsi="Bookman Old Style"/>
          <w:iCs/>
          <w:sz w:val="23"/>
          <w:szCs w:val="23"/>
        </w:rPr>
      </w:pPr>
    </w:p>
    <w:p w:rsidR="00DB31CE" w:rsidRPr="00D72D7B" w:rsidRDefault="00DB31CE">
      <w:pPr>
        <w:numPr>
          <w:ilvl w:val="0"/>
          <w:numId w:val="12"/>
        </w:numPr>
        <w:ind w:left="709" w:hanging="709"/>
        <w:jc w:val="both"/>
        <w:rPr>
          <w:rFonts w:ascii="Bookman Old Style" w:hAnsi="Bookman Old Style"/>
          <w:iCs/>
          <w:sz w:val="23"/>
          <w:szCs w:val="23"/>
        </w:rPr>
      </w:pPr>
      <w:r w:rsidRPr="00D72D7B">
        <w:rPr>
          <w:rFonts w:ascii="Bookman Old Style" w:hAnsi="Bookman Old Style"/>
          <w:iCs/>
          <w:sz w:val="23"/>
          <w:szCs w:val="23"/>
        </w:rPr>
        <w:t>Any clarification required will have to be obtained one week prior to the Date of opening of the Technical Bid.</w:t>
      </w:r>
    </w:p>
    <w:p w:rsidR="00DB31CE" w:rsidRPr="00D72D7B" w:rsidRDefault="00DB31CE">
      <w:pPr>
        <w:ind w:left="709" w:hanging="709"/>
        <w:jc w:val="both"/>
        <w:rPr>
          <w:rFonts w:ascii="Bookman Old Style" w:hAnsi="Bookman Old Style"/>
          <w:iCs/>
          <w:sz w:val="23"/>
          <w:szCs w:val="23"/>
        </w:rPr>
      </w:pPr>
    </w:p>
    <w:p w:rsidR="00DB31CE" w:rsidRPr="00D72D7B" w:rsidRDefault="00DB31CE">
      <w:pPr>
        <w:numPr>
          <w:ilvl w:val="0"/>
          <w:numId w:val="12"/>
        </w:numPr>
        <w:ind w:left="709" w:hanging="709"/>
        <w:jc w:val="both"/>
        <w:rPr>
          <w:rFonts w:ascii="Bookman Old Style" w:hAnsi="Bookman Old Style"/>
          <w:sz w:val="23"/>
          <w:szCs w:val="23"/>
        </w:rPr>
      </w:pPr>
      <w:r w:rsidRPr="00D72D7B">
        <w:rPr>
          <w:rFonts w:ascii="Bookman Old Style" w:hAnsi="Bookman Old Style"/>
          <w:sz w:val="23"/>
          <w:szCs w:val="23"/>
        </w:rPr>
        <w:t xml:space="preserve">A certificate/Declaration as given in Schedule </w:t>
      </w:r>
      <w:r w:rsidR="002358CA">
        <w:rPr>
          <w:rFonts w:ascii="Bookman Old Style" w:hAnsi="Bookman Old Style"/>
          <w:sz w:val="23"/>
          <w:szCs w:val="23"/>
        </w:rPr>
        <w:t>G</w:t>
      </w:r>
      <w:r w:rsidRPr="00D72D7B">
        <w:rPr>
          <w:rFonts w:ascii="Bookman Old Style" w:hAnsi="Bookman Old Style"/>
          <w:sz w:val="23"/>
          <w:szCs w:val="23"/>
        </w:rPr>
        <w:t xml:space="preserve"> stating that ALL TERMS AND CONDITIONS of this Tender is acceptable should accompany the tender failing which the tender is likely to be summarily rejected.</w:t>
      </w:r>
    </w:p>
    <w:p w:rsidR="00DB31CE" w:rsidRPr="00D72D7B" w:rsidRDefault="00DB31CE">
      <w:pPr>
        <w:jc w:val="both"/>
        <w:rPr>
          <w:rFonts w:ascii="Bookman Old Style" w:hAnsi="Bookman Old Style"/>
          <w:sz w:val="23"/>
          <w:szCs w:val="23"/>
        </w:rPr>
      </w:pPr>
    </w:p>
    <w:p w:rsidR="00DB31CE" w:rsidRPr="00D72D7B" w:rsidRDefault="00300E2D">
      <w:pPr>
        <w:numPr>
          <w:ilvl w:val="0"/>
          <w:numId w:val="12"/>
        </w:numPr>
        <w:ind w:left="709" w:hanging="709"/>
        <w:jc w:val="both"/>
        <w:rPr>
          <w:rFonts w:ascii="Bookman Old Style" w:hAnsi="Bookman Old Style"/>
          <w:sz w:val="23"/>
          <w:szCs w:val="23"/>
        </w:rPr>
      </w:pPr>
      <w:r w:rsidRPr="00D72D7B">
        <w:rPr>
          <w:rFonts w:ascii="Bookman Old Style" w:hAnsi="Bookman Old Style"/>
          <w:sz w:val="23"/>
          <w:szCs w:val="23"/>
        </w:rPr>
        <w:t xml:space="preserve">The </w:t>
      </w:r>
      <w:r w:rsidR="00F539CA" w:rsidRPr="00D72D7B">
        <w:rPr>
          <w:rFonts w:ascii="Bookman Old Style" w:hAnsi="Bookman Old Style"/>
          <w:sz w:val="23"/>
          <w:szCs w:val="23"/>
        </w:rPr>
        <w:t>quantity mentioned herein is</w:t>
      </w:r>
      <w:r w:rsidR="00DB31CE" w:rsidRPr="00D72D7B">
        <w:rPr>
          <w:rFonts w:ascii="Bookman Old Style" w:hAnsi="Bookman Old Style"/>
          <w:sz w:val="23"/>
          <w:szCs w:val="23"/>
        </w:rPr>
        <w:t xml:space="preserve"> approximate annual requirement with staggered delivery and in case less or more quantity is required the suppliers should be prepared to effect supply at short notice on the same terms and conditions.</w:t>
      </w:r>
    </w:p>
    <w:p w:rsidR="00DB31CE" w:rsidRPr="00D72D7B" w:rsidRDefault="00DB31CE">
      <w:pPr>
        <w:ind w:left="709" w:hanging="709"/>
        <w:jc w:val="both"/>
        <w:rPr>
          <w:rFonts w:ascii="Bookman Old Style" w:hAnsi="Bookman Old Style"/>
          <w:sz w:val="23"/>
          <w:szCs w:val="23"/>
        </w:rPr>
      </w:pPr>
    </w:p>
    <w:p w:rsidR="00DB31CE" w:rsidRPr="00D72D7B" w:rsidRDefault="00D5633E">
      <w:pPr>
        <w:numPr>
          <w:ilvl w:val="0"/>
          <w:numId w:val="12"/>
        </w:numPr>
        <w:ind w:left="709" w:hanging="709"/>
        <w:jc w:val="both"/>
        <w:rPr>
          <w:rFonts w:ascii="Bookman Old Style" w:hAnsi="Bookman Old Style"/>
          <w:b/>
          <w:bCs/>
          <w:iCs/>
          <w:sz w:val="23"/>
          <w:szCs w:val="23"/>
        </w:rPr>
      </w:pPr>
      <w:r w:rsidRPr="00D72D7B">
        <w:rPr>
          <w:rFonts w:ascii="Bookman Old Style" w:hAnsi="Bookman Old Style"/>
          <w:b/>
          <w:bCs/>
          <w:iCs/>
          <w:sz w:val="23"/>
          <w:szCs w:val="23"/>
        </w:rPr>
        <w:t>(i</w:t>
      </w:r>
      <w:r w:rsidR="00DB31CE" w:rsidRPr="00D72D7B">
        <w:rPr>
          <w:rFonts w:ascii="Bookman Old Style" w:hAnsi="Bookman Old Style"/>
          <w:b/>
          <w:bCs/>
          <w:iCs/>
          <w:sz w:val="23"/>
          <w:szCs w:val="23"/>
        </w:rPr>
        <w:t xml:space="preserve">) The Price Bid of those Tenderers who qualify in the Technical Bid only will be opened.  The date and time of opening of price bid will be intimated separately.  </w:t>
      </w:r>
    </w:p>
    <w:p w:rsidR="00C25598" w:rsidRPr="00D72D7B" w:rsidRDefault="00C25598">
      <w:pPr>
        <w:pStyle w:val="Heading2"/>
        <w:tabs>
          <w:tab w:val="left" w:pos="561"/>
          <w:tab w:val="left" w:pos="9540"/>
        </w:tabs>
        <w:ind w:left="720"/>
        <w:jc w:val="both"/>
        <w:rPr>
          <w:rFonts w:ascii="Bookman Old Style" w:hAnsi="Bookman Old Style"/>
          <w:b/>
          <w:bCs/>
          <w:i w:val="0"/>
          <w:sz w:val="23"/>
          <w:szCs w:val="23"/>
        </w:rPr>
      </w:pPr>
    </w:p>
    <w:p w:rsidR="00DB31CE" w:rsidRPr="00D72D7B" w:rsidRDefault="0086123F" w:rsidP="00C25598">
      <w:pPr>
        <w:ind w:left="709" w:firstLine="11"/>
        <w:jc w:val="both"/>
        <w:rPr>
          <w:rFonts w:ascii="Bookman Old Style" w:hAnsi="Bookman Old Style"/>
          <w:b/>
          <w:bCs/>
          <w:iCs/>
          <w:sz w:val="23"/>
          <w:szCs w:val="23"/>
        </w:rPr>
      </w:pPr>
      <w:r>
        <w:rPr>
          <w:rFonts w:ascii="Bookman Old Style" w:hAnsi="Bookman Old Style"/>
          <w:b/>
          <w:bCs/>
          <w:iCs/>
          <w:sz w:val="23"/>
          <w:szCs w:val="23"/>
        </w:rPr>
        <w:t>(ii</w:t>
      </w:r>
      <w:r w:rsidR="00DB31CE" w:rsidRPr="00D72D7B">
        <w:rPr>
          <w:rFonts w:ascii="Bookman Old Style" w:hAnsi="Bookman Old Style"/>
          <w:b/>
          <w:bCs/>
          <w:iCs/>
          <w:sz w:val="23"/>
          <w:szCs w:val="23"/>
        </w:rPr>
        <w:t>) The Price Bids of Tenderers who do not qualify will be returned unopened.</w:t>
      </w:r>
    </w:p>
    <w:p w:rsidR="00DB31CE" w:rsidRPr="00D72D7B" w:rsidRDefault="00DB31CE">
      <w:pPr>
        <w:ind w:left="709" w:hanging="709"/>
        <w:jc w:val="both"/>
        <w:rPr>
          <w:rFonts w:ascii="Bookman Old Style" w:hAnsi="Bookman Old Style"/>
          <w:iCs/>
          <w:sz w:val="23"/>
          <w:szCs w:val="23"/>
        </w:rPr>
      </w:pPr>
    </w:p>
    <w:p w:rsidR="00DB31CE" w:rsidRPr="00D72D7B" w:rsidRDefault="00DB31CE">
      <w:pPr>
        <w:pStyle w:val="BodyText3"/>
        <w:rPr>
          <w:rFonts w:ascii="Bookman Old Style" w:hAnsi="Bookman Old Style"/>
          <w:szCs w:val="23"/>
        </w:rPr>
      </w:pPr>
      <w:r w:rsidRPr="00D72D7B">
        <w:rPr>
          <w:rFonts w:ascii="Bookman Old Style" w:hAnsi="Bookman Old Style"/>
          <w:szCs w:val="23"/>
        </w:rPr>
        <w:tab/>
      </w:r>
      <w:r w:rsidRPr="00D72D7B">
        <w:rPr>
          <w:rFonts w:ascii="Bookman Old Style" w:hAnsi="Bookman Old Style"/>
          <w:szCs w:val="23"/>
        </w:rPr>
        <w:tab/>
      </w:r>
      <w:r w:rsidRPr="00D72D7B">
        <w:rPr>
          <w:rFonts w:ascii="Bookman Old Style" w:hAnsi="Bookman Old Style"/>
          <w:szCs w:val="23"/>
        </w:rPr>
        <w:tab/>
      </w:r>
      <w:r w:rsidRPr="00D72D7B">
        <w:rPr>
          <w:rFonts w:ascii="Bookman Old Style" w:hAnsi="Bookman Old Style"/>
          <w:szCs w:val="23"/>
        </w:rPr>
        <w:tab/>
      </w:r>
      <w:r w:rsidRPr="00D72D7B">
        <w:rPr>
          <w:rFonts w:ascii="Bookman Old Style" w:hAnsi="Bookman Old Style"/>
          <w:szCs w:val="23"/>
        </w:rPr>
        <w:tab/>
        <w:t>………………………………….</w:t>
      </w:r>
    </w:p>
    <w:p w:rsidR="00DB31CE" w:rsidRPr="00D72D7B" w:rsidRDefault="00DB31CE">
      <w:pPr>
        <w:jc w:val="both"/>
        <w:rPr>
          <w:rFonts w:ascii="Bookman Old Style" w:hAnsi="Bookman Old Style"/>
          <w:sz w:val="23"/>
          <w:szCs w:val="23"/>
        </w:rPr>
      </w:pPr>
    </w:p>
    <w:p w:rsidR="00DB31CE" w:rsidRPr="008D3B7C" w:rsidRDefault="00DB31CE">
      <w:pPr>
        <w:pStyle w:val="BodyText2"/>
        <w:jc w:val="right"/>
        <w:rPr>
          <w:rFonts w:ascii="Cambria" w:hAnsi="Cambria"/>
          <w:i w:val="0"/>
          <w:iCs/>
          <w:sz w:val="23"/>
          <w:szCs w:val="23"/>
          <w:u w:val="none"/>
        </w:rPr>
      </w:pPr>
      <w:r w:rsidRPr="008D3B7C">
        <w:rPr>
          <w:rFonts w:ascii="Cambria" w:hAnsi="Cambria"/>
          <w:iCs/>
          <w:sz w:val="23"/>
          <w:szCs w:val="23"/>
        </w:rPr>
        <w:br w:type="page"/>
      </w:r>
      <w:r w:rsidRPr="008D3B7C">
        <w:rPr>
          <w:rFonts w:ascii="Cambria" w:hAnsi="Cambria"/>
          <w:i w:val="0"/>
          <w:iCs/>
          <w:sz w:val="23"/>
          <w:szCs w:val="23"/>
          <w:u w:val="none"/>
        </w:rPr>
        <w:lastRenderedPageBreak/>
        <w:t>SCHEDULE- A</w:t>
      </w: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 xml:space="preserve">Page 1 of </w:t>
      </w:r>
      <w:r w:rsidR="007275BC">
        <w:rPr>
          <w:rFonts w:ascii="Cambria" w:hAnsi="Cambria"/>
          <w:i w:val="0"/>
          <w:iCs/>
          <w:sz w:val="23"/>
          <w:szCs w:val="23"/>
          <w:u w:val="none"/>
        </w:rPr>
        <w:t>5</w:t>
      </w:r>
    </w:p>
    <w:p w:rsidR="00C25598" w:rsidRPr="008D3B7C" w:rsidRDefault="00C25598">
      <w:pPr>
        <w:jc w:val="center"/>
        <w:rPr>
          <w:rFonts w:ascii="Cambria" w:hAnsi="Cambria"/>
          <w:b/>
          <w:bCs/>
          <w:sz w:val="23"/>
          <w:szCs w:val="23"/>
        </w:rPr>
      </w:pPr>
    </w:p>
    <w:p w:rsidR="00315BF2" w:rsidRPr="00D72D7B" w:rsidRDefault="00315BF2" w:rsidP="00315BF2">
      <w:pPr>
        <w:jc w:val="center"/>
        <w:rPr>
          <w:rFonts w:ascii="Bookman Old Style" w:hAnsi="Bookman Old Style"/>
          <w:b/>
          <w:bCs/>
        </w:rPr>
      </w:pPr>
      <w:r w:rsidRPr="00D72D7B">
        <w:rPr>
          <w:rFonts w:ascii="Bookman Old Style" w:hAnsi="Bookman Old Style"/>
          <w:b/>
          <w:bCs/>
        </w:rPr>
        <w:t xml:space="preserve">DRAWING AND TECHNICAL SPECIFICATIONS </w:t>
      </w:r>
      <w:r w:rsidRPr="00D72D7B">
        <w:rPr>
          <w:rFonts w:ascii="Bookman Old Style" w:hAnsi="Bookman Old Style"/>
          <w:b/>
          <w:bCs/>
          <w:color w:val="000000"/>
        </w:rPr>
        <w:t xml:space="preserve">FOR THE </w:t>
      </w:r>
      <w:r w:rsidRPr="00D72D7B">
        <w:rPr>
          <w:rFonts w:ascii="Bookman Old Style" w:hAnsi="Bookman Old Style"/>
          <w:b/>
          <w:bCs/>
        </w:rPr>
        <w:t xml:space="preserve">SUPPLY OF “NEEDLE </w:t>
      </w:r>
      <w:r w:rsidR="002F5C3B">
        <w:rPr>
          <w:rFonts w:ascii="Bookman Old Style" w:hAnsi="Bookman Old Style"/>
          <w:b/>
          <w:bCs/>
        </w:rPr>
        <w:t>INJURY PROTECTOR”</w:t>
      </w:r>
    </w:p>
    <w:p w:rsidR="00443B6A" w:rsidRPr="00836463" w:rsidRDefault="00836463" w:rsidP="00006C9E">
      <w:pPr>
        <w:pStyle w:val="HTMLPreformatted"/>
        <w:rPr>
          <w:rFonts w:ascii="Bookman Old Style" w:hAnsi="Bookman Old Style"/>
          <w:color w:val="000000"/>
          <w:sz w:val="24"/>
          <w:szCs w:val="24"/>
          <w:u w:val="single"/>
        </w:rPr>
      </w:pPr>
      <w:r w:rsidRPr="00836463">
        <w:rPr>
          <w:rFonts w:ascii="Bookman Old Style" w:hAnsi="Bookman Old Style"/>
          <w:b/>
          <w:bCs/>
          <w:color w:val="000000"/>
          <w:sz w:val="24"/>
          <w:szCs w:val="24"/>
          <w:u w:val="single"/>
        </w:rPr>
        <w:t>(</w:t>
      </w:r>
      <w:r w:rsidR="00443B6A" w:rsidRPr="00836463">
        <w:rPr>
          <w:rFonts w:ascii="Bookman Old Style" w:hAnsi="Bookman Old Style"/>
          <w:b/>
          <w:bCs/>
          <w:color w:val="000000"/>
          <w:sz w:val="24"/>
          <w:szCs w:val="24"/>
          <w:u w:val="single"/>
        </w:rPr>
        <w:t xml:space="preserve">a) Needle </w:t>
      </w:r>
      <w:r w:rsidR="002F5C3B">
        <w:rPr>
          <w:rFonts w:ascii="Bookman Old Style" w:hAnsi="Bookman Old Style"/>
          <w:b/>
          <w:bCs/>
          <w:color w:val="000000"/>
          <w:sz w:val="24"/>
          <w:szCs w:val="24"/>
          <w:u w:val="single"/>
        </w:rPr>
        <w:t>Injury Protector</w:t>
      </w:r>
    </w:p>
    <w:p w:rsidR="002C10AA" w:rsidRPr="002C10AA" w:rsidRDefault="0053325E" w:rsidP="002C10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pPr>
      <w:r w:rsidRPr="0053325E">
        <w:rPr>
          <w:noProof/>
          <w:lang w:val="en-IN" w:eastAsia="en-IN" w:bidi="hi-IN"/>
        </w:rPr>
        <w:pict>
          <v:shapetype id="_x0000_t202" coordsize="21600,21600" o:spt="202" path="m,l,21600r21600,l21600,xe">
            <v:stroke joinstyle="miter"/>
            <v:path gradientshapeok="t" o:connecttype="rect"/>
          </v:shapetype>
          <v:shape id="Text Box 4" o:spid="_x0000_s1026" type="#_x0000_t202" style="position:absolute;margin-left:297.75pt;margin-top:49.6pt;width:104.25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57JgIAAFAEAAAOAAAAZHJzL2Uyb0RvYy54bWysVNuO2yAQfa/Uf0C8N3acpNlYcVbbbFNV&#10;2l6k3X4AxjhGBYYCiZ1+fQecTaPt26p+QAwDZ2bOmfH6dtCKHIXzEkxFp5OcEmE4NNLsK/rjaffu&#10;hhIfmGmYAiMqehKe3m7evln3thQFdKAa4QiCGF/2tqJdCLbMMs87oZmfgBUGnS04zQKabp81jvWI&#10;rlVW5Pn7rAfXWAdceI+n96OTbhJ+2woevrWtF4GoimJuIa0urXVcs82alXvHbCf5OQ32iiw0kwaD&#10;XqDuWWDk4OQ/UFpyBx7aMOGgM2hbyUWqAauZ5i+qeeyYFakWJMfbC03+/8Hyr8fvjsimoktKDNMo&#10;0ZMYAvkAA5lHdnrrS7z0aPFaGPAYVU6VevsA/KcnBrYdM3tx5xz0nWANZjeNL7OrpyOOjyB1/wUa&#10;DMMOARLQ0DodqUMyCKKjSqeLMjEVHkPOitlquaCEo282L1Z5ki5j5fNr63z4JECTuKmoQ+UTOjs+&#10;+BCzYeXzlRjMg5LNTiqVDLevt8qRI8Mu2aUvFfDimjKkr+hqUSxGAl4BoWXAdldSV/Qmj9/YgJG2&#10;j6ZJzRiYVOMeU1bmzGOkbiQxDPVw1qWG5oSMOhjbGscQNx2435T02NIV9b8OzAlK1GeDqqym83mc&#10;gWTMF8sCDXftqa89zHCEqmigZNxuwzg3B+vkvsNIYx8YuEMlW5lIjpKPWZ3zxrZN3J9HLM7FtZ1u&#10;/f0RbP4AAAD//wMAUEsDBBQABgAIAAAAIQDi59XC3gAAAAoBAAAPAAAAZHJzL2Rvd25yZXYueG1s&#10;TI/BTsMwEETvSPyDtUhcELUJBDUhTlVVIM4tXLi58TaJiNdJ7DYpX89yosfVPs28KVaz68QJx9B6&#10;0vCwUCCQKm9bqjV8frzdL0GEaMiazhNqOGOAVXl9VZjc+om2eNrFWnAIhdxoaGLscylD1aAzYeF7&#10;JP4d/OhM5HOspR3NxOGuk4lSz9KZlrihMT1uGqy+d0enwU+vZ+dxUMnd149736yH7SEZtL69mdcv&#10;ICLO8R+GP31Wh5Kd9v5INohOQ5qlKaMasiwBwcBSPfG4PZPpYwKyLOTlhPIXAAD//wMAUEsBAi0A&#10;FAAGAAgAAAAhALaDOJL+AAAA4QEAABMAAAAAAAAAAAAAAAAAAAAAAFtDb250ZW50X1R5cGVzXS54&#10;bWxQSwECLQAUAAYACAAAACEAOP0h/9YAAACUAQAACwAAAAAAAAAAAAAAAAAvAQAAX3JlbHMvLnJl&#10;bHNQSwECLQAUAAYACAAAACEA0JCeeyYCAABQBAAADgAAAAAAAAAAAAAAAAAuAgAAZHJzL2Uyb0Rv&#10;Yy54bWxQSwECLQAUAAYACAAAACEA4ufVwt4AAAAKAQAADwAAAAAAAAAAAAAAAACABAAAZHJzL2Rv&#10;d25yZXYueG1sUEsFBgAAAAAEAAQA8wAAAIsFAAAAAA==&#10;" strokecolor="white">
            <v:textbox>
              <w:txbxContent>
                <w:p w:rsidR="00C20402" w:rsidRPr="00412C30" w:rsidRDefault="00C20402" w:rsidP="00315BF2">
                  <w:pPr>
                    <w:rPr>
                      <w:rFonts w:eastAsia="Arial Unicode MS"/>
                      <w:color w:val="000000"/>
                    </w:rPr>
                  </w:pPr>
                </w:p>
              </w:txbxContent>
            </v:textbox>
          </v:shape>
        </w:pict>
      </w:r>
      <w:r w:rsidR="002F5C3B">
        <w:rPr>
          <w:noProof/>
          <w:sz w:val="28"/>
          <w:lang w:bidi="hi-IN"/>
        </w:rPr>
        <w:drawing>
          <wp:inline distT="0" distB="0" distL="0" distR="0">
            <wp:extent cx="4425351" cy="608694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7711" cy="6090192"/>
                    </a:xfrm>
                    <a:prstGeom prst="rect">
                      <a:avLst/>
                    </a:prstGeom>
                    <a:noFill/>
                    <a:ln>
                      <a:noFill/>
                    </a:ln>
                  </pic:spPr>
                </pic:pic>
              </a:graphicData>
            </a:graphic>
          </wp:inline>
        </w:drawing>
      </w:r>
    </w:p>
    <w:p w:rsidR="00117FEF" w:rsidRPr="00117FEF" w:rsidRDefault="00117FEF" w:rsidP="00315BF2">
      <w:pPr>
        <w:pStyle w:val="Heading2"/>
        <w:jc w:val="right"/>
        <w:rPr>
          <w:rFonts w:ascii="Cambria" w:hAnsi="Cambria"/>
          <w:b/>
          <w:bCs/>
          <w:i w:val="0"/>
          <w:iCs/>
          <w:sz w:val="23"/>
          <w:szCs w:val="23"/>
        </w:rPr>
      </w:pPr>
      <w:r w:rsidRPr="00117FEF">
        <w:rPr>
          <w:rFonts w:ascii="Cambria" w:hAnsi="Cambria"/>
          <w:b/>
          <w:bCs/>
          <w:i w:val="0"/>
          <w:iCs/>
          <w:sz w:val="23"/>
          <w:szCs w:val="23"/>
        </w:rPr>
        <w:lastRenderedPageBreak/>
        <w:t xml:space="preserve">SCHEDULE- A </w:t>
      </w:r>
    </w:p>
    <w:p w:rsidR="00315BF2" w:rsidRPr="00315BF2" w:rsidRDefault="00315BF2" w:rsidP="00315BF2">
      <w:pPr>
        <w:pStyle w:val="Heading2"/>
        <w:jc w:val="right"/>
        <w:rPr>
          <w:rFonts w:ascii="Cambria" w:hAnsi="Cambria"/>
          <w:b/>
          <w:i w:val="0"/>
          <w:iCs/>
          <w:sz w:val="23"/>
          <w:szCs w:val="23"/>
        </w:rPr>
      </w:pPr>
      <w:r w:rsidRPr="00315BF2">
        <w:rPr>
          <w:rFonts w:ascii="Cambria" w:hAnsi="Cambria"/>
          <w:b/>
          <w:i w:val="0"/>
          <w:iCs/>
          <w:sz w:val="23"/>
          <w:szCs w:val="23"/>
        </w:rPr>
        <w:t xml:space="preserve">Page 2 of </w:t>
      </w:r>
      <w:r w:rsidR="007275BC">
        <w:rPr>
          <w:rFonts w:ascii="Cambria" w:hAnsi="Cambria"/>
          <w:b/>
          <w:i w:val="0"/>
          <w:iCs/>
          <w:sz w:val="23"/>
          <w:szCs w:val="23"/>
        </w:rPr>
        <w:t>5</w:t>
      </w:r>
    </w:p>
    <w:p w:rsidR="00924E75" w:rsidRDefault="0053325E" w:rsidP="00443B6A">
      <w:pPr>
        <w:jc w:val="center"/>
        <w:rPr>
          <w:rFonts w:ascii="Cambria" w:hAnsi="Cambria"/>
          <w:b/>
          <w:bCs/>
          <w:u w:val="single"/>
        </w:rPr>
      </w:pPr>
      <w:r w:rsidRPr="0053325E">
        <w:rPr>
          <w:rFonts w:ascii="Cambria" w:hAnsi="Cambria"/>
          <w:b/>
          <w:i/>
          <w:iCs/>
          <w:noProof/>
          <w:sz w:val="23"/>
          <w:szCs w:val="23"/>
          <w:lang w:val="en-IN" w:eastAsia="en-IN" w:bidi="hi-IN"/>
        </w:rPr>
        <w:pict>
          <v:rect id="Rectangle 6" o:spid="_x0000_s1030" style="position:absolute;left:0;text-align:left;margin-left:-3pt;margin-top:3.4pt;width:524.25pt;height:5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oCIAIAAD0EAAAOAAAAZHJzL2Uyb0RvYy54bWysU9tu2zAMfR+wfxD0vjgJkrQx4hRFugwD&#10;uq1Ytw9gZNkWptsoJU739aPkNEu3PQ3zg0Ca1NHhIbm6ORrNDhKDcrbik9GYM2mFq5VtK/71y/bN&#10;NWchgq1BOysr/iQDv1m/frXqfSmnrnO6lsgIxIay9xXvYvRlUQTRSQNh5Ly0FGwcGojkYlvUCD2h&#10;G11Mx+NF0TusPTohQ6C/d0OQrzN+00gRPzVNkJHpihO3mE/M5y6dxXoFZYvgOyVONOAfWBhQlh49&#10;Q91BBLZH9QeUUQJdcE0cCWcK1zRKyFwDVTMZ/1bNYwde5lpInODPMoX/Bys+Hh6QqbriC84sGGrR&#10;ZxINbKslWyR5eh9Kynr0D5gKDP7eiW+BWbfpKEveIrq+k1ATqUnKL15cSE6gq2zXf3A1ocM+uqzU&#10;sUGTAEkDdswNeTo3RB4jE/RzsZhfLa/mnAmKkT2dznPLCiifr3sM8Z10hiWj4kjkMzwc7kNMdKB8&#10;Tsn0nVb1VmmdHWx3G43sADQd2/zlCqjKyzRtWV/x5Xw6z8gvYuESYpy/v0EYFWnMtTIVvz4nQZl0&#10;e2vrPIQRlB5soqztScik3dCDnaufSEd0wwzTzpHROfzBWU/zW/HwfQ8oOdPvLfViOZnN0sBnZ0bS&#10;kYOXkd1lBKwgqIpHzgZzE4cl2XtUbUcvTXLt1t1S/xqVlU29HVidyNKMZsFP+5SW4NLPWb+2fv0T&#10;AAD//wMAUEsDBBQABgAIAAAAIQAnC1kj3gAAAAoBAAAPAAAAZHJzL2Rvd25yZXYueG1sTI/BTsMw&#10;DIbvSLxDZCRuW7IC1ShNJwQaEsetu3BzG9MWGqdq0q3w9GRc4Gbrt35/X76ZbS+ONPrOsYbVUoEg&#10;rp3puNFwKLeLNQgfkA32jknDF3nYFJcXOWbGnXhHx31oRCxhn6GGNoQhk9LXLVn0SzcQx+zdjRZD&#10;XMdGmhFPsdz2MlEqlRY7jh9aHOippfpzP1kNVZcc8HtXvih7v70Jr3P5Mb09a319NT8+gAg0h79j&#10;OONHdCgiU+UmNl70GhZpVAka0ihwjtVtcgei+p1Wa5BFLv8rFD8AAAD//wMAUEsBAi0AFAAGAAgA&#10;AAAhALaDOJL+AAAA4QEAABMAAAAAAAAAAAAAAAAAAAAAAFtDb250ZW50X1R5cGVzXS54bWxQSwEC&#10;LQAUAAYACAAAACEAOP0h/9YAAACUAQAACwAAAAAAAAAAAAAAAAAvAQAAX3JlbHMvLnJlbHNQSwEC&#10;LQAUAAYACAAAACEAYgeaAiACAAA9BAAADgAAAAAAAAAAAAAAAAAuAgAAZHJzL2Uyb0RvYy54bWxQ&#10;SwECLQAUAAYACAAAACEAJwtZI94AAAAKAQAADwAAAAAAAAAAAAAAAAB6BAAAZHJzL2Rvd25yZXYu&#10;eG1sUEsFBgAAAAAEAAQA8wAAAIUFAAAAAA==&#10;"/>
        </w:pict>
      </w:r>
    </w:p>
    <w:p w:rsidR="00443B6A" w:rsidRPr="002C10AA" w:rsidRDefault="00443B6A" w:rsidP="00443B6A">
      <w:pPr>
        <w:jc w:val="center"/>
        <w:rPr>
          <w:rFonts w:ascii="Bookman Old Style" w:hAnsi="Bookman Old Style"/>
          <w:b/>
          <w:bCs/>
          <w:u w:val="single"/>
        </w:rPr>
      </w:pPr>
      <w:r w:rsidRPr="002C10AA">
        <w:rPr>
          <w:rFonts w:ascii="Bookman Old Style" w:hAnsi="Bookman Old Style"/>
          <w:b/>
          <w:bCs/>
          <w:u w:val="single"/>
        </w:rPr>
        <w:t>SPECIFICATION</w:t>
      </w:r>
    </w:p>
    <w:p w:rsidR="002F5C3B" w:rsidRPr="00901DCF" w:rsidRDefault="002F5C3B" w:rsidP="002F5C3B">
      <w:pPr>
        <w:rPr>
          <w:color w:val="000000"/>
        </w:rPr>
      </w:pPr>
      <w:r>
        <w:rPr>
          <w:sz w:val="28"/>
        </w:rPr>
        <w:t>1</w:t>
      </w:r>
      <w:r w:rsidRPr="00901DCF">
        <w:rPr>
          <w:sz w:val="26"/>
          <w:szCs w:val="26"/>
        </w:rPr>
        <w:t xml:space="preserve">. </w:t>
      </w:r>
      <w:r w:rsidRPr="00901DCF">
        <w:t xml:space="preserve">Item Name: </w:t>
      </w:r>
      <w:r w:rsidRPr="00901DCF">
        <w:rPr>
          <w:color w:val="000000"/>
        </w:rPr>
        <w:t>Needle Injury Protector (NIP)</w:t>
      </w:r>
    </w:p>
    <w:p w:rsidR="002F5C3B" w:rsidRP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2. Component drawing No: HLL/AFT/BB/NIP-09-00</w:t>
      </w:r>
    </w:p>
    <w:p w:rsidR="002F5C3B" w:rsidRPr="00901DCF" w:rsidRDefault="002F5C3B" w:rsidP="002F5C3B">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901DCF">
        <w:rPr>
          <w:rFonts w:ascii="Times New Roman" w:hAnsi="Times New Roman"/>
          <w:sz w:val="24"/>
          <w:szCs w:val="24"/>
        </w:rPr>
        <w:t xml:space="preserve">3. Material of the component: </w:t>
      </w:r>
      <w:r w:rsidRPr="00901DCF">
        <w:rPr>
          <w:rFonts w:ascii="Times New Roman" w:hAnsi="Times New Roman"/>
          <w:color w:val="000000"/>
          <w:sz w:val="24"/>
          <w:szCs w:val="24"/>
        </w:rPr>
        <w:t xml:space="preserve">Polypropylene (PP), Grade: </w:t>
      </w:r>
      <w:r w:rsidRPr="00901DCF">
        <w:rPr>
          <w:rFonts w:ascii="Times New Roman" w:hAnsi="Times New Roman"/>
          <w:color w:val="000000"/>
          <w:sz w:val="24"/>
          <w:szCs w:val="24"/>
          <w:shd w:val="clear" w:color="auto" w:fill="F9FCFF"/>
        </w:rPr>
        <w:t>IOCL</w:t>
      </w:r>
      <w:r w:rsidRPr="00901DCF">
        <w:rPr>
          <w:rStyle w:val="apple-converted-space"/>
          <w:rFonts w:ascii="Times New Roman" w:hAnsi="Times New Roman"/>
          <w:color w:val="000000"/>
          <w:sz w:val="24"/>
          <w:szCs w:val="24"/>
          <w:shd w:val="clear" w:color="auto" w:fill="F9FCFF"/>
        </w:rPr>
        <w:t> </w:t>
      </w:r>
      <w:r w:rsidRPr="00901DCF">
        <w:rPr>
          <w:rStyle w:val="itemtextfieldnoeditspan"/>
          <w:rFonts w:ascii="Times New Roman" w:hAnsi="Times New Roman"/>
          <w:color w:val="000000"/>
          <w:sz w:val="24"/>
          <w:szCs w:val="24"/>
          <w:shd w:val="clear" w:color="auto" w:fill="F9FCFF"/>
        </w:rPr>
        <w:t>2120MC</w:t>
      </w:r>
    </w:p>
    <w:p w:rsidR="002F5C3B" w:rsidRP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 xml:space="preserve">4. Component details </w:t>
      </w:r>
    </w:p>
    <w:p w:rsidR="002F5C3B" w:rsidRP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a) Shot weight:  18.41 gm</w:t>
      </w:r>
    </w:p>
    <w:p w:rsidR="002F5C3B" w:rsidRP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b) No. of Cavities: 4</w:t>
      </w:r>
    </w:p>
    <w:p w:rsidR="002F5C3B" w:rsidRPr="00901DCF" w:rsidRDefault="002F5C3B" w:rsidP="002F5C3B">
      <w:pPr>
        <w:pStyle w:val="HTMLPreformatted"/>
        <w:ind w:left="2340" w:hanging="2340"/>
        <w:jc w:val="both"/>
        <w:rPr>
          <w:rFonts w:ascii="Times New Roman" w:hAnsi="Times New Roman"/>
          <w:sz w:val="24"/>
          <w:szCs w:val="24"/>
        </w:rPr>
      </w:pPr>
      <w:r w:rsidRPr="00901DCF">
        <w:rPr>
          <w:rFonts w:ascii="Times New Roman" w:hAnsi="Times New Roman"/>
          <w:sz w:val="24"/>
          <w:szCs w:val="24"/>
        </w:rPr>
        <w:t xml:space="preserve">c) Part weight: 3.97 gm / piece </w:t>
      </w:r>
    </w:p>
    <w:p w:rsidR="002F5C3B" w:rsidRPr="00901DCF" w:rsidRDefault="002F5C3B" w:rsidP="002F5C3B">
      <w:pPr>
        <w:pStyle w:val="HTMLPreformatted"/>
        <w:ind w:left="2340" w:hanging="2340"/>
        <w:jc w:val="both"/>
        <w:rPr>
          <w:rFonts w:ascii="Times New Roman" w:hAnsi="Times New Roman"/>
          <w:sz w:val="24"/>
          <w:szCs w:val="24"/>
        </w:rPr>
      </w:pPr>
      <w:r w:rsidRPr="00901DCF">
        <w:rPr>
          <w:rFonts w:ascii="Times New Roman" w:hAnsi="Times New Roman"/>
          <w:sz w:val="24"/>
          <w:szCs w:val="24"/>
        </w:rPr>
        <w:t>d) Cycle time: 35 to 40 seconds (Approx.)</w:t>
      </w:r>
    </w:p>
    <w:p w:rsidR="002F5C3B" w:rsidRPr="00901DCF" w:rsidRDefault="002F5C3B" w:rsidP="002F5C3B">
      <w:pPr>
        <w:pStyle w:val="HTMLPreformatted"/>
        <w:ind w:left="2340" w:hanging="2340"/>
        <w:jc w:val="both"/>
        <w:rPr>
          <w:rFonts w:ascii="Times New Roman" w:hAnsi="Times New Roman"/>
          <w:sz w:val="24"/>
          <w:szCs w:val="24"/>
        </w:rPr>
      </w:pPr>
      <w:r w:rsidRPr="00901DCF">
        <w:rPr>
          <w:rFonts w:ascii="Times New Roman" w:hAnsi="Times New Roman"/>
          <w:sz w:val="24"/>
          <w:szCs w:val="24"/>
        </w:rPr>
        <w:t xml:space="preserve">e) Method of degating: Automatic  </w:t>
      </w:r>
    </w:p>
    <w:p w:rsidR="002F5C3B" w:rsidRP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f) Dimensions: As per the component Drawing No. HLL/AFT/BB/NIP-09-00</w:t>
      </w:r>
    </w:p>
    <w:p w:rsidR="002F5C3B" w:rsidRPr="00901DCF" w:rsidRDefault="002F5C3B" w:rsidP="002F5C3B">
      <w:pPr>
        <w:pStyle w:val="HTMLPreformatted"/>
        <w:ind w:left="2340" w:hanging="2340"/>
        <w:jc w:val="both"/>
        <w:rPr>
          <w:rFonts w:ascii="Times New Roman" w:hAnsi="Times New Roman"/>
          <w:sz w:val="24"/>
          <w:szCs w:val="24"/>
        </w:rPr>
      </w:pPr>
      <w:r w:rsidRPr="00901DCF">
        <w:rPr>
          <w:rFonts w:ascii="Times New Roman" w:hAnsi="Times New Roman"/>
          <w:sz w:val="24"/>
          <w:szCs w:val="24"/>
        </w:rPr>
        <w:t>5. Allowable parting line limit: 30 micron</w:t>
      </w:r>
    </w:p>
    <w:p w:rsidR="002F5C3B" w:rsidRPr="00901DCF" w:rsidRDefault="002F5C3B" w:rsidP="002F5C3B">
      <w:pPr>
        <w:pStyle w:val="HTMLPreformatted"/>
        <w:ind w:left="2340" w:hanging="2340"/>
        <w:jc w:val="both"/>
        <w:rPr>
          <w:rFonts w:ascii="Times New Roman" w:hAnsi="Times New Roman"/>
          <w:sz w:val="24"/>
          <w:szCs w:val="24"/>
        </w:rPr>
      </w:pPr>
      <w:r w:rsidRPr="00901DCF">
        <w:rPr>
          <w:rFonts w:ascii="Times New Roman" w:hAnsi="Times New Roman"/>
          <w:sz w:val="24"/>
          <w:szCs w:val="24"/>
        </w:rPr>
        <w:t>6. Allowable gate projection: 30 micron</w:t>
      </w:r>
    </w:p>
    <w:p w:rsidR="002F5C3B" w:rsidRPr="00901DCF" w:rsidRDefault="002F5C3B" w:rsidP="002F5C3B">
      <w:pPr>
        <w:pStyle w:val="BodyText"/>
        <w:rPr>
          <w:bCs/>
          <w:szCs w:val="24"/>
        </w:rPr>
      </w:pPr>
      <w:r w:rsidRPr="00901DCF">
        <w:rPr>
          <w:szCs w:val="24"/>
        </w:rPr>
        <w:t>7. Mould: 4 cavity mould will be supplied by HLL Lifecare Limited. Mould maintenance to be done by the supplier without any additional cost during the contract period.</w:t>
      </w:r>
    </w:p>
    <w:p w:rsidR="002F5C3B" w:rsidRP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 xml:space="preserve">8. Visual Inspection: 100% visual inspection. Component must be free from flash, Burrs, embedded dust, black spot, colour change, Voids, Short molding, Ovality,  deformation at gate point, Silver streaks, Burn marks, Bend, warpage, Sink marks, cracks, and free form Oil &amp; Grease. </w:t>
      </w:r>
    </w:p>
    <w:p w:rsidR="002F5C3B" w:rsidRP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09. Autoclaving requirement: The component should not bend, crack or deform after autoclaving (steam sterilization at 118</w:t>
      </w:r>
      <w:r w:rsidRPr="00901DCF">
        <w:rPr>
          <w:rFonts w:ascii="Times New Roman" w:hAnsi="Times New Roman"/>
          <w:sz w:val="24"/>
          <w:szCs w:val="24"/>
          <w:vertAlign w:val="superscript"/>
        </w:rPr>
        <w:t>o</w:t>
      </w:r>
      <w:r w:rsidRPr="00901DCF">
        <w:rPr>
          <w:rFonts w:ascii="Times New Roman" w:hAnsi="Times New Roman"/>
          <w:sz w:val="24"/>
          <w:szCs w:val="24"/>
        </w:rPr>
        <w:t>C for 30 minutes).</w:t>
      </w:r>
    </w:p>
    <w:p w:rsidR="00901DCF" w:rsidRDefault="002F5C3B" w:rsidP="002F5C3B">
      <w:pPr>
        <w:pStyle w:val="HTMLPreformatted"/>
        <w:jc w:val="both"/>
        <w:rPr>
          <w:rFonts w:ascii="Times New Roman" w:hAnsi="Times New Roman"/>
          <w:sz w:val="24"/>
          <w:szCs w:val="24"/>
        </w:rPr>
      </w:pPr>
      <w:r w:rsidRPr="00901DCF">
        <w:rPr>
          <w:rFonts w:ascii="Times New Roman" w:hAnsi="Times New Roman"/>
          <w:sz w:val="24"/>
          <w:szCs w:val="24"/>
        </w:rPr>
        <w:t>10. Packaging: 200 components in one LDPE Cover of  minimum 100 micron thickness and such 10 packets shall be packed in a master carton having bursting strength of minimum 15 Kg/cm</w:t>
      </w:r>
      <w:r w:rsidRPr="00901DCF">
        <w:rPr>
          <w:rFonts w:ascii="Times New Roman" w:hAnsi="Times New Roman"/>
          <w:sz w:val="24"/>
          <w:szCs w:val="24"/>
          <w:vertAlign w:val="superscript"/>
        </w:rPr>
        <w:t>2</w:t>
      </w:r>
      <w:r w:rsidRPr="00901DCF">
        <w:rPr>
          <w:rFonts w:ascii="Times New Roman" w:hAnsi="Times New Roman"/>
          <w:sz w:val="24"/>
          <w:szCs w:val="24"/>
        </w:rPr>
        <w:t xml:space="preserve"> and then the carton box must be shrink wrapped (minimum 3 layer) with suitable plastic film.</w:t>
      </w:r>
    </w:p>
    <w:p w:rsidR="00901DCF" w:rsidRPr="00901DCF" w:rsidRDefault="00901DCF" w:rsidP="00901DCF">
      <w:pPr>
        <w:pStyle w:val="BodyText"/>
        <w:rPr>
          <w:szCs w:val="24"/>
        </w:rPr>
      </w:pPr>
      <w:r w:rsidRPr="00901DCF">
        <w:rPr>
          <w:szCs w:val="24"/>
        </w:rPr>
        <w:t xml:space="preserve">11. Components QC Sampling and acceptance criteria:     </w:t>
      </w:r>
    </w:p>
    <w:p w:rsidR="00901DCF" w:rsidRPr="00901DCF" w:rsidRDefault="00901DCF" w:rsidP="00901DCF">
      <w:pPr>
        <w:pStyle w:val="BodyText"/>
        <w:rPr>
          <w:szCs w:val="24"/>
        </w:rPr>
      </w:pPr>
    </w:p>
    <w:p w:rsidR="00901DCF" w:rsidRPr="00901DCF" w:rsidRDefault="00901DCF" w:rsidP="00901DCF">
      <w:pPr>
        <w:pStyle w:val="BodyText"/>
        <w:rPr>
          <w:szCs w:val="24"/>
        </w:rPr>
      </w:pPr>
      <w:r w:rsidRPr="00901DCF">
        <w:rPr>
          <w:szCs w:val="24"/>
        </w:rPr>
        <w:t>a</w:t>
      </w:r>
      <w:r w:rsidRPr="00901DCF">
        <w:rPr>
          <w:b/>
          <w:szCs w:val="24"/>
        </w:rPr>
        <w:t>) For visual inspection:</w:t>
      </w:r>
    </w:p>
    <w:p w:rsidR="00901DCF" w:rsidRPr="00901DCF" w:rsidRDefault="00901DCF" w:rsidP="00901DCF">
      <w:pPr>
        <w:pStyle w:val="BodyText"/>
        <w:rPr>
          <w:szCs w:val="24"/>
        </w:rPr>
      </w:pPr>
      <w:r w:rsidRPr="00901DCF">
        <w:rPr>
          <w:szCs w:val="24"/>
        </w:rPr>
        <w:t>Maximum Lot size: 35,000 nos.</w:t>
      </w:r>
    </w:p>
    <w:p w:rsidR="00901DCF" w:rsidRPr="00901DCF" w:rsidRDefault="00901DCF" w:rsidP="00901DCF">
      <w:pPr>
        <w:pStyle w:val="BodyText"/>
        <w:rPr>
          <w:szCs w:val="24"/>
        </w:rPr>
      </w:pPr>
      <w:r w:rsidRPr="00901DCF">
        <w:rPr>
          <w:szCs w:val="24"/>
        </w:rPr>
        <w:t xml:space="preserve">For major defects: AQL:   2.5 </w:t>
      </w:r>
    </w:p>
    <w:p w:rsidR="00901DCF" w:rsidRPr="00901DCF" w:rsidRDefault="00901DCF" w:rsidP="00901DCF">
      <w:pPr>
        <w:pStyle w:val="BodyText"/>
        <w:rPr>
          <w:szCs w:val="24"/>
        </w:rPr>
      </w:pPr>
      <w:r w:rsidRPr="00901DCF">
        <w:rPr>
          <w:szCs w:val="24"/>
        </w:rPr>
        <w:t xml:space="preserve">For minor defects: AQL: 4.0  </w:t>
      </w:r>
    </w:p>
    <w:p w:rsidR="00901DCF" w:rsidRPr="00901DCF" w:rsidRDefault="00901DCF" w:rsidP="00901DCF">
      <w:pPr>
        <w:pStyle w:val="BodyText"/>
        <w:rPr>
          <w:szCs w:val="24"/>
        </w:rPr>
      </w:pPr>
    </w:p>
    <w:p w:rsidR="00901DCF" w:rsidRPr="00901DCF" w:rsidRDefault="00901DCF" w:rsidP="00901DCF">
      <w:pPr>
        <w:pStyle w:val="BodyText"/>
        <w:rPr>
          <w:b/>
          <w:bCs/>
          <w:szCs w:val="24"/>
        </w:rPr>
      </w:pPr>
      <w:r w:rsidRPr="00901DCF">
        <w:rPr>
          <w:b/>
          <w:szCs w:val="24"/>
        </w:rPr>
        <w:t xml:space="preserve">b) For Dimensional Inspection </w:t>
      </w:r>
    </w:p>
    <w:p w:rsidR="00901DCF" w:rsidRPr="00901DCF" w:rsidRDefault="00901DCF" w:rsidP="00901DCF">
      <w:pPr>
        <w:pStyle w:val="BodyText"/>
        <w:rPr>
          <w:szCs w:val="24"/>
        </w:rPr>
      </w:pPr>
      <w:r w:rsidRPr="00901DCF">
        <w:rPr>
          <w:szCs w:val="24"/>
        </w:rPr>
        <w:t>Maximum Lot size: 35,000 nos.</w:t>
      </w:r>
    </w:p>
    <w:p w:rsidR="00901DCF" w:rsidRPr="00901DCF" w:rsidRDefault="00901DCF" w:rsidP="00901DCF">
      <w:pPr>
        <w:pStyle w:val="BodyText"/>
        <w:rPr>
          <w:szCs w:val="24"/>
        </w:rPr>
      </w:pPr>
      <w:r w:rsidRPr="00901DCF">
        <w:rPr>
          <w:szCs w:val="24"/>
        </w:rPr>
        <w:t>Sample size: 20 nos.</w:t>
      </w:r>
    </w:p>
    <w:p w:rsidR="00901DCF" w:rsidRPr="00901DCF" w:rsidRDefault="00901DCF" w:rsidP="00901DCF">
      <w:pPr>
        <w:pStyle w:val="BodyText"/>
        <w:rPr>
          <w:szCs w:val="24"/>
        </w:rPr>
      </w:pPr>
      <w:r w:rsidRPr="00901DCF">
        <w:rPr>
          <w:szCs w:val="24"/>
        </w:rPr>
        <w:t>For critical dimensions: AQL: 0.65 Accept / Reject: 0/1</w:t>
      </w:r>
    </w:p>
    <w:p w:rsidR="00901DCF" w:rsidRPr="00901DCF" w:rsidRDefault="00901DCF" w:rsidP="00901DCF">
      <w:pPr>
        <w:pStyle w:val="BodyText"/>
        <w:rPr>
          <w:szCs w:val="24"/>
        </w:rPr>
      </w:pPr>
      <w:r w:rsidRPr="00901DCF">
        <w:rPr>
          <w:szCs w:val="24"/>
        </w:rPr>
        <w:t>For non-critical dimensions: AQL: 4.0</w:t>
      </w:r>
    </w:p>
    <w:p w:rsidR="002F5C3B" w:rsidRPr="00901DCF" w:rsidRDefault="002F5C3B" w:rsidP="002F5C3B">
      <w:pPr>
        <w:pStyle w:val="HTMLPreformatted"/>
        <w:jc w:val="both"/>
        <w:rPr>
          <w:rFonts w:ascii="Times New Roman" w:hAnsi="Times New Roman"/>
          <w:sz w:val="24"/>
          <w:szCs w:val="24"/>
        </w:rPr>
      </w:pPr>
    </w:p>
    <w:p w:rsidR="00315BF2" w:rsidRPr="00901DCF" w:rsidRDefault="00315BF2" w:rsidP="00315BF2">
      <w:pPr>
        <w:ind w:left="1080"/>
        <w:rPr>
          <w:rFonts w:ascii="Bookman Old Style" w:hAnsi="Bookman Old Style"/>
          <w:b/>
          <w:bCs/>
        </w:rPr>
      </w:pPr>
    </w:p>
    <w:p w:rsidR="002C10AA" w:rsidRDefault="002C10AA" w:rsidP="002C10AA">
      <w:pPr>
        <w:pStyle w:val="HTMLPreformatted"/>
        <w:jc w:val="both"/>
        <w:rPr>
          <w:rFonts w:ascii="Bookman Old Style" w:hAnsi="Bookman Old Style"/>
          <w:sz w:val="24"/>
          <w:szCs w:val="24"/>
        </w:rPr>
      </w:pPr>
    </w:p>
    <w:p w:rsidR="00BD204B" w:rsidRPr="005825A1" w:rsidRDefault="00BD204B" w:rsidP="002C10AA">
      <w:pPr>
        <w:pStyle w:val="HTMLPreformatted"/>
        <w:jc w:val="both"/>
        <w:rPr>
          <w:rFonts w:ascii="Bookman Old Style" w:hAnsi="Bookman Old Style"/>
          <w:sz w:val="24"/>
          <w:szCs w:val="24"/>
        </w:rPr>
      </w:pPr>
    </w:p>
    <w:p w:rsidR="007275BC" w:rsidRPr="008D3B7C" w:rsidRDefault="007275BC" w:rsidP="007275BC">
      <w:pPr>
        <w:pStyle w:val="BodyText2"/>
        <w:jc w:val="right"/>
        <w:rPr>
          <w:rFonts w:ascii="Cambria" w:hAnsi="Cambria"/>
          <w:i w:val="0"/>
          <w:iCs/>
          <w:sz w:val="23"/>
          <w:szCs w:val="23"/>
          <w:u w:val="none"/>
        </w:rPr>
      </w:pPr>
      <w:r w:rsidRPr="008D3B7C">
        <w:rPr>
          <w:rFonts w:ascii="Cambria" w:hAnsi="Cambria"/>
          <w:i w:val="0"/>
          <w:iCs/>
          <w:sz w:val="23"/>
          <w:szCs w:val="23"/>
          <w:u w:val="none"/>
        </w:rPr>
        <w:lastRenderedPageBreak/>
        <w:t>SCHEDULE- A</w:t>
      </w:r>
    </w:p>
    <w:p w:rsidR="007275BC" w:rsidRPr="007275BC" w:rsidRDefault="007275BC" w:rsidP="007275BC">
      <w:pPr>
        <w:pStyle w:val="BodyText2"/>
        <w:jc w:val="right"/>
        <w:rPr>
          <w:rFonts w:ascii="Cambria" w:hAnsi="Cambria"/>
          <w:i w:val="0"/>
          <w:iCs/>
          <w:sz w:val="23"/>
          <w:szCs w:val="23"/>
          <w:u w:val="none"/>
        </w:rPr>
      </w:pPr>
      <w:r>
        <w:rPr>
          <w:rFonts w:ascii="Cambria" w:hAnsi="Cambria"/>
          <w:i w:val="0"/>
          <w:iCs/>
          <w:sz w:val="23"/>
          <w:szCs w:val="23"/>
          <w:u w:val="none"/>
        </w:rPr>
        <w:t>Page 3</w:t>
      </w:r>
      <w:r w:rsidRPr="008D3B7C">
        <w:rPr>
          <w:rFonts w:ascii="Cambria" w:hAnsi="Cambria"/>
          <w:i w:val="0"/>
          <w:iCs/>
          <w:sz w:val="23"/>
          <w:szCs w:val="23"/>
          <w:u w:val="none"/>
        </w:rPr>
        <w:t xml:space="preserve"> of</w:t>
      </w:r>
      <w:r>
        <w:rPr>
          <w:rFonts w:ascii="Cambria" w:hAnsi="Cambria"/>
          <w:i w:val="0"/>
          <w:iCs/>
          <w:sz w:val="23"/>
          <w:szCs w:val="23"/>
          <w:u w:val="none"/>
        </w:rPr>
        <w:t xml:space="preserve"> 5</w:t>
      </w:r>
    </w:p>
    <w:p w:rsidR="007275BC" w:rsidRDefault="007275BC" w:rsidP="00274D64">
      <w:pPr>
        <w:ind w:left="-180"/>
        <w:jc w:val="center"/>
        <w:rPr>
          <w:rFonts w:ascii="Bookman Old Style" w:hAnsi="Bookman Old Style"/>
          <w:b/>
          <w:bCs/>
          <w:u w:val="single"/>
        </w:rPr>
      </w:pPr>
    </w:p>
    <w:p w:rsidR="007275BC" w:rsidRDefault="0053325E" w:rsidP="005825A1">
      <w:pPr>
        <w:jc w:val="center"/>
        <w:rPr>
          <w:rFonts w:ascii="Bookman Old Style" w:hAnsi="Bookman Old Style"/>
          <w:b/>
          <w:bCs/>
          <w:u w:val="single"/>
        </w:rPr>
      </w:pPr>
      <w:r w:rsidRPr="0053325E">
        <w:rPr>
          <w:rFonts w:ascii="Bookman Old Style" w:hAnsi="Bookman Old Style"/>
          <w:noProof/>
          <w:lang w:val="en-IN" w:eastAsia="en-IN" w:bidi="hi-IN"/>
        </w:rPr>
        <w:pict>
          <v:rect id="Rectangle 7" o:spid="_x0000_s1029" style="position:absolute;left:0;text-align:left;margin-left:-6pt;margin-top:-.4pt;width:527.95pt;height:530.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vjIgIAAD0EAAAOAAAAZHJzL2Uyb0RvYy54bWysU9uO0zAQfUfiHyy/06Sll23UdLXqUoS0&#10;wIqFD5g6TmLh2GbsNl2+fsdOt3SBJ4QfLI9nfHzmzMzq+thpdpDolTUlH49yzqQRtlKmKfm3r9s3&#10;V5z5AKYCbY0s+aP0/Hr9+tWqd4Wc2NbqSiIjEOOL3pW8DcEVWeZFKzvwI+ukIWdtsYNAJjZZhdAT&#10;eqezSZ7Ps95i5dAK6T3d3g5Ovk74dS1F+FzXXgamS07cQtox7bu4Z+sVFA2Ca5U40YB/YNGBMvTp&#10;GeoWArA9qj+gOiXQeluHkbBdZutaCZlyoGzG+W/ZPLTgZMqFxPHuLJP/f7Di0+EemapKPuPMQEcl&#10;+kKigWm0ZIsoT+98QVEP7h5jgt7dWfHdM2M3LUXJG0TbtxIqIjWO8dmLB9Hw9JTt+o+2InTYB5uU&#10;OtbYRUDSgB1TQR7PBZHHwARdzhf5dDknZoJ888Xb+WI8S39A8fzcoQ/vpe1YPJQciXyCh8OdD5EO&#10;FM8hib7VqtoqrZOBzW6jkR2AumOb1gndX4Zpw/qSL2eTWUJ+4fOXEHlaf4PoVKA216or+dU5CIqo&#10;2ztTpSYMoPRwJsranISM2g012NnqkXREO/QwzRwdWos/Oeupf0vuf+wBJWf6g6FaLMfTaWz4ZExn&#10;iwkZeOnZXXrACIIqeeBsOG7CMCR7h6pp6adxyt3YG6pfrZKysbYDqxNZ6tEk+Gme4hBc2inq19Sv&#10;nwAAAP//AwBQSwMEFAAGAAgAAAAhAO4ThdXfAAAACwEAAA8AAABkcnMvZG93bnJldi54bWxMj0FP&#10;g0AQhe8m/ofNmHhrd6GmscjSGE1NPLb04m2AEWjZWcIuLfrrXU729ibv5c370u1kOnGhwbWWNURL&#10;BYK4tFXLtYZjvls8g3AeucLOMmn4IQfb7P4uxaSyV97T5eBrEUrYJaih8b5PpHRlQwbd0vbEwfu2&#10;g0EfzqGW1YDXUG46GSu1lgZbDh8a7OmtofJ8GI2Goo2P+LvPP5TZ7Fb+c8pP49e71o8P0+sLCE+T&#10;/w/DPD9MhyxsKuzIlROdhkUUBxYfRCCYffW02oAoZrVWEcgslbcM2R8AAAD//wMAUEsBAi0AFAAG&#10;AAgAAAAhALaDOJL+AAAA4QEAABMAAAAAAAAAAAAAAAAAAAAAAFtDb250ZW50X1R5cGVzXS54bWxQ&#10;SwECLQAUAAYACAAAACEAOP0h/9YAAACUAQAACwAAAAAAAAAAAAAAAAAvAQAAX3JlbHMvLnJlbHNQ&#10;SwECLQAUAAYACAAAACEAT5cb4yICAAA9BAAADgAAAAAAAAAAAAAAAAAuAgAAZHJzL2Uyb0RvYy54&#10;bWxQSwECLQAUAAYACAAAACEA7hOF1d8AAAALAQAADwAAAAAAAAAAAAAAAAB8BAAAZHJzL2Rvd25y&#10;ZXYueG1sUEsFBgAAAAAEAAQA8wAAAIgFAAAAAA==&#10;"/>
        </w:pict>
      </w:r>
    </w:p>
    <w:p w:rsidR="005825A1" w:rsidRDefault="005825A1" w:rsidP="005825A1">
      <w:pPr>
        <w:jc w:val="center"/>
        <w:rPr>
          <w:rFonts w:ascii="Bookman Old Style" w:hAnsi="Bookman Old Style"/>
          <w:b/>
          <w:bCs/>
          <w:u w:val="single"/>
        </w:rPr>
      </w:pPr>
      <w:r w:rsidRPr="002C10AA">
        <w:rPr>
          <w:rFonts w:ascii="Bookman Old Style" w:hAnsi="Bookman Old Style"/>
          <w:b/>
          <w:bCs/>
          <w:u w:val="single"/>
        </w:rPr>
        <w:t>SPECIFICATION</w:t>
      </w:r>
    </w:p>
    <w:p w:rsidR="002F5C3B" w:rsidRPr="00901DCF" w:rsidRDefault="002F5C3B" w:rsidP="002F5C3B">
      <w:pPr>
        <w:pStyle w:val="BodyText"/>
        <w:rPr>
          <w:szCs w:val="24"/>
        </w:rPr>
      </w:pPr>
    </w:p>
    <w:p w:rsidR="002F5C3B" w:rsidRPr="00901DCF" w:rsidRDefault="002F5C3B" w:rsidP="002F5C3B">
      <w:pPr>
        <w:pStyle w:val="BodyText"/>
        <w:rPr>
          <w:szCs w:val="24"/>
        </w:rPr>
      </w:pPr>
      <w:r w:rsidRPr="00901DCF">
        <w:rPr>
          <w:b/>
          <w:szCs w:val="24"/>
        </w:rPr>
        <w:t>c) For locking force test (Functional test):</w:t>
      </w:r>
    </w:p>
    <w:p w:rsidR="002F5C3B" w:rsidRPr="00901DCF" w:rsidRDefault="002F5C3B" w:rsidP="002F5C3B">
      <w:pPr>
        <w:pStyle w:val="BodyText"/>
        <w:rPr>
          <w:szCs w:val="24"/>
        </w:rPr>
      </w:pPr>
      <w:r w:rsidRPr="00901DCF">
        <w:rPr>
          <w:szCs w:val="24"/>
        </w:rPr>
        <w:t>Minimum locking force -0.5 Kgf (desirable)</w:t>
      </w:r>
    </w:p>
    <w:p w:rsidR="002F5C3B" w:rsidRPr="00901DCF" w:rsidRDefault="002F5C3B" w:rsidP="002F5C3B">
      <w:pPr>
        <w:pStyle w:val="BodyText"/>
        <w:rPr>
          <w:szCs w:val="24"/>
        </w:rPr>
      </w:pPr>
      <w:r w:rsidRPr="00901DCF">
        <w:rPr>
          <w:szCs w:val="24"/>
        </w:rPr>
        <w:t>Maximum allowable locking force- 3 Kgf (critical)</w:t>
      </w:r>
    </w:p>
    <w:p w:rsidR="002F5C3B" w:rsidRPr="00901DCF" w:rsidRDefault="002F5C3B" w:rsidP="002F5C3B">
      <w:pPr>
        <w:pStyle w:val="BodyText"/>
        <w:rPr>
          <w:szCs w:val="24"/>
        </w:rPr>
      </w:pPr>
      <w:r w:rsidRPr="00901DCF">
        <w:rPr>
          <w:szCs w:val="24"/>
        </w:rPr>
        <w:t>AQL: 0.65 Accept / Reject: 0/1</w:t>
      </w:r>
    </w:p>
    <w:p w:rsidR="002F5C3B" w:rsidRDefault="002F5C3B" w:rsidP="002F5C3B">
      <w:pPr>
        <w:pStyle w:val="BodyText"/>
        <w:rPr>
          <w:sz w:val="28"/>
          <w:szCs w:val="28"/>
        </w:rPr>
      </w:pPr>
    </w:p>
    <w:p w:rsidR="002F5C3B" w:rsidRPr="00901DCF" w:rsidRDefault="002F5C3B" w:rsidP="002F5C3B">
      <w:pPr>
        <w:pStyle w:val="BodyText"/>
        <w:rPr>
          <w:bCs/>
          <w:szCs w:val="24"/>
        </w:rPr>
      </w:pPr>
      <w:r w:rsidRPr="00901DCF">
        <w:rPr>
          <w:szCs w:val="24"/>
        </w:rPr>
        <w:t xml:space="preserve">12. In–process test requirements: </w:t>
      </w:r>
    </w:p>
    <w:p w:rsidR="002F5C3B" w:rsidRPr="00901DCF" w:rsidRDefault="002F5C3B" w:rsidP="002F5C3B">
      <w:pPr>
        <w:pStyle w:val="BodyText"/>
        <w:rPr>
          <w:bCs/>
          <w:szCs w:val="24"/>
        </w:rPr>
      </w:pPr>
      <w:r w:rsidRPr="00901DCF">
        <w:rPr>
          <w:szCs w:val="24"/>
        </w:rPr>
        <w:t xml:space="preserve">Component should meet all the visual and dimensional requirements as per the specifications and drawing (Frequency of inspection every hour on 3 consecutive shots). </w:t>
      </w:r>
    </w:p>
    <w:p w:rsidR="002F5C3B" w:rsidRPr="00901DCF" w:rsidRDefault="002F5C3B" w:rsidP="002F5C3B">
      <w:pPr>
        <w:pStyle w:val="BodyText"/>
        <w:rPr>
          <w:bCs/>
          <w:szCs w:val="24"/>
        </w:rPr>
      </w:pPr>
      <w:r w:rsidRPr="00901DCF">
        <w:rPr>
          <w:szCs w:val="24"/>
        </w:rPr>
        <w:t>Autoclaving /Cooker test: Every shift -1 shot</w:t>
      </w:r>
    </w:p>
    <w:p w:rsidR="002F5C3B" w:rsidRPr="00901DCF" w:rsidRDefault="002F5C3B" w:rsidP="002F5C3B">
      <w:pPr>
        <w:pStyle w:val="BodyText"/>
        <w:rPr>
          <w:bCs/>
          <w:szCs w:val="24"/>
        </w:rPr>
      </w:pPr>
      <w:r w:rsidRPr="00901DCF">
        <w:rPr>
          <w:szCs w:val="24"/>
        </w:rPr>
        <w:t>Locking force test: Every shift -1 shot (locking force should not more than 3 Kgf). It is the most important functional test.</w:t>
      </w:r>
    </w:p>
    <w:p w:rsidR="002F5C3B" w:rsidRDefault="002F5C3B" w:rsidP="002F5C3B">
      <w:pPr>
        <w:pStyle w:val="BodyText"/>
        <w:rPr>
          <w:szCs w:val="24"/>
        </w:rPr>
      </w:pPr>
      <w:r w:rsidRPr="00901DCF">
        <w:rPr>
          <w:szCs w:val="24"/>
        </w:rPr>
        <w:t xml:space="preserve">Product Colour: Colour of the moulded components must be matched with the controlled sample, which is approved by HLL. The pigment / master batch </w:t>
      </w:r>
      <w:r w:rsidR="006B46F1">
        <w:rPr>
          <w:szCs w:val="24"/>
        </w:rPr>
        <w:t xml:space="preserve">(medical grade / food grade) </w:t>
      </w:r>
      <w:r w:rsidRPr="00901DCF">
        <w:rPr>
          <w:szCs w:val="24"/>
        </w:rPr>
        <w:t xml:space="preserve">shall be procured from a single source and care should be taken during mixing of colour with virgin PP material. The mixing ratio shall be maintained to get the approved colour and the colour of the product shall be maintained uniform throughout the supply. </w:t>
      </w:r>
    </w:p>
    <w:p w:rsidR="00D1286C" w:rsidRPr="00D1286C" w:rsidRDefault="00D1286C" w:rsidP="00D1286C">
      <w:pPr>
        <w:jc w:val="both"/>
      </w:pPr>
      <w:r w:rsidRPr="00D1286C">
        <w:t>13. Pre shipment Inspection: Each batch of finished components must be inspected as per the components acceptance criteria (As mentioned above Visual, dimensional and functional inspection criteria) before dispatch of each consignment and should ensure that the lot is fully complies with the quality requirements.</w:t>
      </w:r>
    </w:p>
    <w:p w:rsidR="00D1286C" w:rsidRPr="00D1286C" w:rsidRDefault="00D1286C" w:rsidP="00D1286C">
      <w:pPr>
        <w:jc w:val="both"/>
      </w:pPr>
    </w:p>
    <w:p w:rsidR="00D1286C" w:rsidRDefault="00D1286C" w:rsidP="00D1286C">
      <w:pPr>
        <w:jc w:val="both"/>
      </w:pPr>
      <w:r w:rsidRPr="00D1286C">
        <w:t>14. Documentation requirements: Components must be supplied along with the necessary production &amp; QC documents contain the following details.</w:t>
      </w:r>
    </w:p>
    <w:p w:rsidR="00D1286C" w:rsidRPr="00D1286C" w:rsidRDefault="00D1286C" w:rsidP="00D1286C">
      <w:pPr>
        <w:jc w:val="both"/>
      </w:pPr>
      <w:r w:rsidRPr="00D1286C">
        <w:t>a) Production document: Comprising date of production, Name of the operator, Product batch No, Total Qty produced, Accepted Qty., Rejected Qty. Type of rejection, Process parameters (Machine No., Temperature, Injection Pressure, Injection speed, Cooling Time, Mould temperature, etc.)</w:t>
      </w:r>
    </w:p>
    <w:p w:rsidR="00D1286C" w:rsidRPr="00D1286C" w:rsidRDefault="00D1286C" w:rsidP="00D1286C">
      <w:pPr>
        <w:jc w:val="both"/>
      </w:pPr>
    </w:p>
    <w:p w:rsidR="00D1286C" w:rsidRPr="00D1286C" w:rsidRDefault="00D1286C" w:rsidP="00D1286C">
      <w:pPr>
        <w:pStyle w:val="BodyText3"/>
        <w:rPr>
          <w:rFonts w:ascii="Times New Roman" w:hAnsi="Times New Roman"/>
          <w:iCs w:val="0"/>
          <w:sz w:val="24"/>
        </w:rPr>
      </w:pPr>
      <w:r w:rsidRPr="00D1286C">
        <w:rPr>
          <w:rFonts w:ascii="Times New Roman" w:hAnsi="Times New Roman"/>
          <w:iCs w:val="0"/>
          <w:sz w:val="24"/>
        </w:rPr>
        <w:t>b) QC Document: Contains the details of in-process inspection &amp; finished product Pre-shipment inspection details (Batch No, Date, Time of sampling, Sample size, Product quality status, Instruments / gauges used, etc).</w:t>
      </w:r>
    </w:p>
    <w:p w:rsidR="00D1286C" w:rsidRPr="00D1286C" w:rsidRDefault="00D1286C" w:rsidP="00D1286C">
      <w:pPr>
        <w:jc w:val="both"/>
      </w:pPr>
    </w:p>
    <w:p w:rsidR="00D1286C" w:rsidRPr="00901DCF" w:rsidRDefault="00D1286C" w:rsidP="002F5C3B">
      <w:pPr>
        <w:pStyle w:val="BodyText"/>
        <w:rPr>
          <w:szCs w:val="24"/>
        </w:rPr>
      </w:pPr>
    </w:p>
    <w:p w:rsidR="00901DCF" w:rsidRPr="00901DCF" w:rsidRDefault="00901DCF" w:rsidP="002F5C3B">
      <w:pPr>
        <w:pStyle w:val="BodyText"/>
        <w:rPr>
          <w:szCs w:val="24"/>
        </w:rPr>
      </w:pPr>
    </w:p>
    <w:p w:rsidR="00901DCF" w:rsidRDefault="00901DCF" w:rsidP="002F5C3B">
      <w:pPr>
        <w:pStyle w:val="BodyText"/>
        <w:rPr>
          <w:sz w:val="28"/>
        </w:rPr>
      </w:pPr>
    </w:p>
    <w:p w:rsidR="00901DCF" w:rsidRDefault="00901DCF" w:rsidP="002F5C3B">
      <w:pPr>
        <w:pStyle w:val="BodyText"/>
        <w:rPr>
          <w:sz w:val="28"/>
        </w:rPr>
      </w:pPr>
    </w:p>
    <w:p w:rsidR="005D41DD" w:rsidRDefault="005D41DD" w:rsidP="007275BC">
      <w:pPr>
        <w:pStyle w:val="BodyText2"/>
        <w:jc w:val="right"/>
        <w:rPr>
          <w:rFonts w:ascii="Cambria" w:hAnsi="Cambria"/>
          <w:i w:val="0"/>
          <w:iCs/>
          <w:sz w:val="23"/>
          <w:szCs w:val="23"/>
          <w:u w:val="none"/>
        </w:rPr>
      </w:pPr>
    </w:p>
    <w:p w:rsidR="007275BC" w:rsidRPr="008D3B7C" w:rsidRDefault="007275BC" w:rsidP="007275BC">
      <w:pPr>
        <w:pStyle w:val="BodyText2"/>
        <w:jc w:val="right"/>
        <w:rPr>
          <w:rFonts w:ascii="Cambria" w:hAnsi="Cambria"/>
          <w:i w:val="0"/>
          <w:iCs/>
          <w:sz w:val="23"/>
          <w:szCs w:val="23"/>
          <w:u w:val="none"/>
        </w:rPr>
      </w:pPr>
      <w:r w:rsidRPr="008D3B7C">
        <w:rPr>
          <w:rFonts w:ascii="Cambria" w:hAnsi="Cambria"/>
          <w:i w:val="0"/>
          <w:iCs/>
          <w:sz w:val="23"/>
          <w:szCs w:val="23"/>
          <w:u w:val="none"/>
        </w:rPr>
        <w:t>SCHEDULE- A</w:t>
      </w:r>
    </w:p>
    <w:p w:rsidR="007275BC" w:rsidRPr="008D3B7C" w:rsidRDefault="007275BC" w:rsidP="007275BC">
      <w:pPr>
        <w:pStyle w:val="BodyText2"/>
        <w:jc w:val="right"/>
        <w:rPr>
          <w:rFonts w:ascii="Cambria" w:hAnsi="Cambria"/>
          <w:i w:val="0"/>
          <w:iCs/>
          <w:sz w:val="23"/>
          <w:szCs w:val="23"/>
          <w:u w:val="none"/>
        </w:rPr>
      </w:pPr>
      <w:r w:rsidRPr="008D3B7C">
        <w:rPr>
          <w:rFonts w:ascii="Cambria" w:hAnsi="Cambria"/>
          <w:i w:val="0"/>
          <w:iCs/>
          <w:sz w:val="23"/>
          <w:szCs w:val="23"/>
          <w:u w:val="none"/>
        </w:rPr>
        <w:t xml:space="preserve">Page </w:t>
      </w:r>
      <w:r>
        <w:rPr>
          <w:rFonts w:ascii="Cambria" w:hAnsi="Cambria"/>
          <w:i w:val="0"/>
          <w:iCs/>
          <w:sz w:val="23"/>
          <w:szCs w:val="23"/>
          <w:u w:val="none"/>
        </w:rPr>
        <w:t>4</w:t>
      </w:r>
      <w:r w:rsidRPr="008D3B7C">
        <w:rPr>
          <w:rFonts w:ascii="Cambria" w:hAnsi="Cambria"/>
          <w:i w:val="0"/>
          <w:iCs/>
          <w:sz w:val="23"/>
          <w:szCs w:val="23"/>
          <w:u w:val="none"/>
        </w:rPr>
        <w:t xml:space="preserve"> of</w:t>
      </w:r>
      <w:r>
        <w:rPr>
          <w:rFonts w:ascii="Cambria" w:hAnsi="Cambria"/>
          <w:i w:val="0"/>
          <w:iCs/>
          <w:sz w:val="23"/>
          <w:szCs w:val="23"/>
          <w:u w:val="none"/>
        </w:rPr>
        <w:t xml:space="preserve"> 5</w:t>
      </w:r>
    </w:p>
    <w:p w:rsidR="007275BC" w:rsidRDefault="0053325E" w:rsidP="007275BC">
      <w:pPr>
        <w:jc w:val="center"/>
        <w:rPr>
          <w:rFonts w:ascii="Bookman Old Style" w:hAnsi="Bookman Old Style"/>
          <w:b/>
          <w:bCs/>
          <w:u w:val="single"/>
        </w:rPr>
      </w:pPr>
      <w:r w:rsidRPr="0053325E">
        <w:rPr>
          <w:rFonts w:ascii="Bookman Old Style" w:hAnsi="Bookman Old Style"/>
          <w:b/>
          <w:bCs/>
          <w:noProof/>
          <w:lang w:val="en-IN" w:eastAsia="en-IN" w:bidi="hi-IN"/>
        </w:rPr>
        <w:pict>
          <v:rect id="Rectangle 9" o:spid="_x0000_s1028" style="position:absolute;left:0;text-align:left;margin-left:-9.75pt;margin-top:7.95pt;width:528pt;height:485.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8aYIQIAAD0EAAAOAAAAZHJzL2Uyb0RvYy54bWysU9uO0zAQfUfiHyy/0yRVm26jpqtVlyKk&#10;BVYsfIDrOImFb4zdpuXrGTvd0gWeEH6wPJ7x8ZkzM6vbo1bkIMBLa2paTHJKhOG2kaar6dcv2zc3&#10;lPjATMOUNaKmJ+Hp7fr1q9XgKjG1vVWNAIIgxleDq2kfgquyzPNeaOYn1gmDztaCZgFN6LIG2IDo&#10;WmXTPC+zwULjwHLhPd7ej066TvhtK3j41LZeBKJqitxC2iHtu7hn6xWrOmCul/xMg/0DC82kwU8v&#10;UPcsMLIH+QeUlhyst22YcKsz27aSi5QDZlPkv2Xz1DMnUi4ojncXmfz/g+UfD49AZFPTGSWGaSzR&#10;ZxSNmU4JsozyDM5XGPXkHiEm6N2D5d88MXbTY5S4A7BDL1iDpIoYn714EA2PT8lu+GAbRGf7YJNS&#10;xxZ0BEQNyDEV5HQpiDgGwvGyXOTzMse6cfSVRTktF/P0B6uenzvw4Z2wmsRDTQHJJ3h2ePAh0mHV&#10;c0iib5VstlKpZEC32yggB4bdsU3rjO6vw5QhQ02X8+k8Ib/w+WuIPK2/QWgZsM2V1DW9uQSxKur2&#10;1jSpCQOTajwjZWXOQkbtxhrsbHNCHcGOPYwzh4fewg9KBuzfmvrvewaCEvXeYC2WxWwWGz4Zs/li&#10;igZce3bXHmY4QtU0UDIeN2Eckr0D2fX4U5FyN/YO69fKpGys7cjqTBZ7NAl+nqc4BNd2ivo19euf&#10;AAAA//8DAFBLAwQUAAYACAAAACEAQCqCtOAAAAALAQAADwAAAGRycy9kb3ducmV2LnhtbEyPwU7D&#10;MAyG70i8Q2QkbluyjVVr13RCoCFx3LoLN7c1bUeTVE26FZ4e7wRH+//0+3O6m0wnLjT41lkNi7kC&#10;QbZ0VWtrDad8P9uA8AFthZ2zpOGbPOyy+7sUk8pd7YEux1ALLrE+QQ1NCH0ipS8bMujnrifL2acb&#10;DAYeh1pWA1653HRyqVQkDbaWLzTY00tD5ddxNBqKdnnCn0P+pky8X4X3KT+PH69aPz5Mz1sQgabw&#10;B8NNn9UhY6fCjbbyotMwW8RrRjlYxyBugFpFvCk0xJvoCWSWyv8/ZL8AAAD//wMAUEsBAi0AFAAG&#10;AAgAAAAhALaDOJL+AAAA4QEAABMAAAAAAAAAAAAAAAAAAAAAAFtDb250ZW50X1R5cGVzXS54bWxQ&#10;SwECLQAUAAYACAAAACEAOP0h/9YAAACUAQAACwAAAAAAAAAAAAAAAAAvAQAAX3JlbHMvLnJlbHNQ&#10;SwECLQAUAAYACAAAACEAu9PGmCECAAA9BAAADgAAAAAAAAAAAAAAAAAuAgAAZHJzL2Uyb0RvYy54&#10;bWxQSwECLQAUAAYACAAAACEAQCqCtOAAAAALAQAADwAAAAAAAAAAAAAAAAB7BAAAZHJzL2Rvd25y&#10;ZXYueG1sUEsFBgAAAAAEAAQA8wAAAIgFAAAAAA==&#10;"/>
        </w:pict>
      </w:r>
    </w:p>
    <w:p w:rsidR="007275BC" w:rsidRDefault="007275BC" w:rsidP="007275BC">
      <w:pPr>
        <w:jc w:val="center"/>
        <w:rPr>
          <w:rFonts w:ascii="Bookman Old Style" w:hAnsi="Bookman Old Style"/>
          <w:b/>
          <w:bCs/>
          <w:u w:val="single"/>
        </w:rPr>
      </w:pPr>
      <w:r w:rsidRPr="002C10AA">
        <w:rPr>
          <w:rFonts w:ascii="Bookman Old Style" w:hAnsi="Bookman Old Style"/>
          <w:b/>
          <w:bCs/>
          <w:u w:val="single"/>
        </w:rPr>
        <w:t>SPECIFICATION</w:t>
      </w:r>
    </w:p>
    <w:p w:rsidR="002F5C3B" w:rsidRPr="00D1286C" w:rsidRDefault="002F5C3B" w:rsidP="002F5C3B">
      <w:pPr>
        <w:jc w:val="both"/>
      </w:pPr>
    </w:p>
    <w:p w:rsidR="002F5C3B" w:rsidRPr="002F5C3B" w:rsidRDefault="002F5C3B" w:rsidP="002F5C3B">
      <w:pPr>
        <w:pStyle w:val="BodyText3"/>
      </w:pPr>
    </w:p>
    <w:p w:rsidR="002F5C3B" w:rsidRPr="00D1286C" w:rsidRDefault="002F5C3B" w:rsidP="002F5C3B">
      <w:pPr>
        <w:jc w:val="both"/>
      </w:pPr>
      <w:r w:rsidRPr="00D1286C">
        <w:t xml:space="preserve">c) Packaging Details: Date, Batch No, Quantity, Mould number, QC Passed sticker etc. </w:t>
      </w:r>
    </w:p>
    <w:p w:rsidR="002F5C3B" w:rsidRPr="00D1286C" w:rsidRDefault="002F5C3B" w:rsidP="002F5C3B">
      <w:pPr>
        <w:jc w:val="both"/>
      </w:pPr>
    </w:p>
    <w:p w:rsidR="002F5C3B" w:rsidRPr="00D1286C" w:rsidRDefault="002F5C3B" w:rsidP="002F5C3B">
      <w:pPr>
        <w:jc w:val="both"/>
      </w:pPr>
      <w:r w:rsidRPr="00D1286C">
        <w:t>-In process samples with proper identification (Batch No., Date &amp; time, etc.) must be sent along with the consignment.</w:t>
      </w:r>
    </w:p>
    <w:p w:rsidR="002F5C3B" w:rsidRPr="00D1286C" w:rsidRDefault="002F5C3B" w:rsidP="002F5C3B">
      <w:pPr>
        <w:jc w:val="both"/>
      </w:pPr>
    </w:p>
    <w:p w:rsidR="002F5C3B" w:rsidRDefault="002F5C3B" w:rsidP="00D1286C">
      <w:r w:rsidRPr="00D1286C">
        <w:t>-Documentary proof shall be produced to ensure that, proper material is used for the production of components</w:t>
      </w:r>
    </w:p>
    <w:p w:rsidR="00D1286C" w:rsidRPr="00C01359" w:rsidRDefault="00D1286C" w:rsidP="00D1286C">
      <w:pPr>
        <w:shd w:val="clear" w:color="auto" w:fill="F9FCFF"/>
        <w:rPr>
          <w:color w:val="000000"/>
        </w:rPr>
      </w:pPr>
      <w:r>
        <w:rPr>
          <w:b/>
          <w:bCs/>
          <w:i/>
          <w:iCs/>
          <w:color w:val="000000"/>
          <w:u w:val="single"/>
        </w:rPr>
        <w:t xml:space="preserve">15. </w:t>
      </w:r>
      <w:r w:rsidRPr="00C01359">
        <w:rPr>
          <w:b/>
          <w:bCs/>
          <w:i/>
          <w:iCs/>
          <w:color w:val="000000"/>
          <w:u w:val="single"/>
        </w:rPr>
        <w:t>Mould specification</w:t>
      </w:r>
    </w:p>
    <w:p w:rsidR="00D1286C" w:rsidRPr="00C01359" w:rsidRDefault="00D1286C" w:rsidP="00D1286C">
      <w:pPr>
        <w:shd w:val="clear" w:color="auto" w:fill="F9FCFF"/>
        <w:rPr>
          <w:color w:val="000000"/>
        </w:rPr>
      </w:pPr>
      <w:r w:rsidRPr="00C01359">
        <w:rPr>
          <w:b/>
          <w:bCs/>
          <w:i/>
          <w:iCs/>
          <w:color w:val="000000"/>
        </w:rPr>
        <w:t> </w:t>
      </w:r>
    </w:p>
    <w:p w:rsidR="00D1286C" w:rsidRPr="00C01359" w:rsidRDefault="00D1286C" w:rsidP="00D1286C">
      <w:pPr>
        <w:shd w:val="clear" w:color="auto" w:fill="F9FCFF"/>
        <w:rPr>
          <w:color w:val="000000"/>
        </w:rPr>
      </w:pPr>
      <w:r w:rsidRPr="00C01359">
        <w:rPr>
          <w:color w:val="000000"/>
        </w:rPr>
        <w:t>Height                     </w:t>
      </w:r>
      <w:r w:rsidR="00155151">
        <w:rPr>
          <w:color w:val="000000"/>
        </w:rPr>
        <w:tab/>
      </w:r>
      <w:r w:rsidR="00155151">
        <w:rPr>
          <w:color w:val="000000"/>
        </w:rPr>
        <w:tab/>
      </w:r>
      <w:r w:rsidR="00155151">
        <w:rPr>
          <w:color w:val="000000"/>
        </w:rPr>
        <w:tab/>
      </w:r>
      <w:r w:rsidRPr="00C01359">
        <w:rPr>
          <w:color w:val="000000"/>
        </w:rPr>
        <w:t>: 493. 5 mm</w:t>
      </w:r>
    </w:p>
    <w:p w:rsidR="002D2BDC" w:rsidRDefault="00D1286C" w:rsidP="00D1286C">
      <w:pPr>
        <w:shd w:val="clear" w:color="auto" w:fill="F9FCFF"/>
        <w:rPr>
          <w:color w:val="000000"/>
        </w:rPr>
      </w:pPr>
      <w:r w:rsidRPr="00C01359">
        <w:rPr>
          <w:color w:val="000000"/>
        </w:rPr>
        <w:t>Horizontal width </w:t>
      </w:r>
      <w:r w:rsidR="002D2BDC">
        <w:rPr>
          <w:color w:val="000000"/>
        </w:rPr>
        <w:t>(without cylinder)</w:t>
      </w:r>
      <w:r w:rsidRPr="00C01359">
        <w:rPr>
          <w:color w:val="000000"/>
        </w:rPr>
        <w:t xml:space="preserve">   : 245 mm </w:t>
      </w:r>
    </w:p>
    <w:p w:rsidR="00D1286C" w:rsidRPr="00C01359" w:rsidRDefault="00D1286C" w:rsidP="00D1286C">
      <w:pPr>
        <w:shd w:val="clear" w:color="auto" w:fill="F9FCFF"/>
        <w:rPr>
          <w:color w:val="000000"/>
        </w:rPr>
      </w:pPr>
      <w:r w:rsidRPr="00C01359">
        <w:rPr>
          <w:color w:val="000000"/>
        </w:rPr>
        <w:t xml:space="preserve">Horizontal width </w:t>
      </w:r>
      <w:r w:rsidR="002D2BDC">
        <w:rPr>
          <w:color w:val="000000"/>
        </w:rPr>
        <w:t>(</w:t>
      </w:r>
      <w:r w:rsidR="002D2BDC" w:rsidRPr="00C01359">
        <w:rPr>
          <w:color w:val="000000"/>
        </w:rPr>
        <w:t>with cylinder</w:t>
      </w:r>
      <w:r w:rsidR="002D2BDC">
        <w:rPr>
          <w:color w:val="000000"/>
        </w:rPr>
        <w:t>)</w:t>
      </w:r>
      <w:r w:rsidRPr="00C01359">
        <w:rPr>
          <w:color w:val="000000"/>
        </w:rPr>
        <w:t>   </w:t>
      </w:r>
      <w:r w:rsidR="00155151">
        <w:rPr>
          <w:color w:val="000000"/>
        </w:rPr>
        <w:tab/>
      </w:r>
      <w:r w:rsidRPr="00C01359">
        <w:rPr>
          <w:color w:val="000000"/>
        </w:rPr>
        <w:t xml:space="preserve">: 515 mm </w:t>
      </w:r>
    </w:p>
    <w:p w:rsidR="00D1286C" w:rsidRPr="00C01359" w:rsidRDefault="00D1286C" w:rsidP="00D1286C">
      <w:pPr>
        <w:shd w:val="clear" w:color="auto" w:fill="F9FCFF"/>
        <w:rPr>
          <w:color w:val="000000"/>
        </w:rPr>
      </w:pPr>
      <w:r w:rsidRPr="00C01359">
        <w:rPr>
          <w:color w:val="000000"/>
        </w:rPr>
        <w:t>Vertical width         </w:t>
      </w:r>
      <w:r w:rsidR="00155151">
        <w:rPr>
          <w:color w:val="000000"/>
        </w:rPr>
        <w:tab/>
      </w:r>
      <w:r w:rsidR="00155151">
        <w:rPr>
          <w:color w:val="000000"/>
        </w:rPr>
        <w:tab/>
      </w:r>
      <w:r w:rsidR="00155151">
        <w:rPr>
          <w:color w:val="000000"/>
        </w:rPr>
        <w:tab/>
      </w:r>
      <w:r w:rsidRPr="00C01359">
        <w:rPr>
          <w:color w:val="000000"/>
        </w:rPr>
        <w:t>: 345 mm</w:t>
      </w:r>
    </w:p>
    <w:p w:rsidR="00D1286C" w:rsidRPr="00C01359" w:rsidRDefault="00D1286C" w:rsidP="00D1286C">
      <w:r w:rsidRPr="00C01359">
        <w:t xml:space="preserve">Gating Type            </w:t>
      </w:r>
      <w:r w:rsidR="00155151">
        <w:tab/>
      </w:r>
      <w:r w:rsidR="00155151">
        <w:tab/>
      </w:r>
      <w:r w:rsidR="00155151">
        <w:tab/>
      </w:r>
      <w:r w:rsidRPr="00C01359">
        <w:t>: Pin point submarine gate</w:t>
      </w:r>
    </w:p>
    <w:p w:rsidR="00D1286C" w:rsidRPr="00C01359" w:rsidRDefault="00D1286C" w:rsidP="00D1286C">
      <w:pPr>
        <w:pStyle w:val="Heading4"/>
        <w:jc w:val="center"/>
        <w:rPr>
          <w:b w:val="0"/>
          <w:bCs/>
          <w:szCs w:val="24"/>
        </w:rPr>
      </w:pPr>
    </w:p>
    <w:p w:rsidR="00D1286C" w:rsidRPr="00C01359" w:rsidRDefault="00D1286C" w:rsidP="00D1286C">
      <w:pPr>
        <w:pStyle w:val="Heading4"/>
        <w:jc w:val="both"/>
        <w:rPr>
          <w:b w:val="0"/>
          <w:bCs/>
          <w:szCs w:val="24"/>
        </w:rPr>
      </w:pPr>
      <w:r w:rsidRPr="00C01359">
        <w:rPr>
          <w:b w:val="0"/>
          <w:szCs w:val="24"/>
        </w:rPr>
        <w:t>Note: Side core operation by Pneumatic cylinders</w:t>
      </w:r>
    </w:p>
    <w:p w:rsidR="00D1286C" w:rsidRPr="00C01359" w:rsidRDefault="00D1286C" w:rsidP="00D1286C"/>
    <w:p w:rsidR="00D1286C" w:rsidRPr="00C01359" w:rsidRDefault="00D1286C" w:rsidP="00D1286C">
      <w:pPr>
        <w:shd w:val="clear" w:color="auto" w:fill="F9FCFF"/>
        <w:rPr>
          <w:b/>
          <w:bCs/>
          <w:i/>
          <w:iCs/>
          <w:color w:val="000000"/>
          <w:u w:val="single"/>
        </w:rPr>
      </w:pPr>
      <w:r>
        <w:rPr>
          <w:b/>
          <w:bCs/>
          <w:i/>
          <w:iCs/>
          <w:color w:val="000000"/>
          <w:u w:val="single"/>
        </w:rPr>
        <w:t xml:space="preserve">16. </w:t>
      </w:r>
      <w:r w:rsidRPr="00C01359">
        <w:rPr>
          <w:b/>
          <w:bCs/>
          <w:i/>
          <w:iCs/>
          <w:color w:val="000000"/>
          <w:u w:val="single"/>
        </w:rPr>
        <w:t>Othe requirements:</w:t>
      </w:r>
    </w:p>
    <w:p w:rsidR="00D1286C" w:rsidRPr="00C01359" w:rsidRDefault="00D1286C" w:rsidP="00D1286C">
      <w:pPr>
        <w:shd w:val="clear" w:color="auto" w:fill="F9FCFF"/>
        <w:rPr>
          <w:b/>
          <w:bCs/>
          <w:i/>
          <w:iCs/>
          <w:color w:val="000000"/>
          <w:u w:val="single"/>
        </w:rPr>
      </w:pPr>
    </w:p>
    <w:p w:rsidR="00D1286C" w:rsidRPr="00C01359" w:rsidRDefault="00D1286C" w:rsidP="00D1286C">
      <w:pPr>
        <w:pStyle w:val="ListParagraph"/>
        <w:numPr>
          <w:ilvl w:val="0"/>
          <w:numId w:val="32"/>
        </w:numPr>
        <w:contextualSpacing/>
        <w:jc w:val="both"/>
      </w:pPr>
      <w:r w:rsidRPr="00C01359">
        <w:t>Injection Moulding machine: 80 T (Minimum) and the moulding machine should be equipped with pneumatic Side core actuation facility.</w:t>
      </w:r>
    </w:p>
    <w:p w:rsidR="00D1286C" w:rsidRPr="00C01359" w:rsidRDefault="00D1286C" w:rsidP="00D1286C">
      <w:pPr>
        <w:pStyle w:val="ListParagraph"/>
        <w:numPr>
          <w:ilvl w:val="0"/>
          <w:numId w:val="32"/>
        </w:numPr>
        <w:contextualSpacing/>
        <w:jc w:val="both"/>
      </w:pPr>
      <w:r w:rsidRPr="00C01359">
        <w:t>Quality of Machine: The Injection molding machine must be in very good condition and capable to produce good quality components consistently.</w:t>
      </w:r>
    </w:p>
    <w:p w:rsidR="00D1286C" w:rsidRPr="00C01359" w:rsidRDefault="00D1286C" w:rsidP="00D1286C">
      <w:pPr>
        <w:pStyle w:val="Heading4"/>
        <w:jc w:val="center"/>
        <w:rPr>
          <w:b w:val="0"/>
          <w:bCs/>
          <w:szCs w:val="24"/>
        </w:rPr>
      </w:pPr>
    </w:p>
    <w:p w:rsidR="00D1286C" w:rsidRPr="00D1286C" w:rsidRDefault="00D1286C" w:rsidP="00D1286C">
      <w:pPr>
        <w:rPr>
          <w:rFonts w:ascii="Bookman Old Style" w:hAnsi="Bookman Old Style"/>
          <w:b/>
          <w:bCs/>
          <w:u w:val="single"/>
        </w:rPr>
      </w:pPr>
    </w:p>
    <w:p w:rsidR="007275BC" w:rsidRPr="00D1286C" w:rsidRDefault="007275BC" w:rsidP="007275BC">
      <w:pPr>
        <w:pStyle w:val="HTMLPreformatted"/>
        <w:tabs>
          <w:tab w:val="clear" w:pos="916"/>
          <w:tab w:val="clear" w:pos="1832"/>
          <w:tab w:val="clear" w:pos="3664"/>
          <w:tab w:val="left" w:pos="0"/>
          <w:tab w:val="left" w:pos="540"/>
          <w:tab w:val="left" w:pos="3780"/>
        </w:tabs>
        <w:ind w:left="90" w:hanging="90"/>
        <w:jc w:val="both"/>
        <w:rPr>
          <w:rFonts w:ascii="Bookman Old Style" w:hAnsi="Bookman Old Style"/>
          <w:b/>
          <w:bCs/>
          <w:sz w:val="24"/>
          <w:szCs w:val="24"/>
        </w:rPr>
      </w:pPr>
    </w:p>
    <w:p w:rsidR="00315BF2" w:rsidRPr="00D1286C" w:rsidRDefault="00315BF2" w:rsidP="002F5C3B">
      <w:pPr>
        <w:pStyle w:val="HTMLPreformatted"/>
        <w:tabs>
          <w:tab w:val="clear" w:pos="916"/>
          <w:tab w:val="clear" w:pos="1832"/>
          <w:tab w:val="clear" w:pos="3664"/>
          <w:tab w:val="left" w:pos="0"/>
          <w:tab w:val="left" w:pos="540"/>
          <w:tab w:val="left" w:pos="3780"/>
        </w:tabs>
        <w:ind w:left="90" w:hanging="90"/>
        <w:jc w:val="both"/>
        <w:rPr>
          <w:rFonts w:ascii="Bookman Old Style" w:hAnsi="Bookman Old Style"/>
          <w:sz w:val="24"/>
          <w:szCs w:val="24"/>
        </w:rPr>
      </w:pPr>
    </w:p>
    <w:p w:rsidR="00D1286C" w:rsidRDefault="00D1286C" w:rsidP="00B8113B">
      <w:pPr>
        <w:pStyle w:val="Heading2"/>
        <w:jc w:val="right"/>
        <w:rPr>
          <w:rFonts w:ascii="Bookman Old Style" w:hAnsi="Bookman Old Style" w:cs="Arial"/>
          <w:b/>
          <w:bCs/>
          <w:i w:val="0"/>
          <w:szCs w:val="24"/>
          <w:u w:val="single"/>
        </w:rPr>
      </w:pPr>
    </w:p>
    <w:p w:rsidR="00D1286C" w:rsidRDefault="00D1286C" w:rsidP="00B8113B">
      <w:pPr>
        <w:pStyle w:val="Heading2"/>
        <w:jc w:val="right"/>
        <w:rPr>
          <w:rFonts w:ascii="Cambria" w:hAnsi="Cambria"/>
          <w:b/>
          <w:bCs/>
          <w:i w:val="0"/>
          <w:iCs/>
          <w:sz w:val="23"/>
          <w:szCs w:val="23"/>
        </w:rPr>
      </w:pPr>
    </w:p>
    <w:p w:rsidR="00D1286C" w:rsidRDefault="00D1286C" w:rsidP="00D1286C"/>
    <w:p w:rsidR="00D1286C" w:rsidRDefault="00D1286C" w:rsidP="00D1286C"/>
    <w:p w:rsidR="00136CB6" w:rsidRDefault="00136CB6" w:rsidP="00D1286C"/>
    <w:p w:rsidR="00D1286C" w:rsidRDefault="00D1286C" w:rsidP="00D1286C"/>
    <w:p w:rsidR="00D1286C" w:rsidRDefault="00D1286C" w:rsidP="00D1286C"/>
    <w:p w:rsidR="00B8113B" w:rsidRPr="00117FEF" w:rsidRDefault="00B8113B" w:rsidP="00B8113B">
      <w:pPr>
        <w:pStyle w:val="Heading2"/>
        <w:jc w:val="right"/>
        <w:rPr>
          <w:rFonts w:ascii="Cambria" w:hAnsi="Cambria"/>
          <w:b/>
          <w:bCs/>
          <w:i w:val="0"/>
          <w:iCs/>
          <w:sz w:val="23"/>
          <w:szCs w:val="23"/>
        </w:rPr>
      </w:pPr>
      <w:r w:rsidRPr="00117FEF">
        <w:rPr>
          <w:rFonts w:ascii="Cambria" w:hAnsi="Cambria"/>
          <w:b/>
          <w:bCs/>
          <w:i w:val="0"/>
          <w:iCs/>
          <w:sz w:val="23"/>
          <w:szCs w:val="23"/>
        </w:rPr>
        <w:lastRenderedPageBreak/>
        <w:t xml:space="preserve">SCHEDULE- A </w:t>
      </w:r>
    </w:p>
    <w:p w:rsidR="00836463" w:rsidRPr="00924E75" w:rsidRDefault="00836463" w:rsidP="00836463">
      <w:pPr>
        <w:pStyle w:val="Heading4"/>
        <w:jc w:val="right"/>
        <w:rPr>
          <w:rFonts w:ascii="Cambria" w:hAnsi="Cambria"/>
          <w:i w:val="0"/>
          <w:iCs/>
          <w:sz w:val="23"/>
          <w:szCs w:val="23"/>
          <w:u w:val="none"/>
        </w:rPr>
      </w:pPr>
      <w:r>
        <w:rPr>
          <w:rFonts w:ascii="Cambria" w:hAnsi="Cambria"/>
          <w:i w:val="0"/>
          <w:iCs/>
          <w:sz w:val="23"/>
          <w:szCs w:val="23"/>
          <w:u w:val="none"/>
        </w:rPr>
        <w:t>Page 5</w:t>
      </w:r>
      <w:r w:rsidRPr="00443B6A">
        <w:rPr>
          <w:rFonts w:ascii="Cambria" w:hAnsi="Cambria"/>
          <w:i w:val="0"/>
          <w:iCs/>
          <w:sz w:val="23"/>
          <w:szCs w:val="23"/>
          <w:u w:val="none"/>
        </w:rPr>
        <w:t xml:space="preserve"> of </w:t>
      </w:r>
      <w:r w:rsidR="007275BC">
        <w:rPr>
          <w:rFonts w:ascii="Cambria" w:hAnsi="Cambria"/>
          <w:i w:val="0"/>
          <w:iCs/>
          <w:sz w:val="23"/>
          <w:szCs w:val="23"/>
          <w:u w:val="none"/>
        </w:rPr>
        <w:t>5</w:t>
      </w:r>
    </w:p>
    <w:p w:rsidR="00924E75" w:rsidRDefault="00924E75" w:rsidP="00924E75">
      <w:pPr>
        <w:pStyle w:val="HTMLPreformatted"/>
        <w:tabs>
          <w:tab w:val="left" w:pos="1440"/>
        </w:tabs>
        <w:rPr>
          <w:rFonts w:ascii="Bookman Old Style" w:hAnsi="Bookman Old Style"/>
          <w:sz w:val="24"/>
          <w:szCs w:val="24"/>
        </w:rPr>
      </w:pPr>
    </w:p>
    <w:p w:rsidR="00274D64" w:rsidRDefault="00274D64" w:rsidP="00924E75">
      <w:pPr>
        <w:pStyle w:val="HTMLPreformatted"/>
        <w:tabs>
          <w:tab w:val="left" w:pos="1440"/>
        </w:tabs>
        <w:rPr>
          <w:rFonts w:ascii="Bookman Old Style" w:hAnsi="Bookman Old Style"/>
          <w:sz w:val="24"/>
          <w:szCs w:val="24"/>
        </w:rPr>
      </w:pPr>
    </w:p>
    <w:p w:rsidR="00274D64" w:rsidRDefault="00274D64" w:rsidP="00924E75">
      <w:pPr>
        <w:pStyle w:val="HTMLPreformatted"/>
        <w:tabs>
          <w:tab w:val="left" w:pos="1440"/>
        </w:tabs>
        <w:rPr>
          <w:rFonts w:ascii="Bookman Old Style" w:hAnsi="Bookman Old Style"/>
          <w:sz w:val="24"/>
          <w:szCs w:val="24"/>
        </w:rPr>
      </w:pPr>
    </w:p>
    <w:p w:rsidR="00103D19" w:rsidRDefault="00103D19" w:rsidP="00924E75">
      <w:pPr>
        <w:pStyle w:val="HTMLPreformatted"/>
        <w:tabs>
          <w:tab w:val="left" w:pos="1440"/>
        </w:tabs>
        <w:rPr>
          <w:rFonts w:ascii="Bookman Old Style" w:hAnsi="Bookman Old Style"/>
          <w:sz w:val="24"/>
          <w:szCs w:val="24"/>
        </w:rPr>
      </w:pPr>
    </w:p>
    <w:p w:rsidR="00924E75" w:rsidRPr="00865B35" w:rsidRDefault="00924E75" w:rsidP="00924E75">
      <w:pPr>
        <w:pStyle w:val="HTMLPreformatted"/>
        <w:tabs>
          <w:tab w:val="left" w:pos="1440"/>
        </w:tabs>
        <w:rPr>
          <w:rFonts w:ascii="Bookman Old Style" w:hAnsi="Bookman Old Style"/>
          <w:sz w:val="28"/>
          <w:szCs w:val="28"/>
        </w:rPr>
      </w:pPr>
      <w:r w:rsidRPr="00865B35">
        <w:rPr>
          <w:rFonts w:ascii="Bookman Old Style" w:hAnsi="Bookman Old Style"/>
          <w:sz w:val="24"/>
          <w:szCs w:val="24"/>
        </w:rPr>
        <w:t xml:space="preserve">The quantity mentioned below is only approximate requirement and HLL reserves the right to modify it at any time during the contract period. The contractor is bound to execute all the supply orders placed during the contract period. </w:t>
      </w:r>
    </w:p>
    <w:p w:rsidR="00924E75" w:rsidRPr="00AB6AF1" w:rsidRDefault="00924E75" w:rsidP="00924E75">
      <w:pPr>
        <w:rPr>
          <w:sz w:val="28"/>
          <w:u w:val="single"/>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070"/>
        <w:gridCol w:w="2142"/>
        <w:gridCol w:w="2582"/>
      </w:tblGrid>
      <w:tr w:rsidR="00924E75" w:rsidRPr="00CA356E" w:rsidTr="00BB047B">
        <w:trPr>
          <w:cantSplit/>
          <w:trHeight w:val="449"/>
        </w:trPr>
        <w:tc>
          <w:tcPr>
            <w:tcW w:w="8702" w:type="dxa"/>
            <w:gridSpan w:val="4"/>
            <w:vAlign w:val="center"/>
          </w:tcPr>
          <w:p w:rsidR="00924E75" w:rsidRPr="00CA356E" w:rsidRDefault="00924E75" w:rsidP="00BB047B">
            <w:pPr>
              <w:jc w:val="center"/>
              <w:rPr>
                <w:rFonts w:ascii="Bookman Old Style" w:hAnsi="Bookman Old Style" w:cs="Arial"/>
                <w:color w:val="000000"/>
              </w:rPr>
            </w:pPr>
            <w:r w:rsidRPr="00CA356E">
              <w:rPr>
                <w:rFonts w:ascii="Bookman Old Style" w:hAnsi="Bookman Old Style" w:cs="Arial"/>
                <w:color w:val="000000"/>
              </w:rPr>
              <w:t xml:space="preserve">APPROXIMATE QUANTITY REQUIRED </w:t>
            </w:r>
          </w:p>
        </w:tc>
      </w:tr>
      <w:tr w:rsidR="00924E75" w:rsidRPr="00CA356E" w:rsidTr="00BB047B">
        <w:trPr>
          <w:cantSplit/>
          <w:trHeight w:val="449"/>
        </w:trPr>
        <w:tc>
          <w:tcPr>
            <w:tcW w:w="8702" w:type="dxa"/>
            <w:gridSpan w:val="4"/>
            <w:vAlign w:val="center"/>
          </w:tcPr>
          <w:p w:rsidR="00924E75" w:rsidRPr="00CA356E" w:rsidRDefault="00924E75" w:rsidP="00932891">
            <w:pPr>
              <w:jc w:val="center"/>
              <w:rPr>
                <w:rFonts w:ascii="Bookman Old Style" w:hAnsi="Bookman Old Style" w:cs="Arial"/>
                <w:color w:val="000000"/>
              </w:rPr>
            </w:pPr>
            <w:r>
              <w:rPr>
                <w:rFonts w:ascii="Bookman Old Style" w:hAnsi="Bookman Old Style" w:cs="Arial"/>
                <w:color w:val="000000"/>
              </w:rPr>
              <w:t xml:space="preserve">ITEM CODE: </w:t>
            </w:r>
            <w:r w:rsidR="00DF3152">
              <w:rPr>
                <w:sz w:val="28"/>
                <w:szCs w:val="28"/>
              </w:rPr>
              <w:t>10101100</w:t>
            </w:r>
            <w:r w:rsidR="00932891">
              <w:rPr>
                <w:sz w:val="28"/>
                <w:szCs w:val="28"/>
              </w:rPr>
              <w:t>91</w:t>
            </w:r>
          </w:p>
        </w:tc>
      </w:tr>
      <w:tr w:rsidR="00924E75" w:rsidRPr="00CA356E" w:rsidTr="00BB047B">
        <w:tc>
          <w:tcPr>
            <w:tcW w:w="1908" w:type="dxa"/>
          </w:tcPr>
          <w:p w:rsidR="00924E75" w:rsidRPr="00CA356E" w:rsidRDefault="00924E75" w:rsidP="00BB047B">
            <w:pPr>
              <w:spacing w:before="120" w:after="120"/>
              <w:jc w:val="center"/>
              <w:rPr>
                <w:rFonts w:ascii="Bookman Old Style" w:hAnsi="Bookman Old Style" w:cs="Arial"/>
                <w:color w:val="000000"/>
              </w:rPr>
            </w:pPr>
            <w:r w:rsidRPr="00CA356E">
              <w:rPr>
                <w:rFonts w:ascii="Bookman Old Style" w:hAnsi="Bookman Old Style" w:cs="Arial"/>
                <w:color w:val="000000"/>
              </w:rPr>
              <w:t>UNIT</w:t>
            </w:r>
          </w:p>
        </w:tc>
        <w:tc>
          <w:tcPr>
            <w:tcW w:w="2070" w:type="dxa"/>
          </w:tcPr>
          <w:p w:rsidR="00924E75" w:rsidRPr="00CA356E" w:rsidRDefault="00924E75" w:rsidP="00BB047B">
            <w:pPr>
              <w:spacing w:before="120" w:after="120"/>
              <w:jc w:val="center"/>
              <w:rPr>
                <w:rFonts w:ascii="Bookman Old Style" w:hAnsi="Bookman Old Style" w:cs="Arial"/>
                <w:color w:val="000000"/>
              </w:rPr>
            </w:pPr>
            <w:r w:rsidRPr="00CA356E">
              <w:rPr>
                <w:rFonts w:ascii="Bookman Old Style" w:hAnsi="Bookman Old Style" w:cs="Arial"/>
                <w:color w:val="000000"/>
              </w:rPr>
              <w:t>LOCATION</w:t>
            </w:r>
          </w:p>
        </w:tc>
        <w:tc>
          <w:tcPr>
            <w:tcW w:w="4724" w:type="dxa"/>
            <w:gridSpan w:val="2"/>
          </w:tcPr>
          <w:p w:rsidR="00924E75" w:rsidRPr="00CA356E" w:rsidRDefault="00924E75" w:rsidP="00DF3152">
            <w:pPr>
              <w:spacing w:before="120" w:after="120"/>
              <w:jc w:val="center"/>
              <w:rPr>
                <w:rFonts w:ascii="Bookman Old Style" w:hAnsi="Bookman Old Style" w:cs="Arial"/>
                <w:color w:val="000000"/>
              </w:rPr>
            </w:pPr>
            <w:r w:rsidRPr="00CA356E">
              <w:rPr>
                <w:rFonts w:ascii="Bookman Old Style" w:hAnsi="Bookman Old Style" w:cs="Arial"/>
                <w:color w:val="000000"/>
              </w:rPr>
              <w:t>QUANTITY</w:t>
            </w:r>
            <w:r>
              <w:rPr>
                <w:rFonts w:ascii="Bookman Old Style" w:hAnsi="Bookman Old Style" w:cs="Arial"/>
                <w:color w:val="000000"/>
              </w:rPr>
              <w:t xml:space="preserve"> (</w:t>
            </w:r>
            <w:r w:rsidR="00DF3152">
              <w:rPr>
                <w:rFonts w:ascii="Bookman Old Style" w:hAnsi="Bookman Old Style" w:cs="Arial"/>
                <w:color w:val="000000"/>
              </w:rPr>
              <w:t>NOS</w:t>
            </w:r>
            <w:r>
              <w:rPr>
                <w:rFonts w:ascii="Bookman Old Style" w:hAnsi="Bookman Old Style" w:cs="Arial"/>
                <w:color w:val="000000"/>
              </w:rPr>
              <w:t>)</w:t>
            </w:r>
          </w:p>
        </w:tc>
      </w:tr>
      <w:tr w:rsidR="00924E75" w:rsidTr="00BB047B">
        <w:trPr>
          <w:trHeight w:val="175"/>
        </w:trPr>
        <w:tc>
          <w:tcPr>
            <w:tcW w:w="1908" w:type="dxa"/>
            <w:vMerge w:val="restart"/>
            <w:vAlign w:val="center"/>
          </w:tcPr>
          <w:p w:rsidR="00924E75" w:rsidRDefault="00924E75" w:rsidP="00BB047B">
            <w:pPr>
              <w:spacing w:before="120" w:after="120"/>
              <w:jc w:val="center"/>
              <w:rPr>
                <w:rFonts w:ascii="Bookman Old Style" w:hAnsi="Bookman Old Style" w:cs="Arial"/>
                <w:color w:val="000000"/>
              </w:rPr>
            </w:pPr>
            <w:r>
              <w:rPr>
                <w:rFonts w:ascii="Bookman Old Style" w:hAnsi="Bookman Old Style" w:cs="Arial"/>
                <w:color w:val="000000"/>
              </w:rPr>
              <w:t>AKKULAM</w:t>
            </w:r>
          </w:p>
        </w:tc>
        <w:tc>
          <w:tcPr>
            <w:tcW w:w="2070" w:type="dxa"/>
            <w:vMerge w:val="restart"/>
            <w:vAlign w:val="center"/>
          </w:tcPr>
          <w:p w:rsidR="00924E75" w:rsidRDefault="00924E75" w:rsidP="00BB047B">
            <w:pPr>
              <w:spacing w:before="120" w:after="120"/>
              <w:jc w:val="center"/>
              <w:rPr>
                <w:rFonts w:ascii="Bookman Old Style" w:hAnsi="Bookman Old Style" w:cs="Arial"/>
                <w:color w:val="000000"/>
              </w:rPr>
            </w:pPr>
            <w:r>
              <w:rPr>
                <w:rFonts w:ascii="Bookman Old Style" w:hAnsi="Bookman Old Style" w:cs="Arial"/>
                <w:color w:val="000000"/>
              </w:rPr>
              <w:t>TRIVANDRUM</w:t>
            </w:r>
          </w:p>
        </w:tc>
        <w:tc>
          <w:tcPr>
            <w:tcW w:w="2142" w:type="dxa"/>
            <w:vAlign w:val="center"/>
          </w:tcPr>
          <w:p w:rsidR="00924E75" w:rsidRPr="00D6544D" w:rsidRDefault="00924E75" w:rsidP="00BB047B">
            <w:pPr>
              <w:spacing w:before="120" w:after="120"/>
              <w:jc w:val="center"/>
              <w:rPr>
                <w:rFonts w:ascii="Bookman Old Style" w:hAnsi="Bookman Old Style" w:cs="Arial"/>
                <w:b/>
                <w:bCs/>
                <w:color w:val="000000"/>
              </w:rPr>
            </w:pPr>
            <w:r w:rsidRPr="00D6544D">
              <w:rPr>
                <w:rFonts w:ascii="Bookman Old Style" w:hAnsi="Bookman Old Style" w:cs="Arial"/>
                <w:b/>
                <w:bCs/>
                <w:color w:val="000000"/>
              </w:rPr>
              <w:t>1st Year</w:t>
            </w:r>
          </w:p>
        </w:tc>
        <w:tc>
          <w:tcPr>
            <w:tcW w:w="2582" w:type="dxa"/>
            <w:vAlign w:val="center"/>
          </w:tcPr>
          <w:p w:rsidR="00924E75" w:rsidRDefault="00932891" w:rsidP="00615E1C">
            <w:pPr>
              <w:spacing w:before="120" w:after="120"/>
              <w:jc w:val="center"/>
              <w:rPr>
                <w:rFonts w:ascii="Bookman Old Style" w:hAnsi="Bookman Old Style" w:cs="Arial"/>
                <w:color w:val="000000"/>
              </w:rPr>
            </w:pPr>
            <w:r>
              <w:rPr>
                <w:rFonts w:ascii="Bookman Old Style" w:hAnsi="Bookman Old Style" w:cs="Arial"/>
                <w:color w:val="000000"/>
              </w:rPr>
              <w:t xml:space="preserve">10 </w:t>
            </w:r>
            <w:r w:rsidR="00924E75" w:rsidRPr="00D6544D">
              <w:rPr>
                <w:rFonts w:ascii="Bookman Old Style" w:hAnsi="Bookman Old Style" w:cs="Arial"/>
                <w:color w:val="000000"/>
              </w:rPr>
              <w:t>Lakh</w:t>
            </w:r>
          </w:p>
        </w:tc>
      </w:tr>
      <w:tr w:rsidR="00924E75" w:rsidTr="00BB047B">
        <w:trPr>
          <w:trHeight w:val="175"/>
        </w:trPr>
        <w:tc>
          <w:tcPr>
            <w:tcW w:w="1908" w:type="dxa"/>
            <w:vMerge/>
            <w:vAlign w:val="center"/>
          </w:tcPr>
          <w:p w:rsidR="00924E75" w:rsidRDefault="00924E75" w:rsidP="00BB047B">
            <w:pPr>
              <w:spacing w:before="120" w:after="120"/>
              <w:jc w:val="center"/>
              <w:rPr>
                <w:rFonts w:ascii="Bookman Old Style" w:hAnsi="Bookman Old Style" w:cs="Arial"/>
                <w:color w:val="000000"/>
              </w:rPr>
            </w:pPr>
          </w:p>
        </w:tc>
        <w:tc>
          <w:tcPr>
            <w:tcW w:w="2070" w:type="dxa"/>
            <w:vMerge/>
            <w:vAlign w:val="center"/>
          </w:tcPr>
          <w:p w:rsidR="00924E75" w:rsidRDefault="00924E75" w:rsidP="00BB047B">
            <w:pPr>
              <w:spacing w:before="120" w:after="120"/>
              <w:jc w:val="center"/>
              <w:rPr>
                <w:rFonts w:ascii="Bookman Old Style" w:hAnsi="Bookman Old Style" w:cs="Arial"/>
                <w:color w:val="000000"/>
              </w:rPr>
            </w:pPr>
          </w:p>
        </w:tc>
        <w:tc>
          <w:tcPr>
            <w:tcW w:w="2142" w:type="dxa"/>
            <w:vAlign w:val="center"/>
          </w:tcPr>
          <w:p w:rsidR="00924E75" w:rsidRPr="00D6544D" w:rsidRDefault="00924E75" w:rsidP="00BB047B">
            <w:pPr>
              <w:spacing w:before="120" w:after="120"/>
              <w:jc w:val="center"/>
              <w:rPr>
                <w:rFonts w:ascii="Bookman Old Style" w:hAnsi="Bookman Old Style" w:cs="Arial"/>
                <w:b/>
                <w:bCs/>
                <w:color w:val="000000"/>
              </w:rPr>
            </w:pPr>
            <w:r w:rsidRPr="00D6544D">
              <w:rPr>
                <w:rFonts w:ascii="Bookman Old Style" w:hAnsi="Bookman Old Style" w:cs="Arial"/>
                <w:b/>
                <w:bCs/>
                <w:color w:val="000000"/>
              </w:rPr>
              <w:t>2nd Year</w:t>
            </w:r>
          </w:p>
        </w:tc>
        <w:tc>
          <w:tcPr>
            <w:tcW w:w="2582" w:type="dxa"/>
            <w:vAlign w:val="center"/>
          </w:tcPr>
          <w:p w:rsidR="00924E75" w:rsidRDefault="00615E1C" w:rsidP="00BB047B">
            <w:pPr>
              <w:spacing w:before="120" w:after="120"/>
              <w:jc w:val="center"/>
              <w:rPr>
                <w:rFonts w:ascii="Bookman Old Style" w:hAnsi="Bookman Old Style" w:cs="Arial"/>
                <w:color w:val="000000"/>
              </w:rPr>
            </w:pPr>
            <w:r>
              <w:rPr>
                <w:rFonts w:ascii="Bookman Old Style" w:hAnsi="Bookman Old Style" w:cs="Arial"/>
                <w:color w:val="000000"/>
              </w:rPr>
              <w:t xml:space="preserve">10 </w:t>
            </w:r>
            <w:r w:rsidR="00924E75" w:rsidRPr="00D6544D">
              <w:rPr>
                <w:rFonts w:ascii="Bookman Old Style" w:hAnsi="Bookman Old Style" w:cs="Arial"/>
                <w:color w:val="000000"/>
              </w:rPr>
              <w:t>Lakh</w:t>
            </w:r>
          </w:p>
        </w:tc>
      </w:tr>
      <w:tr w:rsidR="00924E75" w:rsidTr="00BB047B">
        <w:trPr>
          <w:trHeight w:val="175"/>
        </w:trPr>
        <w:tc>
          <w:tcPr>
            <w:tcW w:w="1908" w:type="dxa"/>
            <w:vMerge/>
            <w:vAlign w:val="center"/>
          </w:tcPr>
          <w:p w:rsidR="00924E75" w:rsidRDefault="00924E75" w:rsidP="00BB047B">
            <w:pPr>
              <w:spacing w:before="120" w:after="120"/>
              <w:jc w:val="center"/>
              <w:rPr>
                <w:rFonts w:ascii="Bookman Old Style" w:hAnsi="Bookman Old Style" w:cs="Arial"/>
                <w:color w:val="000000"/>
              </w:rPr>
            </w:pPr>
          </w:p>
        </w:tc>
        <w:tc>
          <w:tcPr>
            <w:tcW w:w="2070" w:type="dxa"/>
            <w:vMerge/>
            <w:vAlign w:val="center"/>
          </w:tcPr>
          <w:p w:rsidR="00924E75" w:rsidRDefault="00924E75" w:rsidP="00BB047B">
            <w:pPr>
              <w:spacing w:before="120" w:after="120"/>
              <w:jc w:val="center"/>
              <w:rPr>
                <w:rFonts w:ascii="Bookman Old Style" w:hAnsi="Bookman Old Style" w:cs="Arial"/>
                <w:color w:val="000000"/>
              </w:rPr>
            </w:pPr>
          </w:p>
        </w:tc>
        <w:tc>
          <w:tcPr>
            <w:tcW w:w="2142" w:type="dxa"/>
            <w:vAlign w:val="center"/>
          </w:tcPr>
          <w:p w:rsidR="00924E75" w:rsidRPr="00D6544D" w:rsidRDefault="00924E75" w:rsidP="00BB047B">
            <w:pPr>
              <w:pStyle w:val="HTMLPreformatted"/>
              <w:jc w:val="center"/>
              <w:rPr>
                <w:rFonts w:ascii="Bookman Old Style" w:eastAsia="Times New Roman" w:hAnsi="Bookman Old Style" w:cs="Arial"/>
                <w:b/>
                <w:bCs/>
                <w:color w:val="000000"/>
                <w:sz w:val="24"/>
                <w:szCs w:val="24"/>
              </w:rPr>
            </w:pPr>
            <w:r w:rsidRPr="00D6544D">
              <w:rPr>
                <w:rFonts w:ascii="Bookman Old Style" w:eastAsia="Times New Roman" w:hAnsi="Bookman Old Style" w:cs="Arial"/>
                <w:b/>
                <w:bCs/>
                <w:color w:val="000000"/>
                <w:sz w:val="24"/>
                <w:szCs w:val="24"/>
              </w:rPr>
              <w:t>3rd Year</w:t>
            </w:r>
          </w:p>
        </w:tc>
        <w:tc>
          <w:tcPr>
            <w:tcW w:w="2582" w:type="dxa"/>
            <w:vAlign w:val="center"/>
          </w:tcPr>
          <w:p w:rsidR="00924E75" w:rsidRDefault="00932891" w:rsidP="00615E1C">
            <w:pPr>
              <w:spacing w:before="120" w:after="120"/>
              <w:jc w:val="center"/>
              <w:rPr>
                <w:rFonts w:ascii="Bookman Old Style" w:hAnsi="Bookman Old Style" w:cs="Arial"/>
                <w:color w:val="000000"/>
              </w:rPr>
            </w:pPr>
            <w:r>
              <w:rPr>
                <w:rFonts w:ascii="Bookman Old Style" w:hAnsi="Bookman Old Style" w:cs="Arial"/>
                <w:color w:val="000000"/>
              </w:rPr>
              <w:t xml:space="preserve">10 </w:t>
            </w:r>
            <w:r w:rsidR="00924E75" w:rsidRPr="00D6544D">
              <w:rPr>
                <w:rFonts w:ascii="Bookman Old Style" w:hAnsi="Bookman Old Style" w:cs="Arial"/>
                <w:color w:val="000000"/>
              </w:rPr>
              <w:t>Lakh</w:t>
            </w:r>
          </w:p>
        </w:tc>
      </w:tr>
    </w:tbl>
    <w:p w:rsidR="00924E75" w:rsidRPr="00D6544D" w:rsidRDefault="00924E75" w:rsidP="00924E75">
      <w:pPr>
        <w:rPr>
          <w:rFonts w:ascii="Bookman Old Style" w:hAnsi="Bookman Old Style" w:cs="Arial"/>
          <w:color w:val="000000"/>
        </w:rPr>
      </w:pPr>
    </w:p>
    <w:p w:rsidR="00924E75" w:rsidRPr="00865B35" w:rsidRDefault="00924E75" w:rsidP="00924E75">
      <w:pPr>
        <w:ind w:left="-270"/>
        <w:rPr>
          <w:rFonts w:ascii="Bookman Old Style" w:hAnsi="Bookman Old Style"/>
        </w:rPr>
      </w:pPr>
    </w:p>
    <w:p w:rsidR="00924E75" w:rsidRPr="00865B35" w:rsidRDefault="00924E75" w:rsidP="00924E75">
      <w:pPr>
        <w:rPr>
          <w:rFonts w:ascii="Bookman Old Style" w:hAnsi="Bookman Old Style"/>
          <w:b/>
          <w:i/>
          <w:iCs/>
          <w:sz w:val="22"/>
          <w:szCs w:val="22"/>
        </w:rPr>
      </w:pPr>
      <w:r w:rsidRPr="00865B35">
        <w:rPr>
          <w:rFonts w:ascii="Bookman Old Style" w:hAnsi="Bookman Old Style"/>
        </w:rPr>
        <w:t>We hereby agree to supply the above materials as per the specification listed herein.</w:t>
      </w:r>
    </w:p>
    <w:p w:rsidR="00924E75" w:rsidRPr="00865B35" w:rsidRDefault="00924E75" w:rsidP="00924E75">
      <w:pPr>
        <w:pStyle w:val="HTMLPreformatted"/>
        <w:jc w:val="both"/>
        <w:rPr>
          <w:rFonts w:ascii="Bookman Old Style" w:hAnsi="Bookman Old Style"/>
          <w:bCs/>
          <w:sz w:val="22"/>
          <w:szCs w:val="22"/>
        </w:rPr>
      </w:pPr>
    </w:p>
    <w:p w:rsidR="00924E75" w:rsidRPr="00865B35" w:rsidRDefault="00924E75" w:rsidP="00924E75">
      <w:pPr>
        <w:pStyle w:val="HTMLPreformatted"/>
        <w:jc w:val="both"/>
        <w:rPr>
          <w:rFonts w:ascii="Bookman Old Style" w:hAnsi="Bookman Old Style"/>
          <w:bCs/>
          <w:sz w:val="22"/>
          <w:szCs w:val="22"/>
        </w:rPr>
      </w:pPr>
    </w:p>
    <w:p w:rsidR="00924E75" w:rsidRPr="00865B35" w:rsidRDefault="00924E75" w:rsidP="00924E75">
      <w:pPr>
        <w:pStyle w:val="BodyText2"/>
        <w:jc w:val="left"/>
        <w:rPr>
          <w:rFonts w:ascii="Bookman Old Style" w:hAnsi="Bookman Old Style"/>
          <w:b w:val="0"/>
          <w:bCs/>
          <w:i w:val="0"/>
          <w:iCs/>
          <w:sz w:val="22"/>
          <w:szCs w:val="22"/>
          <w:u w:val="none"/>
        </w:rPr>
      </w:pPr>
    </w:p>
    <w:p w:rsidR="00924E75" w:rsidRPr="00865B35" w:rsidRDefault="00924E75" w:rsidP="00924E75">
      <w:pPr>
        <w:pStyle w:val="BodyText2"/>
        <w:jc w:val="left"/>
        <w:rPr>
          <w:rFonts w:ascii="Bookman Old Style" w:hAnsi="Bookman Old Style"/>
          <w:b w:val="0"/>
          <w:bCs/>
          <w:i w:val="0"/>
          <w:iCs/>
          <w:sz w:val="22"/>
          <w:szCs w:val="22"/>
          <w:u w:val="none"/>
        </w:rPr>
      </w:pPr>
    </w:p>
    <w:p w:rsidR="00924E75" w:rsidRPr="00865B35" w:rsidRDefault="00924E75" w:rsidP="00924E75">
      <w:pPr>
        <w:pStyle w:val="BodyText2"/>
        <w:jc w:val="left"/>
        <w:rPr>
          <w:rFonts w:ascii="Bookman Old Style" w:hAnsi="Bookman Old Style"/>
          <w:b w:val="0"/>
          <w:bCs/>
          <w:i w:val="0"/>
          <w:iCs/>
          <w:szCs w:val="24"/>
          <w:u w:val="none"/>
        </w:rPr>
      </w:pPr>
    </w:p>
    <w:p w:rsidR="00924E75" w:rsidRPr="00865B35" w:rsidRDefault="00924E75" w:rsidP="00924E75">
      <w:pPr>
        <w:pStyle w:val="BodyText2"/>
        <w:jc w:val="left"/>
        <w:rPr>
          <w:rFonts w:ascii="Bookman Old Style" w:hAnsi="Bookman Old Style"/>
          <w:b w:val="0"/>
          <w:bCs/>
          <w:i w:val="0"/>
          <w:iCs/>
          <w:szCs w:val="24"/>
          <w:u w:val="none"/>
        </w:rPr>
      </w:pPr>
      <w:r w:rsidRPr="00865B35">
        <w:rPr>
          <w:rFonts w:ascii="Bookman Old Style" w:hAnsi="Bookman Old Style"/>
          <w:b w:val="0"/>
          <w:bCs/>
          <w:i w:val="0"/>
          <w:iCs/>
          <w:szCs w:val="24"/>
          <w:u w:val="none"/>
        </w:rPr>
        <w:t xml:space="preserve">PLACE:                                             </w:t>
      </w:r>
      <w:r>
        <w:rPr>
          <w:rFonts w:ascii="Bookman Old Style" w:hAnsi="Bookman Old Style"/>
          <w:b w:val="0"/>
          <w:bCs/>
          <w:i w:val="0"/>
          <w:iCs/>
          <w:szCs w:val="24"/>
          <w:u w:val="none"/>
        </w:rPr>
        <w:tab/>
      </w:r>
      <w:r w:rsidRPr="00865B35">
        <w:rPr>
          <w:rFonts w:ascii="Bookman Old Style" w:hAnsi="Bookman Old Style"/>
          <w:b w:val="0"/>
          <w:bCs/>
          <w:i w:val="0"/>
          <w:iCs/>
          <w:szCs w:val="24"/>
          <w:u w:val="none"/>
        </w:rPr>
        <w:t>NAME &amp; SIGNATURE OF THE APPLICANT</w:t>
      </w:r>
    </w:p>
    <w:p w:rsidR="00924E75" w:rsidRPr="00865B35" w:rsidRDefault="00924E75" w:rsidP="00924E75">
      <w:pPr>
        <w:pStyle w:val="BodyText2"/>
        <w:jc w:val="left"/>
        <w:rPr>
          <w:rFonts w:ascii="Bookman Old Style" w:hAnsi="Bookman Old Style"/>
          <w:b w:val="0"/>
          <w:bCs/>
          <w:i w:val="0"/>
          <w:iCs/>
          <w:szCs w:val="24"/>
          <w:u w:val="none"/>
        </w:rPr>
      </w:pPr>
      <w:r w:rsidRPr="00865B35">
        <w:rPr>
          <w:rFonts w:ascii="Bookman Old Style" w:hAnsi="Bookman Old Style"/>
          <w:b w:val="0"/>
          <w:bCs/>
          <w:i w:val="0"/>
          <w:iCs/>
          <w:szCs w:val="24"/>
          <w:u w:val="none"/>
        </w:rPr>
        <w:t xml:space="preserve">DATE:                                                                </w:t>
      </w:r>
      <w:r w:rsidRPr="00865B35">
        <w:rPr>
          <w:rFonts w:ascii="Bookman Old Style" w:hAnsi="Bookman Old Style"/>
          <w:b w:val="0"/>
          <w:bCs/>
          <w:i w:val="0"/>
          <w:iCs/>
          <w:szCs w:val="24"/>
          <w:u w:val="none"/>
        </w:rPr>
        <w:tab/>
      </w:r>
      <w:r w:rsidRPr="00865B35">
        <w:rPr>
          <w:rFonts w:ascii="Bookman Old Style" w:hAnsi="Bookman Old Style"/>
          <w:b w:val="0"/>
          <w:bCs/>
          <w:i w:val="0"/>
          <w:iCs/>
          <w:szCs w:val="24"/>
          <w:u w:val="none"/>
        </w:rPr>
        <w:tab/>
      </w:r>
      <w:r w:rsidRPr="00865B35">
        <w:rPr>
          <w:rFonts w:ascii="Bookman Old Style" w:hAnsi="Bookman Old Style"/>
          <w:b w:val="0"/>
          <w:bCs/>
          <w:i w:val="0"/>
          <w:iCs/>
          <w:szCs w:val="24"/>
          <w:u w:val="none"/>
        </w:rPr>
        <w:tab/>
        <w:t>(WITH OFFICE SEAL)</w:t>
      </w:r>
    </w:p>
    <w:p w:rsidR="004529C6" w:rsidRPr="00D72D7B" w:rsidRDefault="004529C6" w:rsidP="00924E75">
      <w:pPr>
        <w:pStyle w:val="Heading6"/>
        <w:jc w:val="left"/>
        <w:rPr>
          <w:rFonts w:ascii="Bookman Old Style" w:hAnsi="Bookman Old Style"/>
        </w:rPr>
      </w:pPr>
    </w:p>
    <w:p w:rsidR="004529C6" w:rsidRPr="00D72D7B" w:rsidRDefault="004529C6" w:rsidP="00315BF2">
      <w:pPr>
        <w:pStyle w:val="Heading6"/>
        <w:rPr>
          <w:rFonts w:ascii="Bookman Old Style" w:hAnsi="Bookman Old Style"/>
        </w:rPr>
      </w:pPr>
    </w:p>
    <w:p w:rsidR="004529C6" w:rsidRPr="00D72D7B" w:rsidRDefault="004529C6" w:rsidP="00315BF2">
      <w:pPr>
        <w:pStyle w:val="Heading6"/>
        <w:rPr>
          <w:rFonts w:ascii="Bookman Old Style" w:hAnsi="Bookman Old Style"/>
        </w:rPr>
      </w:pPr>
    </w:p>
    <w:p w:rsidR="004529C6" w:rsidRPr="00D72D7B" w:rsidRDefault="004529C6" w:rsidP="00315BF2">
      <w:pPr>
        <w:rPr>
          <w:rFonts w:ascii="Bookman Old Style" w:hAnsi="Bookman Old Style"/>
        </w:rPr>
      </w:pPr>
    </w:p>
    <w:p w:rsidR="004529C6" w:rsidRPr="00D72D7B" w:rsidRDefault="004529C6" w:rsidP="00315BF2">
      <w:pPr>
        <w:rPr>
          <w:rFonts w:ascii="Bookman Old Style" w:hAnsi="Bookman Old Style"/>
        </w:rPr>
      </w:pPr>
    </w:p>
    <w:p w:rsidR="004529C6" w:rsidRPr="00D72D7B" w:rsidRDefault="004529C6" w:rsidP="00315BF2">
      <w:pPr>
        <w:rPr>
          <w:rFonts w:ascii="Bookman Old Style" w:hAnsi="Bookman Old Style"/>
        </w:rPr>
      </w:pPr>
    </w:p>
    <w:p w:rsidR="004529C6" w:rsidRPr="00D72D7B" w:rsidRDefault="004529C6" w:rsidP="00315BF2">
      <w:pPr>
        <w:rPr>
          <w:rFonts w:ascii="Bookman Old Style" w:hAnsi="Bookman Old Style"/>
        </w:rPr>
      </w:pPr>
    </w:p>
    <w:p w:rsidR="004529C6" w:rsidRPr="00D72D7B" w:rsidRDefault="004529C6" w:rsidP="00315BF2">
      <w:pPr>
        <w:rPr>
          <w:rFonts w:ascii="Bookman Old Style" w:hAnsi="Bookman Old Style"/>
        </w:rPr>
      </w:pPr>
    </w:p>
    <w:p w:rsidR="00BD204B" w:rsidRDefault="00BD204B" w:rsidP="00BD204B">
      <w:pPr>
        <w:rPr>
          <w:rFonts w:ascii="Cambria" w:hAnsi="Cambria"/>
          <w:b/>
          <w:bCs/>
          <w:sz w:val="23"/>
          <w:szCs w:val="23"/>
        </w:rPr>
      </w:pPr>
    </w:p>
    <w:p w:rsidR="005D41DD" w:rsidRDefault="005D41DD" w:rsidP="00BD204B">
      <w:pPr>
        <w:jc w:val="right"/>
        <w:rPr>
          <w:rFonts w:ascii="Cambria" w:hAnsi="Cambria"/>
          <w:b/>
          <w:bCs/>
          <w:sz w:val="23"/>
          <w:szCs w:val="23"/>
        </w:rPr>
      </w:pPr>
    </w:p>
    <w:p w:rsidR="005D41DD" w:rsidRDefault="005D41DD" w:rsidP="00BD204B">
      <w:pPr>
        <w:jc w:val="right"/>
        <w:rPr>
          <w:rFonts w:ascii="Cambria" w:hAnsi="Cambria"/>
          <w:b/>
          <w:bCs/>
          <w:sz w:val="23"/>
          <w:szCs w:val="23"/>
        </w:rPr>
      </w:pPr>
    </w:p>
    <w:p w:rsidR="00DB31CE" w:rsidRPr="008D3B7C" w:rsidRDefault="00DB31CE" w:rsidP="00BD204B">
      <w:pPr>
        <w:jc w:val="right"/>
        <w:rPr>
          <w:rFonts w:ascii="Cambria" w:hAnsi="Cambria"/>
          <w:b/>
          <w:bCs/>
          <w:sz w:val="23"/>
          <w:szCs w:val="23"/>
        </w:rPr>
      </w:pPr>
      <w:r w:rsidRPr="008D3B7C">
        <w:rPr>
          <w:rFonts w:ascii="Cambria" w:hAnsi="Cambria"/>
          <w:b/>
          <w:bCs/>
          <w:sz w:val="23"/>
          <w:szCs w:val="23"/>
        </w:rPr>
        <w:lastRenderedPageBreak/>
        <w:t>SCHEDULE B</w:t>
      </w:r>
    </w:p>
    <w:p w:rsidR="00DB31CE" w:rsidRPr="008D3B7C" w:rsidRDefault="00DB31CE">
      <w:pPr>
        <w:spacing w:line="360" w:lineRule="auto"/>
        <w:jc w:val="right"/>
        <w:rPr>
          <w:rFonts w:ascii="Cambria" w:hAnsi="Cambria"/>
          <w:b/>
          <w:bCs/>
          <w:iCs/>
          <w:sz w:val="23"/>
          <w:szCs w:val="23"/>
        </w:rPr>
      </w:pPr>
      <w:r w:rsidRPr="008D3B7C">
        <w:rPr>
          <w:rFonts w:ascii="Cambria" w:hAnsi="Cambria"/>
          <w:b/>
          <w:bCs/>
          <w:iCs/>
          <w:sz w:val="23"/>
          <w:szCs w:val="23"/>
        </w:rPr>
        <w:t>Page 1 of</w:t>
      </w:r>
      <w:r w:rsidR="007C2921">
        <w:rPr>
          <w:rFonts w:ascii="Cambria" w:hAnsi="Cambria"/>
          <w:b/>
          <w:bCs/>
          <w:iCs/>
          <w:sz w:val="23"/>
          <w:szCs w:val="23"/>
        </w:rPr>
        <w:t xml:space="preserve"> 1</w:t>
      </w:r>
    </w:p>
    <w:p w:rsidR="0089524E" w:rsidRPr="008D3B7C" w:rsidRDefault="00DB31CE" w:rsidP="00BD204B">
      <w:pPr>
        <w:jc w:val="center"/>
        <w:rPr>
          <w:rFonts w:ascii="Cambria" w:hAnsi="Cambria"/>
          <w:iCs/>
          <w:sz w:val="23"/>
          <w:szCs w:val="23"/>
        </w:rPr>
      </w:pPr>
      <w:r w:rsidRPr="008D3B7C">
        <w:rPr>
          <w:rFonts w:ascii="Cambria" w:hAnsi="Cambria"/>
          <w:b/>
          <w:bCs/>
          <w:sz w:val="23"/>
          <w:szCs w:val="23"/>
        </w:rPr>
        <w:t xml:space="preserve">TECHNICAL BID </w:t>
      </w:r>
    </w:p>
    <w:p w:rsidR="0089524E" w:rsidRPr="0089524E" w:rsidRDefault="007C2921" w:rsidP="0089524E">
      <w:pPr>
        <w:pStyle w:val="Heading3"/>
      </w:pPr>
      <w:r w:rsidRPr="008D3B7C">
        <w:rPr>
          <w:rFonts w:ascii="Cambria" w:hAnsi="Cambria"/>
          <w:i w:val="0"/>
          <w:iCs/>
          <w:sz w:val="23"/>
          <w:szCs w:val="23"/>
        </w:rPr>
        <w:t>QUESTIONNAIRE</w:t>
      </w:r>
      <w:r w:rsidRPr="008D3B7C">
        <w:rPr>
          <w:rFonts w:ascii="Cambria" w:hAnsi="Cambria"/>
          <w:i w:val="0"/>
          <w:sz w:val="23"/>
          <w:szCs w:val="23"/>
        </w:rPr>
        <w:t>TO BE FILLED</w:t>
      </w:r>
      <w:r w:rsidRPr="008D3B7C">
        <w:rPr>
          <w:rFonts w:ascii="Cambria" w:hAnsi="Cambria"/>
          <w:i w:val="0"/>
          <w:iCs/>
          <w:sz w:val="23"/>
          <w:szCs w:val="23"/>
        </w:rPr>
        <w:t xml:space="preserve"> FOR MINIMUM ELIGIBILITY CRITERIA</w:t>
      </w:r>
    </w:p>
    <w:p w:rsidR="0089524E" w:rsidRDefault="007C2921" w:rsidP="007C2921">
      <w:pPr>
        <w:jc w:val="center"/>
        <w:rPr>
          <w:rFonts w:ascii="Cambria" w:hAnsi="Cambria"/>
          <w:b/>
          <w:bCs/>
          <w:sz w:val="23"/>
          <w:szCs w:val="23"/>
          <w:u w:val="single"/>
        </w:rPr>
      </w:pPr>
      <w:r w:rsidRPr="007C2921">
        <w:rPr>
          <w:rFonts w:ascii="Cambria" w:hAnsi="Cambria"/>
          <w:b/>
          <w:bCs/>
          <w:sz w:val="23"/>
          <w:szCs w:val="23"/>
          <w:u w:val="single"/>
        </w:rPr>
        <w:t xml:space="preserve">Material: </w:t>
      </w:r>
      <w:r w:rsidR="00300E2D">
        <w:rPr>
          <w:rFonts w:ascii="Cambria" w:hAnsi="Cambria"/>
          <w:b/>
          <w:bCs/>
          <w:sz w:val="23"/>
          <w:szCs w:val="23"/>
          <w:u w:val="single"/>
        </w:rPr>
        <w:t xml:space="preserve">Needle </w:t>
      </w:r>
      <w:r w:rsidR="00932891">
        <w:rPr>
          <w:rFonts w:ascii="Cambria" w:hAnsi="Cambria"/>
          <w:b/>
          <w:bCs/>
          <w:sz w:val="23"/>
          <w:szCs w:val="23"/>
          <w:u w:val="single"/>
        </w:rPr>
        <w:t>Injury Protector</w:t>
      </w:r>
    </w:p>
    <w:p w:rsidR="00932891" w:rsidRPr="008D3B7C" w:rsidRDefault="00932891" w:rsidP="007C2921">
      <w:pPr>
        <w:jc w:val="center"/>
        <w:rPr>
          <w:rFonts w:ascii="Cambria" w:hAnsi="Cambr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7227"/>
        <w:gridCol w:w="1827"/>
      </w:tblGrid>
      <w:tr w:rsidR="007C2921" w:rsidRPr="008D3B7C" w:rsidTr="00BD6A53">
        <w:trPr>
          <w:trHeight w:val="433"/>
        </w:trPr>
        <w:tc>
          <w:tcPr>
            <w:tcW w:w="531" w:type="dxa"/>
            <w:vAlign w:val="center"/>
          </w:tcPr>
          <w:p w:rsidR="007C2921" w:rsidRPr="0089524E" w:rsidRDefault="007C2921" w:rsidP="002E656B">
            <w:pPr>
              <w:ind w:left="80"/>
              <w:jc w:val="center"/>
              <w:rPr>
                <w:rFonts w:ascii="Cambria" w:hAnsi="Cambria"/>
                <w:iCs/>
              </w:rPr>
            </w:pPr>
            <w:r w:rsidRPr="0089524E">
              <w:rPr>
                <w:rFonts w:ascii="Cambria" w:hAnsi="Cambria"/>
                <w:iCs/>
              </w:rPr>
              <w:t>1.</w:t>
            </w:r>
          </w:p>
        </w:tc>
        <w:tc>
          <w:tcPr>
            <w:tcW w:w="7227" w:type="dxa"/>
            <w:vAlign w:val="center"/>
          </w:tcPr>
          <w:p w:rsidR="007C2921" w:rsidRPr="0089524E" w:rsidRDefault="007C2921" w:rsidP="002E656B">
            <w:pPr>
              <w:ind w:left="80"/>
              <w:rPr>
                <w:rFonts w:ascii="Cambria" w:hAnsi="Cambria"/>
                <w:iCs/>
              </w:rPr>
            </w:pPr>
            <w:r w:rsidRPr="0089524E">
              <w:rPr>
                <w:rFonts w:ascii="Cambria" w:hAnsi="Cambria"/>
                <w:iCs/>
              </w:rPr>
              <w:t>Are you a manufacturer?</w:t>
            </w:r>
          </w:p>
        </w:tc>
        <w:tc>
          <w:tcPr>
            <w:tcW w:w="1827" w:type="dxa"/>
            <w:vAlign w:val="center"/>
          </w:tcPr>
          <w:p w:rsidR="007C2921" w:rsidRPr="0089524E" w:rsidRDefault="007C2921" w:rsidP="002E656B">
            <w:pPr>
              <w:jc w:val="center"/>
              <w:rPr>
                <w:rFonts w:ascii="Cambria" w:hAnsi="Cambria"/>
                <w:iCs/>
              </w:rPr>
            </w:pPr>
            <w:r w:rsidRPr="0089524E">
              <w:rPr>
                <w:rFonts w:ascii="Cambria" w:hAnsi="Cambria"/>
                <w:iCs/>
              </w:rPr>
              <w:t>YES/NO</w:t>
            </w:r>
          </w:p>
        </w:tc>
      </w:tr>
      <w:tr w:rsidR="007C2921" w:rsidRPr="008D3B7C" w:rsidTr="00BD6A53">
        <w:trPr>
          <w:trHeight w:val="510"/>
        </w:trPr>
        <w:tc>
          <w:tcPr>
            <w:tcW w:w="531" w:type="dxa"/>
          </w:tcPr>
          <w:p w:rsidR="007C2921" w:rsidRPr="0089524E" w:rsidRDefault="001E1C37" w:rsidP="007C2921">
            <w:pPr>
              <w:ind w:left="80"/>
              <w:jc w:val="center"/>
              <w:rPr>
                <w:rFonts w:ascii="Cambria" w:hAnsi="Cambria"/>
                <w:iCs/>
              </w:rPr>
            </w:pPr>
            <w:r>
              <w:rPr>
                <w:rFonts w:ascii="Cambria" w:hAnsi="Cambria"/>
                <w:iCs/>
              </w:rPr>
              <w:t>2</w:t>
            </w:r>
            <w:r w:rsidR="007C2921" w:rsidRPr="0089524E">
              <w:rPr>
                <w:rFonts w:ascii="Cambria" w:hAnsi="Cambria"/>
                <w:iCs/>
              </w:rPr>
              <w:t>.</w:t>
            </w:r>
          </w:p>
        </w:tc>
        <w:tc>
          <w:tcPr>
            <w:tcW w:w="7227" w:type="dxa"/>
            <w:vAlign w:val="center"/>
          </w:tcPr>
          <w:p w:rsidR="007C2921" w:rsidRPr="0089524E" w:rsidRDefault="007C2921" w:rsidP="002E656B">
            <w:pPr>
              <w:ind w:left="80"/>
              <w:rPr>
                <w:rFonts w:ascii="Cambria" w:hAnsi="Cambria"/>
                <w:iCs/>
              </w:rPr>
            </w:pPr>
            <w:r w:rsidRPr="0089524E">
              <w:rPr>
                <w:rFonts w:ascii="Cambria" w:hAnsi="Cambria"/>
                <w:iCs/>
              </w:rPr>
              <w:t>What is your annual production / process capacity?</w:t>
            </w:r>
          </w:p>
          <w:p w:rsidR="007C2921" w:rsidRPr="0089524E" w:rsidRDefault="007C2921" w:rsidP="002E656B">
            <w:pPr>
              <w:ind w:left="80"/>
              <w:rPr>
                <w:rFonts w:ascii="Cambria" w:hAnsi="Cambria"/>
                <w:iCs/>
              </w:rPr>
            </w:pPr>
            <w:r w:rsidRPr="0089524E">
              <w:rPr>
                <w:rFonts w:ascii="Cambria" w:hAnsi="Cambria"/>
                <w:iCs/>
              </w:rPr>
              <w:t>Out of the above how much can you supply to HLL per month?</w:t>
            </w:r>
          </w:p>
        </w:tc>
        <w:tc>
          <w:tcPr>
            <w:tcW w:w="1827" w:type="dxa"/>
            <w:vAlign w:val="center"/>
          </w:tcPr>
          <w:p w:rsidR="007C2921" w:rsidRPr="0089524E" w:rsidRDefault="007C2921" w:rsidP="002E656B">
            <w:pPr>
              <w:jc w:val="center"/>
              <w:rPr>
                <w:rFonts w:ascii="Cambria" w:hAnsi="Cambria"/>
                <w:iCs/>
              </w:rPr>
            </w:pPr>
          </w:p>
        </w:tc>
      </w:tr>
      <w:tr w:rsidR="007C2921" w:rsidRPr="008D3B7C" w:rsidTr="00BD6A53">
        <w:trPr>
          <w:trHeight w:val="525"/>
        </w:trPr>
        <w:tc>
          <w:tcPr>
            <w:tcW w:w="531" w:type="dxa"/>
          </w:tcPr>
          <w:p w:rsidR="007C2921" w:rsidRPr="0089524E" w:rsidRDefault="001E1C37" w:rsidP="007C2921">
            <w:pPr>
              <w:ind w:left="80"/>
              <w:jc w:val="center"/>
              <w:rPr>
                <w:rFonts w:ascii="Cambria" w:hAnsi="Cambria"/>
                <w:iCs/>
              </w:rPr>
            </w:pPr>
            <w:r>
              <w:rPr>
                <w:rFonts w:ascii="Cambria" w:hAnsi="Cambria"/>
                <w:iCs/>
              </w:rPr>
              <w:t>3</w:t>
            </w:r>
            <w:r w:rsidR="007C2921" w:rsidRPr="0089524E">
              <w:rPr>
                <w:rFonts w:ascii="Cambria" w:hAnsi="Cambria"/>
                <w:iCs/>
              </w:rPr>
              <w:t>.</w:t>
            </w:r>
          </w:p>
        </w:tc>
        <w:tc>
          <w:tcPr>
            <w:tcW w:w="7227" w:type="dxa"/>
            <w:vAlign w:val="center"/>
          </w:tcPr>
          <w:p w:rsidR="007C2921" w:rsidRPr="0089524E" w:rsidRDefault="007C2921" w:rsidP="002E656B">
            <w:pPr>
              <w:ind w:left="80"/>
              <w:rPr>
                <w:rFonts w:ascii="Cambria" w:hAnsi="Cambria"/>
                <w:iCs/>
              </w:rPr>
            </w:pPr>
            <w:r w:rsidRPr="0089524E">
              <w:rPr>
                <w:rFonts w:ascii="Cambria" w:hAnsi="Cambria"/>
                <w:iCs/>
              </w:rPr>
              <w:t>Do you have testing facility to check HLL’s parameters?</w:t>
            </w:r>
          </w:p>
          <w:p w:rsidR="007C2921" w:rsidRPr="0089524E" w:rsidRDefault="007C2921" w:rsidP="002E656B">
            <w:pPr>
              <w:ind w:left="80"/>
              <w:rPr>
                <w:rFonts w:ascii="Cambria" w:hAnsi="Cambria"/>
                <w:iCs/>
              </w:rPr>
            </w:pPr>
            <w:r w:rsidRPr="0089524E">
              <w:rPr>
                <w:rFonts w:ascii="Cambria" w:hAnsi="Cambria"/>
                <w:iCs/>
              </w:rPr>
              <w:t xml:space="preserve">          If yes, will you be issuing test certificates for each </w:t>
            </w:r>
          </w:p>
          <w:p w:rsidR="007C2921" w:rsidRPr="0089524E" w:rsidRDefault="007C2921" w:rsidP="007C2921">
            <w:pPr>
              <w:ind w:left="80"/>
              <w:rPr>
                <w:rFonts w:ascii="Cambria" w:hAnsi="Cambria"/>
                <w:iCs/>
              </w:rPr>
            </w:pPr>
            <w:r w:rsidRPr="0089524E">
              <w:rPr>
                <w:rFonts w:ascii="Cambria" w:hAnsi="Cambria"/>
                <w:iCs/>
              </w:rPr>
              <w:t xml:space="preserve">         Sample / batch /lot</w:t>
            </w:r>
          </w:p>
        </w:tc>
        <w:tc>
          <w:tcPr>
            <w:tcW w:w="1827" w:type="dxa"/>
          </w:tcPr>
          <w:p w:rsidR="007C2921" w:rsidRPr="0089524E" w:rsidRDefault="007C2921" w:rsidP="007C2921">
            <w:pPr>
              <w:jc w:val="center"/>
              <w:rPr>
                <w:rFonts w:ascii="Cambria" w:hAnsi="Cambria"/>
                <w:iCs/>
              </w:rPr>
            </w:pPr>
            <w:r w:rsidRPr="0089524E">
              <w:rPr>
                <w:rFonts w:ascii="Cambria" w:hAnsi="Cambria"/>
                <w:iCs/>
              </w:rPr>
              <w:t>YES/NO</w:t>
            </w:r>
          </w:p>
        </w:tc>
      </w:tr>
      <w:tr w:rsidR="0089524E" w:rsidRPr="008D3B7C" w:rsidTr="00BD6A53">
        <w:trPr>
          <w:trHeight w:val="525"/>
        </w:trPr>
        <w:tc>
          <w:tcPr>
            <w:tcW w:w="531" w:type="dxa"/>
          </w:tcPr>
          <w:p w:rsidR="0089524E" w:rsidRPr="0089524E" w:rsidRDefault="001E1C37" w:rsidP="007C2921">
            <w:pPr>
              <w:ind w:left="80"/>
              <w:jc w:val="center"/>
              <w:rPr>
                <w:rFonts w:ascii="Cambria" w:hAnsi="Cambria"/>
                <w:iCs/>
              </w:rPr>
            </w:pPr>
            <w:r>
              <w:rPr>
                <w:rFonts w:ascii="Cambria" w:hAnsi="Cambria"/>
                <w:iCs/>
              </w:rPr>
              <w:t>4</w:t>
            </w:r>
            <w:r w:rsidR="0089524E" w:rsidRPr="0089524E">
              <w:rPr>
                <w:rFonts w:ascii="Cambria" w:hAnsi="Cambria"/>
                <w:iCs/>
              </w:rPr>
              <w:t xml:space="preserve">. </w:t>
            </w:r>
          </w:p>
        </w:tc>
        <w:tc>
          <w:tcPr>
            <w:tcW w:w="7227" w:type="dxa"/>
            <w:vAlign w:val="center"/>
          </w:tcPr>
          <w:p w:rsidR="0089524E" w:rsidRPr="0089524E" w:rsidRDefault="0089524E" w:rsidP="00BD6A53">
            <w:pPr>
              <w:ind w:left="80"/>
              <w:rPr>
                <w:rFonts w:ascii="Cambria" w:hAnsi="Cambria"/>
                <w:iCs/>
              </w:rPr>
            </w:pPr>
            <w:r w:rsidRPr="0089524E">
              <w:rPr>
                <w:rFonts w:ascii="Cambria" w:hAnsi="Cambria"/>
                <w:iCs/>
              </w:rPr>
              <w:t xml:space="preserve">Do you have minimum one year experience in </w:t>
            </w:r>
            <w:r w:rsidR="00BD6A53">
              <w:rPr>
                <w:rFonts w:ascii="Cambria" w:hAnsi="Cambria"/>
                <w:iCs/>
              </w:rPr>
              <w:t>manufacturing of medical grade moulded components (essential qualifying criteria)</w:t>
            </w:r>
          </w:p>
        </w:tc>
        <w:tc>
          <w:tcPr>
            <w:tcW w:w="1827" w:type="dxa"/>
          </w:tcPr>
          <w:p w:rsidR="0089524E" w:rsidRPr="0089524E" w:rsidRDefault="0089524E" w:rsidP="007C2921">
            <w:pPr>
              <w:jc w:val="center"/>
              <w:rPr>
                <w:rFonts w:ascii="Cambria" w:hAnsi="Cambria"/>
                <w:iCs/>
              </w:rPr>
            </w:pPr>
            <w:r w:rsidRPr="0089524E">
              <w:rPr>
                <w:rFonts w:ascii="Cambria" w:hAnsi="Cambria"/>
                <w:iCs/>
              </w:rPr>
              <w:t>YES/NO</w:t>
            </w:r>
          </w:p>
        </w:tc>
      </w:tr>
      <w:tr w:rsidR="00BD6A53" w:rsidRPr="008D3B7C" w:rsidTr="00BD6A53">
        <w:trPr>
          <w:trHeight w:val="525"/>
        </w:trPr>
        <w:tc>
          <w:tcPr>
            <w:tcW w:w="531" w:type="dxa"/>
          </w:tcPr>
          <w:p w:rsidR="00BD6A53" w:rsidRPr="0089524E" w:rsidRDefault="001E1C37" w:rsidP="007C2921">
            <w:pPr>
              <w:ind w:left="80"/>
              <w:jc w:val="center"/>
              <w:rPr>
                <w:rFonts w:ascii="Cambria" w:hAnsi="Cambria"/>
                <w:iCs/>
              </w:rPr>
            </w:pPr>
            <w:r>
              <w:rPr>
                <w:rFonts w:ascii="Cambria" w:hAnsi="Cambria"/>
                <w:iCs/>
              </w:rPr>
              <w:t>5</w:t>
            </w:r>
            <w:r w:rsidR="00BD6A53">
              <w:rPr>
                <w:rFonts w:ascii="Cambria" w:hAnsi="Cambria"/>
                <w:iCs/>
              </w:rPr>
              <w:t>.</w:t>
            </w:r>
          </w:p>
        </w:tc>
        <w:tc>
          <w:tcPr>
            <w:tcW w:w="7227" w:type="dxa"/>
            <w:vAlign w:val="center"/>
          </w:tcPr>
          <w:p w:rsidR="00BD6A53" w:rsidRPr="0089524E" w:rsidRDefault="00BD6A53" w:rsidP="00BD6A53">
            <w:pPr>
              <w:ind w:left="80"/>
              <w:rPr>
                <w:rFonts w:ascii="Cambria" w:hAnsi="Cambria"/>
                <w:iCs/>
              </w:rPr>
            </w:pPr>
            <w:r>
              <w:rPr>
                <w:rFonts w:ascii="Cambria" w:hAnsi="Cambria"/>
                <w:iCs/>
              </w:rPr>
              <w:t>Do you have class 1 Lakh (ISO Class-8) clean room for the moulding of medical components (essential qualifying criteria)</w:t>
            </w:r>
          </w:p>
        </w:tc>
        <w:tc>
          <w:tcPr>
            <w:tcW w:w="1827" w:type="dxa"/>
          </w:tcPr>
          <w:p w:rsidR="00BD6A53" w:rsidRPr="0089524E" w:rsidRDefault="00680185" w:rsidP="007C2921">
            <w:pPr>
              <w:jc w:val="center"/>
              <w:rPr>
                <w:rFonts w:ascii="Cambria" w:hAnsi="Cambria"/>
                <w:iCs/>
              </w:rPr>
            </w:pPr>
            <w:r w:rsidRPr="0089524E">
              <w:rPr>
                <w:rFonts w:ascii="Cambria" w:hAnsi="Cambria"/>
                <w:iCs/>
              </w:rPr>
              <w:t>YES/NO</w:t>
            </w:r>
          </w:p>
        </w:tc>
      </w:tr>
      <w:tr w:rsidR="007C2921" w:rsidRPr="008D3B7C" w:rsidTr="00BD6A53">
        <w:trPr>
          <w:trHeight w:val="510"/>
        </w:trPr>
        <w:tc>
          <w:tcPr>
            <w:tcW w:w="531" w:type="dxa"/>
            <w:vAlign w:val="center"/>
          </w:tcPr>
          <w:p w:rsidR="007C2921" w:rsidRPr="0089524E" w:rsidRDefault="001E1C37" w:rsidP="002E656B">
            <w:pPr>
              <w:pStyle w:val="BodyText2"/>
              <w:rPr>
                <w:rFonts w:ascii="Cambria" w:hAnsi="Cambria"/>
                <w:b w:val="0"/>
                <w:bCs/>
                <w:i w:val="0"/>
                <w:szCs w:val="24"/>
                <w:u w:val="none"/>
              </w:rPr>
            </w:pPr>
            <w:r>
              <w:rPr>
                <w:rFonts w:ascii="Cambria" w:hAnsi="Cambria"/>
                <w:b w:val="0"/>
                <w:bCs/>
                <w:i w:val="0"/>
                <w:szCs w:val="24"/>
                <w:u w:val="none"/>
              </w:rPr>
              <w:t>6</w:t>
            </w:r>
            <w:r w:rsidR="0089524E">
              <w:rPr>
                <w:rFonts w:ascii="Cambria" w:hAnsi="Cambria"/>
                <w:b w:val="0"/>
                <w:bCs/>
                <w:i w:val="0"/>
                <w:szCs w:val="24"/>
                <w:u w:val="none"/>
              </w:rPr>
              <w:t>.</w:t>
            </w:r>
          </w:p>
        </w:tc>
        <w:tc>
          <w:tcPr>
            <w:tcW w:w="7227" w:type="dxa"/>
            <w:vAlign w:val="center"/>
          </w:tcPr>
          <w:p w:rsidR="0089524E" w:rsidRDefault="0089524E" w:rsidP="002E656B">
            <w:pPr>
              <w:pStyle w:val="BodyText2"/>
              <w:jc w:val="left"/>
              <w:rPr>
                <w:rFonts w:ascii="Cambria" w:hAnsi="Cambria"/>
                <w:b w:val="0"/>
                <w:bCs/>
                <w:i w:val="0"/>
                <w:szCs w:val="24"/>
                <w:u w:val="none"/>
              </w:rPr>
            </w:pPr>
            <w:r>
              <w:rPr>
                <w:rFonts w:ascii="Cambria" w:hAnsi="Cambria"/>
                <w:b w:val="0"/>
                <w:bCs/>
                <w:i w:val="0"/>
                <w:szCs w:val="24"/>
                <w:u w:val="none"/>
              </w:rPr>
              <w:t xml:space="preserve">Are you an existing supplier to HLL? </w:t>
            </w:r>
          </w:p>
          <w:p w:rsidR="007C2921" w:rsidRPr="0089524E" w:rsidRDefault="0089524E" w:rsidP="002E656B">
            <w:pPr>
              <w:pStyle w:val="BodyText2"/>
              <w:jc w:val="left"/>
              <w:rPr>
                <w:rFonts w:ascii="Cambria" w:hAnsi="Cambria"/>
                <w:b w:val="0"/>
                <w:bCs/>
                <w:i w:val="0"/>
                <w:szCs w:val="24"/>
                <w:u w:val="none"/>
              </w:rPr>
            </w:pPr>
            <w:r>
              <w:rPr>
                <w:rFonts w:ascii="Cambria" w:hAnsi="Cambria"/>
                <w:b w:val="0"/>
                <w:bCs/>
                <w:i w:val="0"/>
                <w:szCs w:val="24"/>
                <w:u w:val="none"/>
              </w:rPr>
              <w:t>And if yes, Since when</w:t>
            </w:r>
          </w:p>
        </w:tc>
        <w:tc>
          <w:tcPr>
            <w:tcW w:w="1827" w:type="dxa"/>
          </w:tcPr>
          <w:p w:rsidR="007C2921" w:rsidRPr="0089524E" w:rsidRDefault="0089524E" w:rsidP="0089524E">
            <w:pPr>
              <w:jc w:val="center"/>
              <w:rPr>
                <w:rFonts w:ascii="Cambria" w:hAnsi="Cambria"/>
                <w:b/>
                <w:bCs/>
                <w:i/>
              </w:rPr>
            </w:pPr>
            <w:r w:rsidRPr="0089524E">
              <w:rPr>
                <w:rFonts w:ascii="Cambria" w:hAnsi="Cambria"/>
                <w:iCs/>
              </w:rPr>
              <w:t>YES/NO</w:t>
            </w:r>
          </w:p>
        </w:tc>
      </w:tr>
      <w:tr w:rsidR="007C2921" w:rsidRPr="008D3B7C" w:rsidTr="006A4BF0">
        <w:trPr>
          <w:cantSplit/>
          <w:trHeight w:val="485"/>
        </w:trPr>
        <w:tc>
          <w:tcPr>
            <w:tcW w:w="531" w:type="dxa"/>
            <w:vAlign w:val="center"/>
          </w:tcPr>
          <w:p w:rsidR="007C2921" w:rsidRPr="0089524E" w:rsidRDefault="001E1C37" w:rsidP="002E656B">
            <w:pPr>
              <w:pStyle w:val="BodyText2"/>
              <w:rPr>
                <w:rFonts w:ascii="Cambria" w:hAnsi="Cambria"/>
                <w:b w:val="0"/>
                <w:bCs/>
                <w:i w:val="0"/>
                <w:szCs w:val="24"/>
                <w:u w:val="none"/>
              </w:rPr>
            </w:pPr>
            <w:r>
              <w:rPr>
                <w:rFonts w:ascii="Cambria" w:hAnsi="Cambria"/>
                <w:b w:val="0"/>
                <w:bCs/>
                <w:i w:val="0"/>
                <w:szCs w:val="24"/>
                <w:u w:val="none"/>
              </w:rPr>
              <w:t>7</w:t>
            </w:r>
            <w:r w:rsidR="0089524E">
              <w:rPr>
                <w:rFonts w:ascii="Cambria" w:hAnsi="Cambria"/>
                <w:b w:val="0"/>
                <w:bCs/>
                <w:i w:val="0"/>
                <w:szCs w:val="24"/>
                <w:u w:val="none"/>
              </w:rPr>
              <w:t>.</w:t>
            </w:r>
          </w:p>
        </w:tc>
        <w:tc>
          <w:tcPr>
            <w:tcW w:w="7227" w:type="dxa"/>
            <w:vAlign w:val="center"/>
          </w:tcPr>
          <w:p w:rsidR="0089524E" w:rsidRPr="0089524E" w:rsidRDefault="0089524E" w:rsidP="006A4BF0">
            <w:pPr>
              <w:pStyle w:val="BodyText2"/>
              <w:jc w:val="left"/>
              <w:rPr>
                <w:rFonts w:ascii="Cambria" w:hAnsi="Cambria"/>
                <w:b w:val="0"/>
                <w:bCs/>
                <w:i w:val="0"/>
                <w:szCs w:val="24"/>
                <w:u w:val="none"/>
              </w:rPr>
            </w:pPr>
            <w:r>
              <w:rPr>
                <w:rFonts w:ascii="Cambria" w:hAnsi="Cambria"/>
                <w:b w:val="0"/>
                <w:bCs/>
                <w:i w:val="0"/>
                <w:szCs w:val="24"/>
                <w:u w:val="none"/>
              </w:rPr>
              <w:t>Are you an approved vendor of Akkulam Factory?</w:t>
            </w:r>
          </w:p>
        </w:tc>
        <w:tc>
          <w:tcPr>
            <w:tcW w:w="1827" w:type="dxa"/>
          </w:tcPr>
          <w:p w:rsidR="007C2921" w:rsidRPr="0089524E" w:rsidRDefault="007C2921" w:rsidP="0089524E">
            <w:pPr>
              <w:pStyle w:val="BodyText2"/>
              <w:rPr>
                <w:rFonts w:ascii="Cambria" w:hAnsi="Cambria"/>
                <w:b w:val="0"/>
                <w:bCs/>
                <w:i w:val="0"/>
                <w:szCs w:val="24"/>
                <w:u w:val="none"/>
              </w:rPr>
            </w:pPr>
            <w:r w:rsidRPr="0089524E">
              <w:rPr>
                <w:rFonts w:ascii="Cambria" w:hAnsi="Cambria"/>
                <w:b w:val="0"/>
                <w:bCs/>
                <w:i w:val="0"/>
                <w:szCs w:val="24"/>
                <w:u w:val="none"/>
              </w:rPr>
              <w:t>YES/NO</w:t>
            </w:r>
          </w:p>
        </w:tc>
      </w:tr>
      <w:tr w:rsidR="0089524E" w:rsidRPr="008D3B7C" w:rsidTr="00BD6A53">
        <w:trPr>
          <w:cantSplit/>
          <w:trHeight w:val="247"/>
        </w:trPr>
        <w:tc>
          <w:tcPr>
            <w:tcW w:w="531" w:type="dxa"/>
            <w:vAlign w:val="center"/>
          </w:tcPr>
          <w:p w:rsidR="0089524E" w:rsidRDefault="001E1C37" w:rsidP="002E656B">
            <w:pPr>
              <w:pStyle w:val="BodyText2"/>
              <w:rPr>
                <w:rFonts w:ascii="Cambria" w:hAnsi="Cambria"/>
                <w:b w:val="0"/>
                <w:bCs/>
                <w:i w:val="0"/>
                <w:szCs w:val="24"/>
                <w:u w:val="none"/>
              </w:rPr>
            </w:pPr>
            <w:r>
              <w:rPr>
                <w:rFonts w:ascii="Cambria" w:hAnsi="Cambria"/>
                <w:b w:val="0"/>
                <w:bCs/>
                <w:i w:val="0"/>
                <w:szCs w:val="24"/>
                <w:u w:val="none"/>
              </w:rPr>
              <w:t>8</w:t>
            </w:r>
            <w:r w:rsidR="0089524E">
              <w:rPr>
                <w:rFonts w:ascii="Cambria" w:hAnsi="Cambria"/>
                <w:b w:val="0"/>
                <w:bCs/>
                <w:i w:val="0"/>
                <w:szCs w:val="24"/>
                <w:u w:val="none"/>
              </w:rPr>
              <w:t>.</w:t>
            </w:r>
          </w:p>
        </w:tc>
        <w:tc>
          <w:tcPr>
            <w:tcW w:w="7227" w:type="dxa"/>
            <w:vAlign w:val="center"/>
          </w:tcPr>
          <w:p w:rsidR="0089524E" w:rsidRDefault="0089524E" w:rsidP="002E656B">
            <w:pPr>
              <w:pStyle w:val="BodyText2"/>
              <w:jc w:val="left"/>
              <w:rPr>
                <w:rFonts w:ascii="Cambria" w:hAnsi="Cambria"/>
                <w:b w:val="0"/>
                <w:bCs/>
                <w:i w:val="0"/>
                <w:szCs w:val="24"/>
                <w:u w:val="none"/>
              </w:rPr>
            </w:pPr>
            <w:r>
              <w:rPr>
                <w:rFonts w:ascii="Cambria" w:hAnsi="Cambria"/>
                <w:b w:val="0"/>
                <w:bCs/>
                <w:i w:val="0"/>
                <w:szCs w:val="24"/>
                <w:u w:val="none"/>
              </w:rPr>
              <w:t>EMD furnished or not</w:t>
            </w:r>
          </w:p>
        </w:tc>
        <w:tc>
          <w:tcPr>
            <w:tcW w:w="1827" w:type="dxa"/>
            <w:vAlign w:val="center"/>
          </w:tcPr>
          <w:p w:rsidR="0089524E" w:rsidRPr="0089524E" w:rsidRDefault="0089524E" w:rsidP="0089524E">
            <w:pPr>
              <w:pStyle w:val="BodyText2"/>
              <w:rPr>
                <w:rFonts w:ascii="Cambria" w:hAnsi="Cambria"/>
                <w:b w:val="0"/>
                <w:bCs/>
                <w:i w:val="0"/>
                <w:szCs w:val="24"/>
                <w:u w:val="none"/>
              </w:rPr>
            </w:pPr>
            <w:r w:rsidRPr="0089524E">
              <w:rPr>
                <w:rFonts w:ascii="Cambria" w:hAnsi="Cambria"/>
                <w:b w:val="0"/>
                <w:bCs/>
                <w:i w:val="0"/>
                <w:szCs w:val="24"/>
                <w:u w:val="none"/>
              </w:rPr>
              <w:t>YES/NO</w:t>
            </w:r>
          </w:p>
        </w:tc>
      </w:tr>
      <w:tr w:rsidR="005A3A0B" w:rsidRPr="008D3B7C" w:rsidTr="00BD6A53">
        <w:trPr>
          <w:cantSplit/>
          <w:trHeight w:val="267"/>
        </w:trPr>
        <w:tc>
          <w:tcPr>
            <w:tcW w:w="531" w:type="dxa"/>
            <w:vAlign w:val="center"/>
          </w:tcPr>
          <w:p w:rsidR="005A3A0B" w:rsidRDefault="001E1C37" w:rsidP="002E656B">
            <w:pPr>
              <w:pStyle w:val="BodyText2"/>
              <w:rPr>
                <w:rFonts w:ascii="Cambria" w:hAnsi="Cambria"/>
                <w:b w:val="0"/>
                <w:bCs/>
                <w:i w:val="0"/>
                <w:szCs w:val="24"/>
                <w:u w:val="none"/>
              </w:rPr>
            </w:pPr>
            <w:r>
              <w:rPr>
                <w:rFonts w:ascii="Cambria" w:hAnsi="Cambria"/>
                <w:b w:val="0"/>
                <w:bCs/>
                <w:i w:val="0"/>
                <w:szCs w:val="24"/>
                <w:u w:val="none"/>
              </w:rPr>
              <w:t>9</w:t>
            </w:r>
            <w:r w:rsidR="005A3A0B">
              <w:rPr>
                <w:rFonts w:ascii="Cambria" w:hAnsi="Cambria"/>
                <w:b w:val="0"/>
                <w:bCs/>
                <w:i w:val="0"/>
                <w:szCs w:val="24"/>
                <w:u w:val="none"/>
              </w:rPr>
              <w:t>.</w:t>
            </w:r>
          </w:p>
        </w:tc>
        <w:tc>
          <w:tcPr>
            <w:tcW w:w="7227" w:type="dxa"/>
            <w:vAlign w:val="center"/>
          </w:tcPr>
          <w:p w:rsidR="005A3A0B" w:rsidRDefault="005A3A0B" w:rsidP="002E656B">
            <w:pPr>
              <w:pStyle w:val="BodyText2"/>
              <w:jc w:val="left"/>
              <w:rPr>
                <w:rFonts w:ascii="Cambria" w:hAnsi="Cambria"/>
                <w:b w:val="0"/>
                <w:bCs/>
                <w:i w:val="0"/>
                <w:szCs w:val="24"/>
                <w:u w:val="none"/>
              </w:rPr>
            </w:pPr>
            <w:r>
              <w:rPr>
                <w:rFonts w:ascii="Cambria" w:hAnsi="Cambria"/>
                <w:b w:val="0"/>
                <w:bCs/>
                <w:i w:val="0"/>
                <w:szCs w:val="24"/>
                <w:u w:val="none"/>
              </w:rPr>
              <w:t>Tender Fee furnished or not</w:t>
            </w:r>
          </w:p>
        </w:tc>
        <w:tc>
          <w:tcPr>
            <w:tcW w:w="1827" w:type="dxa"/>
            <w:vAlign w:val="center"/>
          </w:tcPr>
          <w:p w:rsidR="005A3A0B" w:rsidRPr="0089524E" w:rsidRDefault="005A3A0B" w:rsidP="0089524E">
            <w:pPr>
              <w:pStyle w:val="BodyText2"/>
              <w:rPr>
                <w:rFonts w:ascii="Cambria" w:hAnsi="Cambria"/>
                <w:b w:val="0"/>
                <w:bCs/>
                <w:i w:val="0"/>
                <w:szCs w:val="24"/>
                <w:u w:val="none"/>
              </w:rPr>
            </w:pPr>
            <w:r w:rsidRPr="0089524E">
              <w:rPr>
                <w:rFonts w:ascii="Cambria" w:hAnsi="Cambria"/>
                <w:b w:val="0"/>
                <w:bCs/>
                <w:i w:val="0"/>
                <w:szCs w:val="24"/>
                <w:u w:val="none"/>
              </w:rPr>
              <w:t>YES/NO</w:t>
            </w:r>
          </w:p>
        </w:tc>
      </w:tr>
      <w:tr w:rsidR="0089524E" w:rsidRPr="008D3B7C" w:rsidTr="00BD6A53">
        <w:trPr>
          <w:cantSplit/>
          <w:trHeight w:val="272"/>
        </w:trPr>
        <w:tc>
          <w:tcPr>
            <w:tcW w:w="531" w:type="dxa"/>
            <w:vAlign w:val="center"/>
          </w:tcPr>
          <w:p w:rsidR="0089524E" w:rsidRDefault="00657756" w:rsidP="001E1C37">
            <w:pPr>
              <w:pStyle w:val="BodyText2"/>
              <w:rPr>
                <w:rFonts w:ascii="Cambria" w:hAnsi="Cambria"/>
                <w:b w:val="0"/>
                <w:bCs/>
                <w:i w:val="0"/>
                <w:szCs w:val="24"/>
                <w:u w:val="none"/>
              </w:rPr>
            </w:pPr>
            <w:r>
              <w:rPr>
                <w:rFonts w:ascii="Cambria" w:hAnsi="Cambria"/>
                <w:b w:val="0"/>
                <w:bCs/>
                <w:i w:val="0"/>
                <w:szCs w:val="24"/>
                <w:u w:val="none"/>
              </w:rPr>
              <w:t>1</w:t>
            </w:r>
            <w:r w:rsidR="001E1C37">
              <w:rPr>
                <w:rFonts w:ascii="Cambria" w:hAnsi="Cambria"/>
                <w:b w:val="0"/>
                <w:bCs/>
                <w:i w:val="0"/>
                <w:szCs w:val="24"/>
                <w:u w:val="none"/>
              </w:rPr>
              <w:t>0</w:t>
            </w:r>
            <w:r>
              <w:rPr>
                <w:rFonts w:ascii="Cambria" w:hAnsi="Cambria"/>
                <w:b w:val="0"/>
                <w:bCs/>
                <w:i w:val="0"/>
                <w:szCs w:val="24"/>
                <w:u w:val="none"/>
              </w:rPr>
              <w:t>.</w:t>
            </w:r>
          </w:p>
        </w:tc>
        <w:tc>
          <w:tcPr>
            <w:tcW w:w="7227" w:type="dxa"/>
            <w:vAlign w:val="center"/>
          </w:tcPr>
          <w:p w:rsidR="0089524E" w:rsidRDefault="0089524E" w:rsidP="002E656B">
            <w:pPr>
              <w:pStyle w:val="BodyText2"/>
              <w:jc w:val="left"/>
              <w:rPr>
                <w:rFonts w:ascii="Cambria" w:hAnsi="Cambria"/>
                <w:b w:val="0"/>
                <w:bCs/>
                <w:i w:val="0"/>
                <w:szCs w:val="24"/>
                <w:u w:val="none"/>
              </w:rPr>
            </w:pPr>
            <w:r>
              <w:rPr>
                <w:rFonts w:ascii="Cambria" w:hAnsi="Cambria"/>
                <w:b w:val="0"/>
                <w:bCs/>
                <w:i w:val="0"/>
                <w:szCs w:val="24"/>
                <w:u w:val="none"/>
              </w:rPr>
              <w:t>Declaration as per Schedule G</w:t>
            </w:r>
          </w:p>
        </w:tc>
        <w:tc>
          <w:tcPr>
            <w:tcW w:w="1827" w:type="dxa"/>
            <w:vAlign w:val="center"/>
          </w:tcPr>
          <w:p w:rsidR="0089524E" w:rsidRPr="0089524E" w:rsidRDefault="0089524E" w:rsidP="0089524E">
            <w:pPr>
              <w:pStyle w:val="BodyText2"/>
              <w:rPr>
                <w:rFonts w:ascii="Cambria" w:hAnsi="Cambria"/>
                <w:b w:val="0"/>
                <w:bCs/>
                <w:i w:val="0"/>
                <w:szCs w:val="24"/>
                <w:u w:val="none"/>
              </w:rPr>
            </w:pPr>
            <w:r w:rsidRPr="0089524E">
              <w:rPr>
                <w:rFonts w:ascii="Cambria" w:hAnsi="Cambria"/>
                <w:b w:val="0"/>
                <w:bCs/>
                <w:i w:val="0"/>
                <w:szCs w:val="24"/>
                <w:u w:val="none"/>
              </w:rPr>
              <w:t>YES/NO</w:t>
            </w:r>
          </w:p>
        </w:tc>
      </w:tr>
      <w:tr w:rsidR="007C2921" w:rsidRPr="008D3B7C" w:rsidTr="00BD6A53">
        <w:trPr>
          <w:cantSplit/>
          <w:trHeight w:val="421"/>
        </w:trPr>
        <w:tc>
          <w:tcPr>
            <w:tcW w:w="531" w:type="dxa"/>
            <w:vAlign w:val="center"/>
          </w:tcPr>
          <w:p w:rsidR="007C2921" w:rsidRPr="0089524E" w:rsidRDefault="00657756" w:rsidP="001E1C37">
            <w:pPr>
              <w:jc w:val="center"/>
              <w:rPr>
                <w:rFonts w:ascii="Cambria" w:hAnsi="Cambria"/>
                <w:iCs/>
              </w:rPr>
            </w:pPr>
            <w:r>
              <w:rPr>
                <w:rFonts w:ascii="Cambria" w:hAnsi="Cambria"/>
                <w:iCs/>
              </w:rPr>
              <w:t>1</w:t>
            </w:r>
            <w:r w:rsidR="001E1C37">
              <w:rPr>
                <w:rFonts w:ascii="Cambria" w:hAnsi="Cambria"/>
                <w:iCs/>
              </w:rPr>
              <w:t>1</w:t>
            </w:r>
            <w:r>
              <w:rPr>
                <w:rFonts w:ascii="Cambria" w:hAnsi="Cambria"/>
                <w:iCs/>
              </w:rPr>
              <w:t>.</w:t>
            </w:r>
          </w:p>
        </w:tc>
        <w:tc>
          <w:tcPr>
            <w:tcW w:w="7227" w:type="dxa"/>
            <w:vAlign w:val="center"/>
          </w:tcPr>
          <w:p w:rsidR="007C2921" w:rsidRPr="0089524E" w:rsidRDefault="007C2921" w:rsidP="002E656B">
            <w:pPr>
              <w:rPr>
                <w:rFonts w:ascii="Cambria" w:hAnsi="Cambria"/>
                <w:iCs/>
              </w:rPr>
            </w:pPr>
            <w:r w:rsidRPr="0089524E">
              <w:rPr>
                <w:rFonts w:ascii="Cambria" w:hAnsi="Cambria"/>
                <w:iCs/>
              </w:rPr>
              <w:t xml:space="preserve">What is your Annual </w:t>
            </w:r>
            <w:r w:rsidR="00F539CA" w:rsidRPr="0089524E">
              <w:rPr>
                <w:rFonts w:ascii="Cambria" w:hAnsi="Cambria"/>
                <w:iCs/>
              </w:rPr>
              <w:t>Turnover</w:t>
            </w:r>
            <w:r w:rsidR="00103D19">
              <w:rPr>
                <w:rFonts w:ascii="Cambria" w:hAnsi="Cambria"/>
                <w:iCs/>
              </w:rPr>
              <w:t xml:space="preserve"> for the last three years</w:t>
            </w:r>
            <w:r w:rsidRPr="0089524E">
              <w:rPr>
                <w:rFonts w:ascii="Cambria" w:hAnsi="Cambria"/>
                <w:iCs/>
              </w:rPr>
              <w:t>?</w:t>
            </w:r>
          </w:p>
        </w:tc>
        <w:tc>
          <w:tcPr>
            <w:tcW w:w="1827" w:type="dxa"/>
            <w:vAlign w:val="center"/>
          </w:tcPr>
          <w:p w:rsidR="007C2921" w:rsidRPr="0089524E" w:rsidRDefault="007C2921" w:rsidP="002E656B">
            <w:pPr>
              <w:jc w:val="center"/>
              <w:rPr>
                <w:rFonts w:ascii="Cambria" w:hAnsi="Cambria"/>
                <w:iCs/>
              </w:rPr>
            </w:pPr>
          </w:p>
        </w:tc>
      </w:tr>
    </w:tbl>
    <w:p w:rsidR="007C2921" w:rsidRPr="008D3B7C" w:rsidRDefault="007C2921" w:rsidP="00103D19">
      <w:pPr>
        <w:spacing w:line="480" w:lineRule="auto"/>
        <w:ind w:left="75"/>
        <w:rPr>
          <w:rFonts w:ascii="Cambria" w:hAnsi="Cambria"/>
          <w:sz w:val="23"/>
          <w:szCs w:val="23"/>
        </w:rPr>
      </w:pPr>
      <w:r w:rsidRPr="008D3B7C">
        <w:rPr>
          <w:rFonts w:ascii="Cambria" w:hAnsi="Cambria"/>
          <w:sz w:val="23"/>
          <w:szCs w:val="23"/>
        </w:rPr>
        <w:t xml:space="preserve">All the information provided herein </w:t>
      </w:r>
      <w:r w:rsidR="00F539CA" w:rsidRPr="008D3B7C">
        <w:rPr>
          <w:rFonts w:ascii="Cambria" w:hAnsi="Cambria"/>
          <w:sz w:val="23"/>
          <w:szCs w:val="23"/>
        </w:rPr>
        <w:t>is</w:t>
      </w:r>
      <w:r w:rsidRPr="008D3B7C">
        <w:rPr>
          <w:rFonts w:ascii="Cambria" w:hAnsi="Cambria"/>
          <w:sz w:val="23"/>
          <w:szCs w:val="23"/>
        </w:rPr>
        <w:t xml:space="preserve"> true &amp; correct</w:t>
      </w:r>
    </w:p>
    <w:p w:rsidR="005A3A0B" w:rsidRDefault="005A3A0B" w:rsidP="00BD204B">
      <w:pPr>
        <w:rPr>
          <w:rFonts w:ascii="Cambria" w:hAnsi="Cambria"/>
          <w:sz w:val="23"/>
          <w:szCs w:val="23"/>
        </w:rPr>
      </w:pPr>
    </w:p>
    <w:p w:rsidR="00882450" w:rsidRDefault="00882450" w:rsidP="00BD204B">
      <w:pPr>
        <w:rPr>
          <w:rFonts w:ascii="Cambria" w:hAnsi="Cambria"/>
          <w:sz w:val="23"/>
          <w:szCs w:val="23"/>
        </w:rPr>
      </w:pPr>
    </w:p>
    <w:p w:rsidR="00103D19" w:rsidRDefault="00103D19" w:rsidP="00BD204B">
      <w:pPr>
        <w:rPr>
          <w:rFonts w:ascii="Cambria" w:hAnsi="Cambria"/>
          <w:sz w:val="23"/>
          <w:szCs w:val="23"/>
        </w:rPr>
      </w:pPr>
    </w:p>
    <w:p w:rsidR="007C2921" w:rsidRPr="008D3B7C" w:rsidRDefault="007C2921" w:rsidP="007C2921">
      <w:pPr>
        <w:ind w:left="72"/>
        <w:rPr>
          <w:rFonts w:ascii="Cambria" w:hAnsi="Cambria"/>
          <w:sz w:val="23"/>
          <w:szCs w:val="23"/>
        </w:rPr>
      </w:pPr>
      <w:r w:rsidRPr="008D3B7C">
        <w:rPr>
          <w:rFonts w:ascii="Cambria" w:hAnsi="Cambria"/>
          <w:sz w:val="23"/>
          <w:szCs w:val="23"/>
        </w:rPr>
        <w:t xml:space="preserve">PLACE:                                  </w:t>
      </w:r>
      <w:r w:rsidR="00C75036">
        <w:rPr>
          <w:rFonts w:ascii="Cambria" w:hAnsi="Cambria"/>
          <w:sz w:val="23"/>
          <w:szCs w:val="23"/>
        </w:rPr>
        <w:tab/>
      </w:r>
      <w:r w:rsidR="00C75036">
        <w:rPr>
          <w:rFonts w:ascii="Cambria" w:hAnsi="Cambria"/>
          <w:sz w:val="23"/>
          <w:szCs w:val="23"/>
        </w:rPr>
        <w:tab/>
      </w:r>
      <w:r w:rsidR="00C75036">
        <w:rPr>
          <w:rFonts w:ascii="Cambria" w:hAnsi="Cambria"/>
          <w:sz w:val="23"/>
          <w:szCs w:val="23"/>
        </w:rPr>
        <w:tab/>
      </w:r>
      <w:r w:rsidR="00C75036">
        <w:rPr>
          <w:rFonts w:ascii="Cambria" w:hAnsi="Cambria"/>
          <w:sz w:val="23"/>
          <w:szCs w:val="23"/>
        </w:rPr>
        <w:tab/>
      </w:r>
      <w:r w:rsidR="00440825">
        <w:rPr>
          <w:rFonts w:ascii="Cambria" w:hAnsi="Cambria"/>
          <w:sz w:val="23"/>
          <w:szCs w:val="23"/>
        </w:rPr>
        <w:tab/>
      </w:r>
      <w:r w:rsidRPr="008D3B7C">
        <w:rPr>
          <w:rFonts w:ascii="Cambria" w:hAnsi="Cambria"/>
          <w:sz w:val="23"/>
          <w:szCs w:val="23"/>
        </w:rPr>
        <w:t xml:space="preserve"> NAME &amp; SIGNATURE OF THE APPLICANT</w:t>
      </w:r>
    </w:p>
    <w:p w:rsidR="0083305F" w:rsidRDefault="007C2921" w:rsidP="00BD204B">
      <w:pPr>
        <w:ind w:left="72"/>
        <w:rPr>
          <w:rFonts w:ascii="Cambria" w:hAnsi="Cambria"/>
          <w:sz w:val="23"/>
          <w:szCs w:val="23"/>
        </w:rPr>
      </w:pPr>
      <w:r w:rsidRPr="008D3B7C">
        <w:rPr>
          <w:rFonts w:ascii="Cambria" w:hAnsi="Cambria"/>
          <w:sz w:val="23"/>
          <w:szCs w:val="23"/>
        </w:rPr>
        <w:t xml:space="preserve">DATE:                                                     </w:t>
      </w:r>
      <w:r w:rsidR="00C75036">
        <w:rPr>
          <w:rFonts w:ascii="Cambria" w:hAnsi="Cambria"/>
          <w:sz w:val="23"/>
          <w:szCs w:val="23"/>
        </w:rPr>
        <w:tab/>
      </w:r>
      <w:r w:rsidR="00C75036">
        <w:rPr>
          <w:rFonts w:ascii="Cambria" w:hAnsi="Cambria"/>
          <w:sz w:val="23"/>
          <w:szCs w:val="23"/>
        </w:rPr>
        <w:tab/>
      </w:r>
      <w:r w:rsidR="00C75036">
        <w:rPr>
          <w:rFonts w:ascii="Cambria" w:hAnsi="Cambria"/>
          <w:sz w:val="23"/>
          <w:szCs w:val="23"/>
        </w:rPr>
        <w:tab/>
      </w:r>
      <w:r w:rsidR="00C75036">
        <w:rPr>
          <w:rFonts w:ascii="Cambria" w:hAnsi="Cambria"/>
          <w:sz w:val="23"/>
          <w:szCs w:val="23"/>
        </w:rPr>
        <w:tab/>
      </w:r>
      <w:r w:rsidR="00C75036">
        <w:rPr>
          <w:rFonts w:ascii="Cambria" w:hAnsi="Cambria"/>
          <w:sz w:val="23"/>
          <w:szCs w:val="23"/>
        </w:rPr>
        <w:tab/>
      </w:r>
      <w:r w:rsidRPr="008D3B7C">
        <w:rPr>
          <w:rFonts w:ascii="Cambria" w:hAnsi="Cambria"/>
          <w:sz w:val="23"/>
          <w:szCs w:val="23"/>
        </w:rPr>
        <w:t>(WITH OFFICE SEAL)</w:t>
      </w:r>
    </w:p>
    <w:p w:rsidR="00BD204B" w:rsidRDefault="00BD204B" w:rsidP="00BD204B">
      <w:pPr>
        <w:ind w:left="72"/>
        <w:rPr>
          <w:rFonts w:ascii="Cambria" w:hAnsi="Cambria"/>
          <w:sz w:val="23"/>
          <w:szCs w:val="23"/>
        </w:rPr>
      </w:pPr>
    </w:p>
    <w:p w:rsidR="00103D19" w:rsidRDefault="00103D19" w:rsidP="00BD204B">
      <w:pPr>
        <w:ind w:left="72"/>
        <w:rPr>
          <w:rFonts w:ascii="Cambria" w:hAnsi="Cambria"/>
          <w:sz w:val="23"/>
          <w:szCs w:val="23"/>
        </w:rPr>
      </w:pPr>
    </w:p>
    <w:p w:rsidR="00103D19" w:rsidRPr="00BD204B" w:rsidRDefault="00103D19" w:rsidP="00BD204B">
      <w:pPr>
        <w:ind w:left="72"/>
        <w:rPr>
          <w:rFonts w:ascii="Cambria" w:hAnsi="Cambria"/>
          <w:sz w:val="23"/>
          <w:szCs w:val="23"/>
        </w:rPr>
      </w:pPr>
    </w:p>
    <w:p w:rsidR="00DB31CE" w:rsidRPr="008D3B7C" w:rsidRDefault="007C2921" w:rsidP="0083305F">
      <w:pPr>
        <w:rPr>
          <w:rFonts w:ascii="Cambria" w:hAnsi="Cambria"/>
          <w:sz w:val="23"/>
          <w:szCs w:val="23"/>
        </w:rPr>
      </w:pPr>
      <w:r w:rsidRPr="008D3B7C">
        <w:rPr>
          <w:rFonts w:ascii="Cambria" w:hAnsi="Cambria"/>
          <w:iCs/>
          <w:sz w:val="23"/>
          <w:szCs w:val="23"/>
        </w:rPr>
        <w:t>NOTE: Forms must be completed in all resp</w:t>
      </w:r>
      <w:r w:rsidR="0083305F">
        <w:rPr>
          <w:rFonts w:ascii="Cambria" w:hAnsi="Cambria"/>
          <w:iCs/>
          <w:sz w:val="23"/>
          <w:szCs w:val="23"/>
        </w:rPr>
        <w:t xml:space="preserve">ect and supported by relevant </w:t>
      </w:r>
      <w:r w:rsidRPr="008D3B7C">
        <w:rPr>
          <w:rFonts w:ascii="Cambria" w:hAnsi="Cambria"/>
          <w:iCs/>
          <w:sz w:val="23"/>
          <w:szCs w:val="23"/>
        </w:rPr>
        <w:t>documents</w:t>
      </w:r>
      <w:r w:rsidR="0083305F">
        <w:rPr>
          <w:rFonts w:ascii="Cambria" w:hAnsi="Cambria"/>
          <w:iCs/>
          <w:sz w:val="23"/>
          <w:szCs w:val="23"/>
        </w:rPr>
        <w:t>.</w:t>
      </w:r>
    </w:p>
    <w:p w:rsidR="00BD204B" w:rsidRDefault="00BD204B" w:rsidP="00BD204B">
      <w:pPr>
        <w:ind w:left="3600"/>
        <w:jc w:val="both"/>
        <w:rPr>
          <w:rFonts w:ascii="Cambria" w:hAnsi="Cambria"/>
          <w:sz w:val="23"/>
          <w:szCs w:val="23"/>
        </w:rPr>
      </w:pPr>
      <w:r>
        <w:rPr>
          <w:rFonts w:ascii="Cambria" w:hAnsi="Cambria"/>
          <w:sz w:val="23"/>
          <w:szCs w:val="23"/>
        </w:rPr>
        <w:t>…………………………</w:t>
      </w:r>
    </w:p>
    <w:p w:rsidR="005D41DD" w:rsidRDefault="005D41DD" w:rsidP="00BD204B">
      <w:pPr>
        <w:ind w:left="3600"/>
        <w:jc w:val="right"/>
        <w:rPr>
          <w:rFonts w:ascii="Cambria" w:hAnsi="Cambria"/>
          <w:b/>
          <w:iCs/>
          <w:sz w:val="23"/>
          <w:szCs w:val="23"/>
        </w:rPr>
      </w:pPr>
    </w:p>
    <w:p w:rsidR="00A26CD8" w:rsidRDefault="00A26CD8" w:rsidP="00BD204B">
      <w:pPr>
        <w:ind w:left="3600"/>
        <w:jc w:val="right"/>
        <w:rPr>
          <w:rFonts w:ascii="Cambria" w:hAnsi="Cambria"/>
          <w:b/>
          <w:iCs/>
          <w:sz w:val="23"/>
          <w:szCs w:val="23"/>
        </w:rPr>
      </w:pPr>
    </w:p>
    <w:p w:rsidR="00A26CD8" w:rsidRDefault="00A26CD8" w:rsidP="00BD204B">
      <w:pPr>
        <w:ind w:left="3600"/>
        <w:jc w:val="right"/>
        <w:rPr>
          <w:rFonts w:ascii="Cambria" w:hAnsi="Cambria"/>
          <w:b/>
          <w:iCs/>
          <w:sz w:val="23"/>
          <w:szCs w:val="23"/>
        </w:rPr>
      </w:pPr>
    </w:p>
    <w:p w:rsidR="00A26CD8" w:rsidRDefault="00A26CD8" w:rsidP="00BD204B">
      <w:pPr>
        <w:ind w:left="3600"/>
        <w:jc w:val="right"/>
        <w:rPr>
          <w:rFonts w:ascii="Cambria" w:hAnsi="Cambria"/>
          <w:b/>
          <w:iCs/>
          <w:sz w:val="23"/>
          <w:szCs w:val="23"/>
        </w:rPr>
      </w:pPr>
    </w:p>
    <w:p w:rsidR="00DB31CE" w:rsidRPr="00BD204B" w:rsidRDefault="00DB31CE" w:rsidP="00BD204B">
      <w:pPr>
        <w:ind w:left="3600"/>
        <w:jc w:val="right"/>
        <w:rPr>
          <w:rFonts w:ascii="Cambria" w:hAnsi="Cambria"/>
          <w:b/>
          <w:iCs/>
          <w:sz w:val="23"/>
          <w:szCs w:val="23"/>
        </w:rPr>
      </w:pPr>
      <w:r w:rsidRPr="00BD204B">
        <w:rPr>
          <w:rFonts w:ascii="Cambria" w:hAnsi="Cambria"/>
          <w:b/>
          <w:iCs/>
          <w:sz w:val="23"/>
          <w:szCs w:val="23"/>
        </w:rPr>
        <w:lastRenderedPageBreak/>
        <w:t>SCHEDULE -C</w:t>
      </w: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Page 1 of 2</w:t>
      </w:r>
    </w:p>
    <w:p w:rsidR="00DB31CE" w:rsidRDefault="00DB31CE" w:rsidP="00BD204B">
      <w:pPr>
        <w:jc w:val="center"/>
        <w:rPr>
          <w:rFonts w:ascii="Cambria" w:hAnsi="Cambria"/>
          <w:b/>
          <w:bCs/>
          <w:sz w:val="23"/>
          <w:szCs w:val="23"/>
        </w:rPr>
      </w:pPr>
      <w:r w:rsidRPr="008D3B7C">
        <w:rPr>
          <w:rFonts w:ascii="Cambria" w:hAnsi="Cambria"/>
          <w:b/>
          <w:bCs/>
          <w:sz w:val="23"/>
          <w:szCs w:val="23"/>
        </w:rPr>
        <w:t xml:space="preserve">TECHNICAL BID </w:t>
      </w:r>
    </w:p>
    <w:p w:rsidR="00BD204B" w:rsidRPr="00BD204B" w:rsidRDefault="00BD204B" w:rsidP="00BD204B">
      <w:pPr>
        <w:jc w:val="center"/>
        <w:rPr>
          <w:rFonts w:ascii="Cambria" w:hAnsi="Cambria"/>
          <w:b/>
          <w:bCs/>
          <w:sz w:val="23"/>
          <w:szCs w:val="23"/>
        </w:rPr>
      </w:pPr>
    </w:p>
    <w:p w:rsidR="00DB31CE" w:rsidRPr="008D3B7C" w:rsidRDefault="00DB31CE">
      <w:pPr>
        <w:pStyle w:val="Heading3"/>
        <w:rPr>
          <w:rFonts w:ascii="Cambria" w:hAnsi="Cambria"/>
          <w:i w:val="0"/>
          <w:iCs/>
          <w:sz w:val="23"/>
          <w:szCs w:val="23"/>
        </w:rPr>
      </w:pPr>
      <w:r w:rsidRPr="008D3B7C">
        <w:rPr>
          <w:rFonts w:ascii="Cambria" w:hAnsi="Cambria"/>
          <w:i w:val="0"/>
          <w:iCs/>
          <w:sz w:val="23"/>
          <w:szCs w:val="23"/>
        </w:rPr>
        <w:t>QUESTIONNAIRE</w:t>
      </w:r>
    </w:p>
    <w:p w:rsidR="00DB31CE" w:rsidRPr="008D3B7C" w:rsidRDefault="00DB31CE">
      <w:pPr>
        <w:ind w:right="900"/>
        <w:jc w:val="center"/>
        <w:rPr>
          <w:rFonts w:ascii="Cambria" w:hAnsi="Cambria"/>
          <w:b/>
          <w:iCs/>
          <w:sz w:val="23"/>
        </w:rPr>
      </w:pPr>
      <w:r w:rsidRPr="008D3B7C">
        <w:rPr>
          <w:rFonts w:ascii="Cambria" w:hAnsi="Cambria"/>
          <w:b/>
          <w:iCs/>
          <w:sz w:val="23"/>
        </w:rPr>
        <w:t>(</w:t>
      </w:r>
      <w:r w:rsidRPr="008D3B7C">
        <w:rPr>
          <w:rFonts w:ascii="Cambria" w:hAnsi="Cambria"/>
          <w:b/>
          <w:iCs/>
          <w:sz w:val="23"/>
          <w:u w:val="single"/>
        </w:rPr>
        <w:t>General information of the manufacturer / supplier)</w:t>
      </w:r>
    </w:p>
    <w:p w:rsidR="00DB31CE" w:rsidRPr="008D3B7C" w:rsidRDefault="00DB31CE">
      <w:pPr>
        <w:ind w:right="900"/>
        <w:jc w:val="center"/>
        <w:rPr>
          <w:rFonts w:ascii="Cambria" w:hAnsi="Cambria"/>
          <w:b/>
          <w:iCs/>
          <w:sz w:val="23"/>
          <w:u w:val="single"/>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Name &amp; Address of the Supplier with</w:t>
      </w:r>
      <w:r w:rsidRPr="008D3B7C">
        <w:rPr>
          <w:rFonts w:ascii="Cambria" w:hAnsi="Cambria"/>
          <w:iCs/>
          <w:sz w:val="23"/>
        </w:rPr>
        <w:tab/>
      </w:r>
      <w:r w:rsidRPr="008D3B7C">
        <w:rPr>
          <w:rFonts w:ascii="Cambria" w:hAnsi="Cambria"/>
          <w:iCs/>
          <w:sz w:val="23"/>
        </w:rPr>
        <w:tab/>
        <w:t>:</w:t>
      </w:r>
    </w:p>
    <w:p w:rsidR="00DB31CE" w:rsidRPr="008D3B7C" w:rsidRDefault="00DB31CE">
      <w:pPr>
        <w:numPr>
          <w:ilvl w:val="0"/>
          <w:numId w:val="2"/>
        </w:numPr>
        <w:ind w:right="900"/>
        <w:rPr>
          <w:rFonts w:ascii="Cambria" w:hAnsi="Cambria"/>
          <w:iCs/>
          <w:sz w:val="23"/>
        </w:rPr>
      </w:pPr>
      <w:r w:rsidRPr="008D3B7C">
        <w:rPr>
          <w:rFonts w:ascii="Cambria" w:hAnsi="Cambria"/>
          <w:iCs/>
          <w:sz w:val="23"/>
        </w:rPr>
        <w:t xml:space="preserve">Telephone No. </w:t>
      </w:r>
    </w:p>
    <w:p w:rsidR="00DB31CE" w:rsidRPr="008D3B7C" w:rsidRDefault="00DB31CE">
      <w:pPr>
        <w:numPr>
          <w:ilvl w:val="0"/>
          <w:numId w:val="2"/>
        </w:numPr>
        <w:ind w:right="900"/>
        <w:rPr>
          <w:rFonts w:ascii="Cambria" w:hAnsi="Cambria"/>
          <w:iCs/>
          <w:sz w:val="23"/>
        </w:rPr>
      </w:pPr>
      <w:r w:rsidRPr="008D3B7C">
        <w:rPr>
          <w:rFonts w:ascii="Cambria" w:hAnsi="Cambria"/>
          <w:iCs/>
          <w:sz w:val="23"/>
        </w:rPr>
        <w:t>Fax No.</w:t>
      </w:r>
    </w:p>
    <w:p w:rsidR="00DB31CE" w:rsidRPr="008D3B7C" w:rsidRDefault="00DB31CE">
      <w:pPr>
        <w:numPr>
          <w:ilvl w:val="0"/>
          <w:numId w:val="2"/>
        </w:numPr>
        <w:ind w:right="900"/>
        <w:rPr>
          <w:rFonts w:ascii="Cambria" w:hAnsi="Cambria"/>
          <w:iCs/>
          <w:sz w:val="23"/>
        </w:rPr>
      </w:pPr>
      <w:r w:rsidRPr="008D3B7C">
        <w:rPr>
          <w:rFonts w:ascii="Cambria" w:hAnsi="Cambria"/>
          <w:iCs/>
          <w:sz w:val="23"/>
        </w:rPr>
        <w:t>E-mail Address</w:t>
      </w:r>
    </w:p>
    <w:p w:rsidR="00DB31CE" w:rsidRPr="008D3B7C" w:rsidRDefault="00DB31CE">
      <w:pPr>
        <w:numPr>
          <w:ilvl w:val="0"/>
          <w:numId w:val="2"/>
        </w:numPr>
        <w:ind w:right="900"/>
        <w:rPr>
          <w:rFonts w:ascii="Cambria" w:hAnsi="Cambria"/>
          <w:iCs/>
          <w:sz w:val="23"/>
        </w:rPr>
      </w:pPr>
      <w:r w:rsidRPr="008D3B7C">
        <w:rPr>
          <w:rFonts w:ascii="Cambria" w:hAnsi="Cambria"/>
          <w:iCs/>
          <w:sz w:val="23"/>
        </w:rPr>
        <w:t>Name of contact person</w:t>
      </w:r>
    </w:p>
    <w:p w:rsidR="00DB31CE" w:rsidRPr="008D3B7C" w:rsidRDefault="00DB31CE">
      <w:pPr>
        <w:numPr>
          <w:ilvl w:val="0"/>
          <w:numId w:val="2"/>
        </w:numPr>
        <w:ind w:right="900"/>
        <w:rPr>
          <w:rFonts w:ascii="Cambria" w:hAnsi="Cambria"/>
          <w:iCs/>
          <w:sz w:val="23"/>
        </w:rPr>
      </w:pPr>
      <w:r w:rsidRPr="008D3B7C">
        <w:rPr>
          <w:rFonts w:ascii="Cambria" w:hAnsi="Cambria"/>
          <w:iCs/>
          <w:sz w:val="23"/>
        </w:rPr>
        <w:t>Whether proprietary/partnership/</w:t>
      </w:r>
    </w:p>
    <w:p w:rsidR="00DB31CE" w:rsidRPr="008D3B7C" w:rsidRDefault="00DB31CE">
      <w:pPr>
        <w:ind w:left="1080" w:right="900"/>
        <w:rPr>
          <w:rFonts w:ascii="Cambria" w:hAnsi="Cambria"/>
          <w:iCs/>
          <w:sz w:val="23"/>
        </w:rPr>
      </w:pPr>
      <w:r w:rsidRPr="008D3B7C">
        <w:rPr>
          <w:rFonts w:ascii="Cambria" w:hAnsi="Cambria"/>
          <w:iCs/>
          <w:sz w:val="23"/>
        </w:rPr>
        <w:t>Limited company.</w:t>
      </w:r>
    </w:p>
    <w:p w:rsidR="00DB31CE" w:rsidRPr="008D3B7C" w:rsidRDefault="00DB31CE">
      <w:pPr>
        <w:numPr>
          <w:ilvl w:val="0"/>
          <w:numId w:val="2"/>
        </w:numPr>
        <w:ind w:right="900"/>
        <w:rPr>
          <w:rFonts w:ascii="Cambria" w:hAnsi="Cambria"/>
          <w:iCs/>
          <w:sz w:val="23"/>
        </w:rPr>
      </w:pPr>
      <w:r w:rsidRPr="008D3B7C">
        <w:rPr>
          <w:rFonts w:ascii="Cambria" w:hAnsi="Cambria"/>
          <w:iCs/>
          <w:sz w:val="23"/>
        </w:rPr>
        <w:t>Specify whether SSI / MSME unit</w:t>
      </w:r>
    </w:p>
    <w:p w:rsidR="00DB31CE" w:rsidRPr="008D3B7C" w:rsidRDefault="00DB31CE">
      <w:pPr>
        <w:ind w:left="720"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How many years have you been in the</w:t>
      </w:r>
      <w:r w:rsidRPr="008D3B7C">
        <w:rPr>
          <w:rFonts w:ascii="Cambria" w:hAnsi="Cambria"/>
          <w:iCs/>
          <w:sz w:val="23"/>
        </w:rPr>
        <w:tab/>
      </w:r>
      <w:r w:rsidRPr="008D3B7C">
        <w:rPr>
          <w:rFonts w:ascii="Cambria" w:hAnsi="Cambria"/>
          <w:iCs/>
          <w:sz w:val="23"/>
        </w:rPr>
        <w:tab/>
        <w:t>:</w:t>
      </w:r>
    </w:p>
    <w:p w:rsidR="00DB31CE" w:rsidRPr="008D3B7C" w:rsidRDefault="00DB31CE">
      <w:pPr>
        <w:ind w:left="720" w:right="900"/>
        <w:rPr>
          <w:rFonts w:ascii="Cambria" w:hAnsi="Cambria"/>
          <w:iCs/>
          <w:sz w:val="23"/>
        </w:rPr>
      </w:pPr>
      <w:r w:rsidRPr="008D3B7C">
        <w:rPr>
          <w:rFonts w:ascii="Cambria" w:hAnsi="Cambria"/>
          <w:iCs/>
          <w:sz w:val="23"/>
        </w:rPr>
        <w:t>business of manufacturing/selling?</w:t>
      </w:r>
    </w:p>
    <w:p w:rsidR="00DB31CE" w:rsidRPr="008D3B7C" w:rsidRDefault="00DB31CE">
      <w:pPr>
        <w:ind w:left="720"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 xml:space="preserve">What is your annual production capacity </w:t>
      </w:r>
      <w:r w:rsidRPr="008D3B7C">
        <w:rPr>
          <w:rFonts w:ascii="Cambria" w:hAnsi="Cambria"/>
          <w:iCs/>
          <w:sz w:val="23"/>
        </w:rPr>
        <w:tab/>
      </w:r>
      <w:r w:rsidR="00C75036">
        <w:rPr>
          <w:rFonts w:ascii="Cambria" w:hAnsi="Cambria"/>
          <w:iCs/>
          <w:sz w:val="23"/>
        </w:rPr>
        <w:tab/>
      </w:r>
      <w:r w:rsidRPr="008D3B7C">
        <w:rPr>
          <w:rFonts w:ascii="Cambria" w:hAnsi="Cambria"/>
          <w:iCs/>
          <w:sz w:val="23"/>
        </w:rPr>
        <w:t>:</w:t>
      </w:r>
    </w:p>
    <w:p w:rsidR="00DB31CE" w:rsidRPr="008D3B7C" w:rsidRDefault="00DB31CE">
      <w:pPr>
        <w:ind w:left="720"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 xml:space="preserve">Indicate the quantity you can supply HLL </w:t>
      </w:r>
      <w:r w:rsidRPr="008D3B7C">
        <w:rPr>
          <w:rFonts w:ascii="Cambria" w:hAnsi="Cambria"/>
          <w:iCs/>
          <w:sz w:val="23"/>
        </w:rPr>
        <w:tab/>
      </w:r>
      <w:r w:rsidR="00C75036">
        <w:rPr>
          <w:rFonts w:ascii="Cambria" w:hAnsi="Cambria"/>
          <w:iCs/>
          <w:sz w:val="23"/>
        </w:rPr>
        <w:tab/>
      </w:r>
      <w:r w:rsidRPr="008D3B7C">
        <w:rPr>
          <w:rFonts w:ascii="Cambria" w:hAnsi="Cambria"/>
          <w:iCs/>
          <w:sz w:val="23"/>
        </w:rPr>
        <w:t>:</w:t>
      </w:r>
    </w:p>
    <w:p w:rsidR="00DB31CE" w:rsidRPr="008D3B7C" w:rsidRDefault="00DB31CE">
      <w:pPr>
        <w:ind w:right="900" w:firstLine="709"/>
        <w:rPr>
          <w:rFonts w:ascii="Cambria" w:hAnsi="Cambria"/>
          <w:iCs/>
          <w:sz w:val="23"/>
        </w:rPr>
      </w:pPr>
      <w:r w:rsidRPr="008D3B7C">
        <w:rPr>
          <w:rFonts w:ascii="Cambria" w:hAnsi="Cambria"/>
          <w:iCs/>
          <w:sz w:val="23"/>
        </w:rPr>
        <w:t>per month</w:t>
      </w:r>
    </w:p>
    <w:p w:rsidR="00DB31CE" w:rsidRPr="008D3B7C" w:rsidRDefault="00DB31CE">
      <w:pPr>
        <w:ind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What would be the minimum period</w:t>
      </w:r>
      <w:r w:rsidRPr="008D3B7C">
        <w:rPr>
          <w:rFonts w:ascii="Cambria" w:hAnsi="Cambria"/>
          <w:iCs/>
          <w:sz w:val="23"/>
        </w:rPr>
        <w:tab/>
      </w:r>
      <w:r w:rsidRPr="008D3B7C">
        <w:rPr>
          <w:rFonts w:ascii="Cambria" w:hAnsi="Cambria"/>
          <w:iCs/>
          <w:sz w:val="23"/>
        </w:rPr>
        <w:tab/>
      </w:r>
      <w:r w:rsidR="00C75036">
        <w:rPr>
          <w:rFonts w:ascii="Cambria" w:hAnsi="Cambria"/>
          <w:iCs/>
          <w:sz w:val="23"/>
        </w:rPr>
        <w:tab/>
      </w:r>
      <w:r w:rsidRPr="008D3B7C">
        <w:rPr>
          <w:rFonts w:ascii="Cambria" w:hAnsi="Cambria"/>
          <w:iCs/>
          <w:sz w:val="23"/>
        </w:rPr>
        <w:t xml:space="preserve"> :</w:t>
      </w:r>
    </w:p>
    <w:p w:rsidR="00DB31CE" w:rsidRPr="008D3B7C" w:rsidRDefault="00DB31CE">
      <w:pPr>
        <w:ind w:left="720" w:right="900"/>
        <w:rPr>
          <w:rFonts w:ascii="Cambria" w:hAnsi="Cambria"/>
          <w:iCs/>
          <w:sz w:val="23"/>
        </w:rPr>
      </w:pPr>
      <w:r w:rsidRPr="008D3B7C">
        <w:rPr>
          <w:rFonts w:ascii="Cambria" w:hAnsi="Cambria"/>
          <w:iCs/>
          <w:sz w:val="23"/>
        </w:rPr>
        <w:t>required to deliver the ordered quantity</w:t>
      </w:r>
    </w:p>
    <w:p w:rsidR="00DB31CE" w:rsidRPr="008D3B7C" w:rsidRDefault="00DB31CE">
      <w:pPr>
        <w:ind w:left="720" w:right="900"/>
        <w:rPr>
          <w:rFonts w:ascii="Cambria" w:hAnsi="Cambria"/>
          <w:iCs/>
          <w:sz w:val="23"/>
        </w:rPr>
      </w:pPr>
      <w:r w:rsidRPr="008D3B7C">
        <w:rPr>
          <w:rFonts w:ascii="Cambria" w:hAnsi="Cambria"/>
          <w:iCs/>
          <w:sz w:val="23"/>
        </w:rPr>
        <w:t xml:space="preserve">from the date of confirmed purchase </w:t>
      </w:r>
    </w:p>
    <w:p w:rsidR="00DB31CE" w:rsidRPr="008D3B7C" w:rsidRDefault="00DB31CE">
      <w:pPr>
        <w:ind w:left="720" w:right="900"/>
        <w:rPr>
          <w:rFonts w:ascii="Cambria" w:hAnsi="Cambria"/>
          <w:iCs/>
          <w:sz w:val="23"/>
        </w:rPr>
      </w:pPr>
      <w:r w:rsidRPr="008D3B7C">
        <w:rPr>
          <w:rFonts w:ascii="Cambria" w:hAnsi="Cambria"/>
          <w:iCs/>
          <w:sz w:val="23"/>
        </w:rPr>
        <w:t xml:space="preserve">order? </w:t>
      </w:r>
    </w:p>
    <w:p w:rsidR="00DB31CE" w:rsidRPr="008D3B7C" w:rsidRDefault="00DB31CE">
      <w:pPr>
        <w:ind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 xml:space="preserve">Have you been a supplier to any  </w:t>
      </w:r>
      <w:r w:rsidR="00C75036">
        <w:rPr>
          <w:rFonts w:ascii="Cambria" w:hAnsi="Cambria"/>
          <w:iCs/>
          <w:sz w:val="23"/>
        </w:rPr>
        <w:t>Blood bag</w:t>
      </w:r>
      <w:r w:rsidRPr="008D3B7C">
        <w:rPr>
          <w:rFonts w:ascii="Cambria" w:hAnsi="Cambria"/>
          <w:iCs/>
          <w:sz w:val="23"/>
        </w:rPr>
        <w:tab/>
      </w:r>
      <w:r w:rsidR="00C75036">
        <w:rPr>
          <w:rFonts w:ascii="Cambria" w:hAnsi="Cambria"/>
          <w:iCs/>
          <w:sz w:val="23"/>
        </w:rPr>
        <w:tab/>
      </w:r>
      <w:r w:rsidRPr="008D3B7C">
        <w:rPr>
          <w:rFonts w:ascii="Cambria" w:hAnsi="Cambria"/>
          <w:iCs/>
          <w:sz w:val="23"/>
        </w:rPr>
        <w:t xml:space="preserve"> :</w:t>
      </w:r>
    </w:p>
    <w:p w:rsidR="00DB31CE" w:rsidRPr="008D3B7C" w:rsidRDefault="00DB31CE">
      <w:pPr>
        <w:ind w:left="720" w:right="900"/>
        <w:rPr>
          <w:rFonts w:ascii="Cambria" w:hAnsi="Cambria"/>
          <w:iCs/>
          <w:sz w:val="23"/>
        </w:rPr>
      </w:pPr>
      <w:r w:rsidRPr="008D3B7C">
        <w:rPr>
          <w:rFonts w:ascii="Cambria" w:hAnsi="Cambria"/>
          <w:iCs/>
          <w:sz w:val="23"/>
        </w:rPr>
        <w:t xml:space="preserve">Manufacturer, if so give details of the </w:t>
      </w:r>
    </w:p>
    <w:p w:rsidR="00DB31CE" w:rsidRPr="008D3B7C" w:rsidRDefault="00DB31CE">
      <w:pPr>
        <w:ind w:left="720" w:right="900"/>
        <w:rPr>
          <w:rFonts w:ascii="Cambria" w:hAnsi="Cambria"/>
          <w:iCs/>
          <w:sz w:val="23"/>
        </w:rPr>
      </w:pPr>
      <w:r w:rsidRPr="008D3B7C">
        <w:rPr>
          <w:rFonts w:ascii="Cambria" w:hAnsi="Cambria"/>
          <w:iCs/>
          <w:sz w:val="23"/>
        </w:rPr>
        <w:t xml:space="preserve">name, address, quantity </w:t>
      </w:r>
      <w:r w:rsidR="00354F2D">
        <w:rPr>
          <w:rFonts w:ascii="Cambria" w:hAnsi="Cambria"/>
          <w:iCs/>
          <w:sz w:val="23"/>
        </w:rPr>
        <w:t>/</w:t>
      </w:r>
      <w:r w:rsidRPr="008D3B7C">
        <w:rPr>
          <w:rFonts w:ascii="Cambria" w:hAnsi="Cambria"/>
          <w:iCs/>
          <w:sz w:val="23"/>
        </w:rPr>
        <w:t xml:space="preserve"> values of </w:t>
      </w:r>
    </w:p>
    <w:p w:rsidR="00DB31CE" w:rsidRPr="008D3B7C" w:rsidRDefault="00DB31CE">
      <w:pPr>
        <w:ind w:left="720" w:right="900"/>
        <w:rPr>
          <w:rFonts w:ascii="Cambria" w:hAnsi="Cambria"/>
          <w:iCs/>
          <w:sz w:val="23"/>
        </w:rPr>
      </w:pPr>
      <w:r w:rsidRPr="008D3B7C">
        <w:rPr>
          <w:rFonts w:ascii="Cambria" w:hAnsi="Cambria"/>
          <w:iCs/>
          <w:sz w:val="23"/>
        </w:rPr>
        <w:t>orders received and executed during the</w:t>
      </w:r>
    </w:p>
    <w:p w:rsidR="00DB31CE" w:rsidRPr="008D3B7C" w:rsidRDefault="00DB31CE">
      <w:pPr>
        <w:ind w:left="720" w:right="900"/>
        <w:rPr>
          <w:rFonts w:ascii="Cambria" w:hAnsi="Cambria"/>
          <w:iCs/>
          <w:sz w:val="23"/>
        </w:rPr>
      </w:pPr>
      <w:r w:rsidRPr="008D3B7C">
        <w:rPr>
          <w:rFonts w:ascii="Cambria" w:hAnsi="Cambria"/>
          <w:iCs/>
          <w:sz w:val="23"/>
        </w:rPr>
        <w:t>last three year? (Attach separate sheet)</w:t>
      </w:r>
    </w:p>
    <w:p w:rsidR="00DB31CE" w:rsidRPr="008D3B7C" w:rsidRDefault="00DB31CE">
      <w:pPr>
        <w:ind w:left="720" w:right="900"/>
        <w:rPr>
          <w:rFonts w:ascii="Cambria" w:hAnsi="Cambria"/>
          <w:iCs/>
          <w:sz w:val="23"/>
        </w:rPr>
      </w:pPr>
    </w:p>
    <w:p w:rsidR="00DB31CE" w:rsidRPr="008D3B7C" w:rsidRDefault="00DB31CE">
      <w:pPr>
        <w:ind w:left="720"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 xml:space="preserve">Kindly furnish the name and address of       </w:t>
      </w:r>
      <w:r w:rsidRPr="008D3B7C">
        <w:rPr>
          <w:rFonts w:ascii="Cambria" w:hAnsi="Cambria"/>
          <w:iCs/>
          <w:sz w:val="23"/>
        </w:rPr>
        <w:tab/>
      </w:r>
      <w:r w:rsidR="00C75036">
        <w:rPr>
          <w:rFonts w:ascii="Cambria" w:hAnsi="Cambria"/>
          <w:iCs/>
          <w:sz w:val="23"/>
        </w:rPr>
        <w:tab/>
      </w:r>
      <w:r w:rsidRPr="008D3B7C">
        <w:rPr>
          <w:rFonts w:ascii="Cambria" w:hAnsi="Cambria"/>
          <w:iCs/>
          <w:sz w:val="23"/>
        </w:rPr>
        <w:t>:</w:t>
      </w:r>
    </w:p>
    <w:p w:rsidR="00DB31CE" w:rsidRPr="008D3B7C" w:rsidRDefault="00DB31CE">
      <w:pPr>
        <w:ind w:left="720" w:right="900"/>
        <w:rPr>
          <w:rFonts w:ascii="Cambria" w:hAnsi="Cambria"/>
          <w:iCs/>
          <w:sz w:val="23"/>
        </w:rPr>
      </w:pPr>
      <w:r w:rsidRPr="008D3B7C">
        <w:rPr>
          <w:rFonts w:ascii="Cambria" w:hAnsi="Cambria"/>
          <w:iCs/>
          <w:sz w:val="23"/>
        </w:rPr>
        <w:t>the Transporter through whom the rejected</w:t>
      </w:r>
    </w:p>
    <w:p w:rsidR="00DB31CE" w:rsidRPr="008D3B7C" w:rsidRDefault="00DB31CE">
      <w:pPr>
        <w:ind w:left="720" w:right="900"/>
        <w:rPr>
          <w:rFonts w:ascii="Cambria" w:hAnsi="Cambria"/>
          <w:iCs/>
          <w:sz w:val="23"/>
        </w:rPr>
      </w:pPr>
      <w:r w:rsidRPr="008D3B7C">
        <w:rPr>
          <w:rFonts w:ascii="Cambria" w:hAnsi="Cambria"/>
          <w:iCs/>
          <w:sz w:val="23"/>
        </w:rPr>
        <w:t xml:space="preserve">material is to be returned on freight to pay </w:t>
      </w:r>
    </w:p>
    <w:p w:rsidR="00DB31CE" w:rsidRDefault="00DB31CE">
      <w:pPr>
        <w:ind w:left="720" w:right="900"/>
        <w:rPr>
          <w:rFonts w:ascii="Cambria" w:hAnsi="Cambria"/>
          <w:iCs/>
          <w:sz w:val="23"/>
        </w:rPr>
      </w:pPr>
      <w:r w:rsidRPr="008D3B7C">
        <w:rPr>
          <w:rFonts w:ascii="Cambria" w:hAnsi="Cambria"/>
          <w:iCs/>
          <w:sz w:val="23"/>
        </w:rPr>
        <w:t xml:space="preserve">basis (Ref. clause d of Schedule </w:t>
      </w:r>
      <w:r w:rsidR="00354F2D">
        <w:rPr>
          <w:rFonts w:ascii="Cambria" w:hAnsi="Cambria"/>
          <w:iCs/>
          <w:sz w:val="23"/>
        </w:rPr>
        <w:t>E</w:t>
      </w:r>
      <w:r w:rsidRPr="008D3B7C">
        <w:rPr>
          <w:rFonts w:ascii="Cambria" w:hAnsi="Cambria"/>
          <w:iCs/>
          <w:sz w:val="23"/>
        </w:rPr>
        <w:t>)</w:t>
      </w:r>
    </w:p>
    <w:p w:rsidR="00103D19" w:rsidRPr="008D3B7C" w:rsidRDefault="00103D19">
      <w:pPr>
        <w:ind w:left="720" w:right="900"/>
        <w:rPr>
          <w:rFonts w:ascii="Cambria" w:hAnsi="Cambria"/>
          <w:iCs/>
          <w:sz w:val="23"/>
        </w:rPr>
      </w:pPr>
    </w:p>
    <w:p w:rsidR="00DB31CE" w:rsidRPr="008D3B7C" w:rsidRDefault="00DB31CE">
      <w:pPr>
        <w:pStyle w:val="Heading4"/>
        <w:jc w:val="right"/>
        <w:rPr>
          <w:rFonts w:ascii="Cambria" w:hAnsi="Cambria"/>
          <w:i w:val="0"/>
          <w:iCs/>
          <w:sz w:val="23"/>
          <w:szCs w:val="24"/>
          <w:u w:val="none"/>
        </w:rPr>
      </w:pPr>
      <w:r w:rsidRPr="008D3B7C">
        <w:rPr>
          <w:rFonts w:ascii="Cambria" w:hAnsi="Cambria"/>
          <w:i w:val="0"/>
          <w:iCs/>
          <w:sz w:val="23"/>
          <w:szCs w:val="24"/>
          <w:u w:val="none"/>
        </w:rPr>
        <w:lastRenderedPageBreak/>
        <w:t>SCHEDULE – C</w:t>
      </w:r>
    </w:p>
    <w:p w:rsidR="00DB31CE" w:rsidRPr="008D3B7C" w:rsidRDefault="00DB31CE">
      <w:pPr>
        <w:pStyle w:val="Heading4"/>
        <w:jc w:val="right"/>
        <w:rPr>
          <w:rFonts w:ascii="Cambria" w:hAnsi="Cambria"/>
          <w:i w:val="0"/>
          <w:iCs/>
          <w:sz w:val="23"/>
          <w:szCs w:val="24"/>
          <w:u w:val="none"/>
        </w:rPr>
      </w:pPr>
      <w:r w:rsidRPr="008D3B7C">
        <w:rPr>
          <w:rFonts w:ascii="Cambria" w:hAnsi="Cambria"/>
          <w:i w:val="0"/>
          <w:iCs/>
          <w:sz w:val="23"/>
          <w:szCs w:val="24"/>
          <w:u w:val="none"/>
        </w:rPr>
        <w:t>Page 2 of 2</w:t>
      </w:r>
    </w:p>
    <w:p w:rsidR="00DB31CE" w:rsidRPr="008D3B7C" w:rsidRDefault="00DB31CE">
      <w:pPr>
        <w:jc w:val="center"/>
        <w:rPr>
          <w:rFonts w:ascii="Cambria" w:hAnsi="Cambria"/>
          <w:b/>
          <w:bCs/>
          <w:sz w:val="23"/>
        </w:rPr>
      </w:pPr>
      <w:r w:rsidRPr="008D3B7C">
        <w:rPr>
          <w:rFonts w:ascii="Cambria" w:hAnsi="Cambria"/>
          <w:b/>
          <w:bCs/>
          <w:sz w:val="23"/>
        </w:rPr>
        <w:t xml:space="preserve">TECHNICAL BID </w:t>
      </w:r>
    </w:p>
    <w:p w:rsidR="00DB31CE" w:rsidRPr="008D3B7C" w:rsidRDefault="00DB31CE">
      <w:pPr>
        <w:pStyle w:val="Heading8"/>
        <w:ind w:right="900" w:firstLine="0"/>
        <w:rPr>
          <w:rFonts w:ascii="Cambria" w:hAnsi="Cambria"/>
          <w:b/>
          <w:i w:val="0"/>
          <w:iCs/>
          <w:sz w:val="23"/>
          <w:szCs w:val="24"/>
          <w:u w:val="single"/>
        </w:rPr>
      </w:pPr>
    </w:p>
    <w:p w:rsidR="00DB31CE" w:rsidRPr="008D3B7C" w:rsidRDefault="00DB31CE">
      <w:pPr>
        <w:pStyle w:val="Heading3"/>
        <w:rPr>
          <w:rFonts w:ascii="Cambria" w:hAnsi="Cambria"/>
          <w:i w:val="0"/>
          <w:iCs/>
          <w:sz w:val="23"/>
          <w:szCs w:val="24"/>
        </w:rPr>
      </w:pPr>
      <w:r w:rsidRPr="008D3B7C">
        <w:rPr>
          <w:rFonts w:ascii="Cambria" w:hAnsi="Cambria"/>
          <w:i w:val="0"/>
          <w:iCs/>
          <w:sz w:val="23"/>
          <w:szCs w:val="24"/>
        </w:rPr>
        <w:t>QUESTIONNAIRE</w:t>
      </w:r>
    </w:p>
    <w:p w:rsidR="00DB31CE" w:rsidRPr="008D3B7C" w:rsidRDefault="00DB31CE">
      <w:pPr>
        <w:rPr>
          <w:rFonts w:ascii="Cambria" w:hAnsi="Cambria"/>
          <w:sz w:val="23"/>
        </w:rPr>
      </w:pPr>
    </w:p>
    <w:p w:rsidR="00DB31CE" w:rsidRPr="008D3B7C" w:rsidRDefault="00DB31CE">
      <w:pPr>
        <w:ind w:right="900"/>
        <w:rPr>
          <w:rFonts w:ascii="Cambria" w:hAnsi="Cambria"/>
          <w:iCs/>
          <w:sz w:val="23"/>
        </w:rPr>
      </w:pPr>
    </w:p>
    <w:p w:rsidR="00DB31CE" w:rsidRPr="008D3B7C" w:rsidRDefault="00DB31CE">
      <w:pPr>
        <w:ind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What is your Annual Turn Over during the</w:t>
      </w:r>
      <w:r w:rsidRPr="008D3B7C">
        <w:rPr>
          <w:rFonts w:ascii="Cambria" w:hAnsi="Cambria"/>
          <w:iCs/>
          <w:sz w:val="23"/>
        </w:rPr>
        <w:tab/>
      </w:r>
      <w:r w:rsidR="00C75036">
        <w:rPr>
          <w:rFonts w:ascii="Cambria" w:hAnsi="Cambria"/>
          <w:iCs/>
          <w:sz w:val="23"/>
        </w:rPr>
        <w:tab/>
      </w:r>
      <w:r w:rsidRPr="008D3B7C">
        <w:rPr>
          <w:rFonts w:ascii="Cambria" w:hAnsi="Cambria"/>
          <w:iCs/>
          <w:sz w:val="23"/>
        </w:rPr>
        <w:t>:</w:t>
      </w:r>
    </w:p>
    <w:p w:rsidR="00DB31CE" w:rsidRPr="008D3B7C" w:rsidRDefault="00DB31CE">
      <w:pPr>
        <w:ind w:left="720" w:right="900"/>
        <w:rPr>
          <w:rFonts w:ascii="Cambria" w:hAnsi="Cambria"/>
          <w:iCs/>
          <w:sz w:val="23"/>
        </w:rPr>
      </w:pPr>
      <w:r w:rsidRPr="008D3B7C">
        <w:rPr>
          <w:rFonts w:ascii="Cambria" w:hAnsi="Cambria"/>
          <w:iCs/>
          <w:sz w:val="23"/>
        </w:rPr>
        <w:t>last 3 years?</w:t>
      </w:r>
    </w:p>
    <w:p w:rsidR="00DB31CE" w:rsidRPr="008D3B7C" w:rsidRDefault="00DB31CE">
      <w:pPr>
        <w:ind w:left="720" w:right="900"/>
        <w:rPr>
          <w:rFonts w:ascii="Cambria" w:hAnsi="Cambria"/>
          <w:iCs/>
          <w:sz w:val="23"/>
        </w:rPr>
      </w:pPr>
      <w:r w:rsidRPr="008D3B7C">
        <w:rPr>
          <w:rFonts w:ascii="Cambria" w:hAnsi="Cambria"/>
          <w:iCs/>
          <w:sz w:val="23"/>
        </w:rPr>
        <w:t>(Copy of P&amp;L and Balance sheet to be attached.)</w:t>
      </w:r>
    </w:p>
    <w:p w:rsidR="00DB31CE" w:rsidRPr="008D3B7C" w:rsidRDefault="00DB31CE">
      <w:pPr>
        <w:ind w:left="720"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Details of tax registration :-</w:t>
      </w:r>
      <w:r w:rsidRPr="008D3B7C">
        <w:rPr>
          <w:rFonts w:ascii="Cambria" w:hAnsi="Cambria"/>
          <w:iCs/>
          <w:sz w:val="23"/>
        </w:rPr>
        <w:tab/>
      </w:r>
    </w:p>
    <w:p w:rsidR="00DB31CE" w:rsidRPr="008D3B7C" w:rsidRDefault="00DB31CE">
      <w:pPr>
        <w:numPr>
          <w:ilvl w:val="0"/>
          <w:numId w:val="4"/>
        </w:numPr>
        <w:ind w:right="900"/>
        <w:rPr>
          <w:rFonts w:ascii="Cambria" w:hAnsi="Cambria"/>
          <w:iCs/>
          <w:sz w:val="23"/>
        </w:rPr>
      </w:pPr>
      <w:r w:rsidRPr="008D3B7C">
        <w:rPr>
          <w:rFonts w:ascii="Cambria" w:hAnsi="Cambria"/>
          <w:iCs/>
          <w:sz w:val="23"/>
        </w:rPr>
        <w:t xml:space="preserve">CST No. </w:t>
      </w:r>
      <w:r w:rsidRPr="008D3B7C">
        <w:rPr>
          <w:rFonts w:ascii="Cambria" w:hAnsi="Cambria"/>
          <w:iCs/>
          <w:sz w:val="23"/>
        </w:rPr>
        <w:tab/>
      </w:r>
      <w:r w:rsidRPr="008D3B7C">
        <w:rPr>
          <w:rFonts w:ascii="Cambria" w:hAnsi="Cambria"/>
          <w:iCs/>
          <w:sz w:val="23"/>
        </w:rPr>
        <w:tab/>
      </w:r>
      <w:r w:rsidRPr="008D3B7C">
        <w:rPr>
          <w:rFonts w:ascii="Cambria" w:hAnsi="Cambria"/>
          <w:iCs/>
          <w:sz w:val="23"/>
        </w:rPr>
        <w:tab/>
      </w:r>
      <w:r w:rsidRPr="008D3B7C">
        <w:rPr>
          <w:rFonts w:ascii="Cambria" w:hAnsi="Cambria"/>
          <w:iCs/>
          <w:sz w:val="23"/>
        </w:rPr>
        <w:tab/>
      </w:r>
      <w:r w:rsidRPr="008D3B7C">
        <w:rPr>
          <w:rFonts w:ascii="Cambria" w:hAnsi="Cambria"/>
          <w:iCs/>
          <w:sz w:val="23"/>
        </w:rPr>
        <w:tab/>
      </w:r>
      <w:r w:rsidRPr="008D3B7C">
        <w:rPr>
          <w:rFonts w:ascii="Cambria" w:hAnsi="Cambria"/>
          <w:iCs/>
          <w:sz w:val="23"/>
        </w:rPr>
        <w:tab/>
        <w:t>:</w:t>
      </w:r>
    </w:p>
    <w:p w:rsidR="00DB31CE" w:rsidRPr="008D3B7C" w:rsidRDefault="00103D19">
      <w:pPr>
        <w:numPr>
          <w:ilvl w:val="0"/>
          <w:numId w:val="4"/>
        </w:numPr>
        <w:ind w:right="900"/>
        <w:rPr>
          <w:rFonts w:ascii="Cambria" w:hAnsi="Cambria"/>
          <w:iCs/>
          <w:sz w:val="23"/>
        </w:rPr>
      </w:pPr>
      <w:r>
        <w:rPr>
          <w:rFonts w:ascii="Cambria" w:hAnsi="Cambria"/>
          <w:iCs/>
          <w:sz w:val="23"/>
        </w:rPr>
        <w:t xml:space="preserve">TIN No. and </w:t>
      </w:r>
      <w:r w:rsidR="00DB31CE" w:rsidRPr="008D3B7C">
        <w:rPr>
          <w:rFonts w:ascii="Cambria" w:hAnsi="Cambria"/>
          <w:iCs/>
          <w:sz w:val="23"/>
        </w:rPr>
        <w:t>VAT No.</w:t>
      </w:r>
      <w:r w:rsidR="00DB31CE" w:rsidRPr="008D3B7C">
        <w:rPr>
          <w:rFonts w:ascii="Cambria" w:hAnsi="Cambria"/>
          <w:iCs/>
          <w:sz w:val="23"/>
        </w:rPr>
        <w:tab/>
      </w:r>
      <w:r w:rsidR="00DB31CE" w:rsidRPr="008D3B7C">
        <w:rPr>
          <w:rFonts w:ascii="Cambria" w:hAnsi="Cambria"/>
          <w:iCs/>
          <w:sz w:val="23"/>
        </w:rPr>
        <w:tab/>
      </w:r>
      <w:r w:rsidR="00DB31CE" w:rsidRPr="008D3B7C">
        <w:rPr>
          <w:rFonts w:ascii="Cambria" w:hAnsi="Cambria"/>
          <w:iCs/>
          <w:sz w:val="23"/>
        </w:rPr>
        <w:tab/>
      </w:r>
      <w:r w:rsidR="00DB31CE" w:rsidRPr="008D3B7C">
        <w:rPr>
          <w:rFonts w:ascii="Cambria" w:hAnsi="Cambria"/>
          <w:iCs/>
          <w:sz w:val="23"/>
        </w:rPr>
        <w:tab/>
        <w:t>:</w:t>
      </w:r>
    </w:p>
    <w:p w:rsidR="00DB31CE" w:rsidRPr="008D3B7C" w:rsidRDefault="00DB31CE">
      <w:pPr>
        <w:ind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 xml:space="preserve">Name &amp; Address of your Banker(s) </w:t>
      </w:r>
      <w:r w:rsidRPr="008D3B7C">
        <w:rPr>
          <w:rFonts w:ascii="Cambria" w:hAnsi="Cambria"/>
          <w:iCs/>
          <w:sz w:val="23"/>
        </w:rPr>
        <w:tab/>
      </w:r>
      <w:r w:rsidRPr="008D3B7C">
        <w:rPr>
          <w:rFonts w:ascii="Cambria" w:hAnsi="Cambria"/>
          <w:iCs/>
          <w:sz w:val="23"/>
        </w:rPr>
        <w:tab/>
      </w:r>
      <w:r w:rsidR="00C75036">
        <w:rPr>
          <w:rFonts w:ascii="Cambria" w:hAnsi="Cambria"/>
          <w:iCs/>
          <w:sz w:val="23"/>
        </w:rPr>
        <w:tab/>
      </w:r>
      <w:r w:rsidRPr="008D3B7C">
        <w:rPr>
          <w:rFonts w:ascii="Cambria" w:hAnsi="Cambria"/>
          <w:iCs/>
          <w:sz w:val="23"/>
        </w:rPr>
        <w:t>:</w:t>
      </w:r>
    </w:p>
    <w:p w:rsidR="00DB31CE" w:rsidRPr="008D3B7C" w:rsidRDefault="00DB31CE">
      <w:pPr>
        <w:ind w:left="720" w:right="900"/>
        <w:rPr>
          <w:rFonts w:ascii="Cambria" w:hAnsi="Cambria"/>
          <w:iCs/>
          <w:sz w:val="23"/>
        </w:rPr>
      </w:pPr>
    </w:p>
    <w:p w:rsidR="00DB31CE" w:rsidRPr="008D3B7C" w:rsidRDefault="00DB31CE">
      <w:pPr>
        <w:numPr>
          <w:ilvl w:val="0"/>
          <w:numId w:val="1"/>
        </w:numPr>
        <w:ind w:right="900"/>
        <w:rPr>
          <w:rFonts w:ascii="Cambria" w:hAnsi="Cambria"/>
          <w:iCs/>
          <w:sz w:val="23"/>
        </w:rPr>
      </w:pPr>
      <w:r w:rsidRPr="008D3B7C">
        <w:rPr>
          <w:rFonts w:ascii="Cambria" w:hAnsi="Cambria"/>
          <w:iCs/>
          <w:sz w:val="23"/>
        </w:rPr>
        <w:t>A/C no. &amp; Swift Code</w:t>
      </w:r>
      <w:r w:rsidRPr="008D3B7C">
        <w:rPr>
          <w:rFonts w:ascii="Cambria" w:hAnsi="Cambria"/>
          <w:iCs/>
          <w:sz w:val="23"/>
        </w:rPr>
        <w:tab/>
      </w:r>
      <w:r w:rsidRPr="008D3B7C">
        <w:rPr>
          <w:rFonts w:ascii="Cambria" w:hAnsi="Cambria"/>
          <w:iCs/>
          <w:sz w:val="23"/>
        </w:rPr>
        <w:tab/>
      </w:r>
      <w:r w:rsidRPr="008D3B7C">
        <w:rPr>
          <w:rFonts w:ascii="Cambria" w:hAnsi="Cambria"/>
          <w:iCs/>
          <w:sz w:val="23"/>
        </w:rPr>
        <w:tab/>
      </w:r>
      <w:r w:rsidRPr="008D3B7C">
        <w:rPr>
          <w:rFonts w:ascii="Cambria" w:hAnsi="Cambria"/>
          <w:iCs/>
          <w:sz w:val="23"/>
        </w:rPr>
        <w:tab/>
      </w:r>
      <w:r w:rsidR="00C75036">
        <w:rPr>
          <w:rFonts w:ascii="Cambria" w:hAnsi="Cambria"/>
          <w:iCs/>
          <w:sz w:val="23"/>
        </w:rPr>
        <w:tab/>
      </w:r>
      <w:r w:rsidRPr="008D3B7C">
        <w:rPr>
          <w:rFonts w:ascii="Cambria" w:hAnsi="Cambria"/>
          <w:iCs/>
          <w:sz w:val="23"/>
        </w:rPr>
        <w:t>:</w:t>
      </w:r>
    </w:p>
    <w:p w:rsidR="00DB31CE" w:rsidRPr="008D3B7C" w:rsidRDefault="00DB31CE">
      <w:pPr>
        <w:ind w:right="900"/>
        <w:rPr>
          <w:rFonts w:ascii="Cambria" w:hAnsi="Cambria"/>
          <w:iCs/>
          <w:sz w:val="23"/>
        </w:rPr>
      </w:pPr>
    </w:p>
    <w:p w:rsidR="00DB31CE" w:rsidRPr="008D3B7C" w:rsidRDefault="00DB31CE">
      <w:pPr>
        <w:ind w:right="900"/>
        <w:rPr>
          <w:rFonts w:ascii="Cambria" w:hAnsi="Cambria"/>
          <w:iCs/>
          <w:sz w:val="23"/>
        </w:rPr>
      </w:pPr>
      <w:r w:rsidRPr="008D3B7C">
        <w:rPr>
          <w:rFonts w:ascii="Cambria" w:hAnsi="Cambria"/>
          <w:iCs/>
          <w:sz w:val="23"/>
        </w:rPr>
        <w:t>12</w:t>
      </w:r>
      <w:r w:rsidRPr="008D3B7C">
        <w:rPr>
          <w:rFonts w:ascii="Cambria" w:hAnsi="Cambria"/>
          <w:iCs/>
          <w:sz w:val="23"/>
        </w:rPr>
        <w:tab/>
        <w:t>Any other details</w:t>
      </w:r>
      <w:r w:rsidRPr="008D3B7C">
        <w:rPr>
          <w:rFonts w:ascii="Cambria" w:hAnsi="Cambria"/>
          <w:iCs/>
          <w:sz w:val="23"/>
        </w:rPr>
        <w:tab/>
      </w:r>
      <w:r w:rsidRPr="008D3B7C">
        <w:rPr>
          <w:rFonts w:ascii="Cambria" w:hAnsi="Cambria"/>
          <w:iCs/>
          <w:sz w:val="23"/>
        </w:rPr>
        <w:tab/>
      </w:r>
      <w:r w:rsidRPr="008D3B7C">
        <w:rPr>
          <w:rFonts w:ascii="Cambria" w:hAnsi="Cambria"/>
          <w:iCs/>
          <w:sz w:val="23"/>
        </w:rPr>
        <w:tab/>
      </w:r>
      <w:r w:rsidRPr="008D3B7C">
        <w:rPr>
          <w:rFonts w:ascii="Cambria" w:hAnsi="Cambria"/>
          <w:iCs/>
          <w:sz w:val="23"/>
        </w:rPr>
        <w:tab/>
      </w:r>
      <w:r w:rsidRPr="008D3B7C">
        <w:rPr>
          <w:rFonts w:ascii="Cambria" w:hAnsi="Cambria"/>
          <w:iCs/>
          <w:sz w:val="23"/>
        </w:rPr>
        <w:tab/>
        <w:t>:</w:t>
      </w:r>
    </w:p>
    <w:p w:rsidR="00DB31CE" w:rsidRPr="008D3B7C" w:rsidRDefault="00DB31CE">
      <w:pPr>
        <w:ind w:right="900"/>
        <w:rPr>
          <w:rFonts w:ascii="Cambria" w:hAnsi="Cambria"/>
          <w:iCs/>
          <w:sz w:val="23"/>
        </w:rPr>
      </w:pPr>
    </w:p>
    <w:p w:rsidR="00DB31CE" w:rsidRPr="008D3B7C" w:rsidRDefault="00DB31CE">
      <w:pPr>
        <w:ind w:right="900"/>
        <w:rPr>
          <w:rFonts w:ascii="Cambria" w:hAnsi="Cambria"/>
          <w:iCs/>
          <w:sz w:val="23"/>
          <w:szCs w:val="23"/>
        </w:rPr>
      </w:pPr>
    </w:p>
    <w:p w:rsidR="00DB31CE" w:rsidRPr="008D3B7C" w:rsidRDefault="00DB31CE">
      <w:pPr>
        <w:ind w:right="900"/>
        <w:rPr>
          <w:rFonts w:ascii="Cambria" w:hAnsi="Cambria"/>
          <w:iCs/>
          <w:sz w:val="23"/>
          <w:szCs w:val="23"/>
        </w:rPr>
      </w:pPr>
    </w:p>
    <w:p w:rsidR="00DB31CE" w:rsidRPr="008D3B7C" w:rsidRDefault="00DB31CE">
      <w:pPr>
        <w:ind w:right="900"/>
        <w:rPr>
          <w:rFonts w:ascii="Cambria" w:hAnsi="Cambria"/>
          <w:iCs/>
          <w:sz w:val="23"/>
          <w:szCs w:val="23"/>
        </w:rPr>
      </w:pPr>
    </w:p>
    <w:p w:rsidR="00DB31CE" w:rsidRPr="008D3B7C" w:rsidRDefault="00DB31CE">
      <w:pPr>
        <w:ind w:right="900"/>
        <w:rPr>
          <w:rFonts w:ascii="Cambria" w:hAnsi="Cambria"/>
          <w:iCs/>
          <w:sz w:val="23"/>
          <w:szCs w:val="23"/>
        </w:rPr>
      </w:pPr>
      <w:r w:rsidRPr="008D3B7C">
        <w:rPr>
          <w:rFonts w:ascii="Cambria" w:hAnsi="Cambria"/>
          <w:iCs/>
          <w:sz w:val="23"/>
          <w:szCs w:val="23"/>
        </w:rPr>
        <w:t>All the information provided herein is true &amp; correct.</w:t>
      </w:r>
    </w:p>
    <w:p w:rsidR="00DB31CE" w:rsidRPr="008D3B7C" w:rsidRDefault="00DB31CE">
      <w:pPr>
        <w:ind w:right="900"/>
        <w:rPr>
          <w:rFonts w:ascii="Cambria" w:hAnsi="Cambria"/>
          <w:iCs/>
          <w:sz w:val="23"/>
          <w:szCs w:val="23"/>
        </w:rPr>
      </w:pPr>
    </w:p>
    <w:p w:rsidR="00DB31CE" w:rsidRPr="008D3B7C" w:rsidRDefault="00DB31CE">
      <w:pPr>
        <w:ind w:right="900"/>
        <w:rPr>
          <w:rFonts w:ascii="Cambria" w:hAnsi="Cambria"/>
          <w:iCs/>
          <w:sz w:val="23"/>
          <w:szCs w:val="23"/>
        </w:rPr>
      </w:pPr>
    </w:p>
    <w:p w:rsidR="00DB31CE" w:rsidRPr="008D3B7C" w:rsidRDefault="00DB31CE">
      <w:pPr>
        <w:ind w:right="900"/>
        <w:rPr>
          <w:rFonts w:ascii="Cambria" w:hAnsi="Cambria"/>
          <w:iCs/>
          <w:sz w:val="23"/>
          <w:szCs w:val="23"/>
        </w:rPr>
      </w:pPr>
    </w:p>
    <w:p w:rsidR="00DB31CE" w:rsidRPr="008D3B7C" w:rsidRDefault="00DB31CE">
      <w:pPr>
        <w:ind w:right="900"/>
        <w:rPr>
          <w:rFonts w:ascii="Cambria" w:hAnsi="Cambria"/>
          <w:iCs/>
          <w:sz w:val="23"/>
          <w:szCs w:val="23"/>
        </w:rPr>
      </w:pPr>
    </w:p>
    <w:p w:rsidR="00DB31CE" w:rsidRPr="008D3B7C" w:rsidRDefault="00DB31CE">
      <w:pPr>
        <w:ind w:right="900"/>
        <w:rPr>
          <w:rFonts w:ascii="Cambria" w:hAnsi="Cambria"/>
          <w:iCs/>
          <w:sz w:val="23"/>
          <w:szCs w:val="23"/>
        </w:rPr>
      </w:pPr>
      <w:r w:rsidRPr="008D3B7C">
        <w:rPr>
          <w:rFonts w:ascii="Cambria" w:hAnsi="Cambria"/>
          <w:iCs/>
          <w:sz w:val="23"/>
          <w:szCs w:val="23"/>
        </w:rPr>
        <w:t xml:space="preserve">PLACE:                                 </w:t>
      </w:r>
      <w:r w:rsidR="00C75036">
        <w:rPr>
          <w:rFonts w:ascii="Cambria" w:hAnsi="Cambria"/>
          <w:iCs/>
          <w:sz w:val="23"/>
          <w:szCs w:val="23"/>
        </w:rPr>
        <w:tab/>
      </w:r>
      <w:r w:rsidR="00C75036">
        <w:rPr>
          <w:rFonts w:ascii="Cambria" w:hAnsi="Cambria"/>
          <w:iCs/>
          <w:sz w:val="23"/>
          <w:szCs w:val="23"/>
        </w:rPr>
        <w:tab/>
      </w:r>
      <w:r w:rsidR="00C75036">
        <w:rPr>
          <w:rFonts w:ascii="Cambria" w:hAnsi="Cambria"/>
          <w:iCs/>
          <w:sz w:val="23"/>
          <w:szCs w:val="23"/>
        </w:rPr>
        <w:tab/>
      </w:r>
      <w:r w:rsidR="00C75036">
        <w:rPr>
          <w:rFonts w:ascii="Cambria" w:hAnsi="Cambria"/>
          <w:iCs/>
          <w:sz w:val="23"/>
          <w:szCs w:val="23"/>
        </w:rPr>
        <w:tab/>
      </w:r>
      <w:r w:rsidRPr="008D3B7C">
        <w:rPr>
          <w:rFonts w:ascii="Cambria" w:hAnsi="Cambria"/>
          <w:iCs/>
          <w:sz w:val="23"/>
          <w:szCs w:val="23"/>
        </w:rPr>
        <w:t>NAME &amp; SIGNATURE OF THE APPLICANT</w:t>
      </w:r>
    </w:p>
    <w:p w:rsidR="00DB31CE" w:rsidRPr="008D3B7C" w:rsidRDefault="00DB31CE">
      <w:pPr>
        <w:ind w:right="900"/>
        <w:rPr>
          <w:rFonts w:ascii="Cambria" w:hAnsi="Cambria"/>
          <w:iCs/>
          <w:sz w:val="23"/>
          <w:szCs w:val="23"/>
        </w:rPr>
      </w:pPr>
      <w:r w:rsidRPr="008D3B7C">
        <w:rPr>
          <w:rFonts w:ascii="Cambria" w:hAnsi="Cambria"/>
          <w:iCs/>
          <w:sz w:val="23"/>
          <w:szCs w:val="23"/>
        </w:rPr>
        <w:t>DATE :</w:t>
      </w:r>
      <w:r w:rsidRPr="008D3B7C">
        <w:rPr>
          <w:rFonts w:ascii="Cambria" w:hAnsi="Cambria"/>
          <w:iCs/>
          <w:sz w:val="23"/>
          <w:szCs w:val="23"/>
        </w:rPr>
        <w:tab/>
      </w:r>
      <w:r w:rsidR="00C75036">
        <w:rPr>
          <w:rFonts w:ascii="Cambria" w:hAnsi="Cambria"/>
          <w:iCs/>
          <w:sz w:val="23"/>
          <w:szCs w:val="23"/>
        </w:rPr>
        <w:tab/>
      </w:r>
      <w:r w:rsidR="00C75036">
        <w:rPr>
          <w:rFonts w:ascii="Cambria" w:hAnsi="Cambria"/>
          <w:iCs/>
          <w:sz w:val="23"/>
          <w:szCs w:val="23"/>
        </w:rPr>
        <w:tab/>
      </w:r>
      <w:r w:rsidR="00C75036">
        <w:rPr>
          <w:rFonts w:ascii="Cambria" w:hAnsi="Cambria"/>
          <w:iCs/>
          <w:sz w:val="23"/>
          <w:szCs w:val="23"/>
        </w:rPr>
        <w:tab/>
      </w:r>
      <w:r w:rsidR="00C75036">
        <w:rPr>
          <w:rFonts w:ascii="Cambria" w:hAnsi="Cambria"/>
          <w:iCs/>
          <w:sz w:val="23"/>
          <w:szCs w:val="23"/>
        </w:rPr>
        <w:tab/>
      </w:r>
      <w:r w:rsidR="00103D19">
        <w:rPr>
          <w:rFonts w:ascii="Cambria" w:hAnsi="Cambria"/>
          <w:iCs/>
          <w:sz w:val="23"/>
          <w:szCs w:val="23"/>
        </w:rPr>
        <w:tab/>
      </w:r>
      <w:r w:rsidR="00103D19">
        <w:rPr>
          <w:rFonts w:ascii="Cambria" w:hAnsi="Cambria"/>
          <w:iCs/>
          <w:sz w:val="23"/>
          <w:szCs w:val="23"/>
        </w:rPr>
        <w:tab/>
      </w:r>
      <w:r w:rsidR="00103D19">
        <w:rPr>
          <w:rFonts w:ascii="Cambria" w:hAnsi="Cambria"/>
          <w:iCs/>
          <w:sz w:val="23"/>
          <w:szCs w:val="23"/>
        </w:rPr>
        <w:tab/>
      </w:r>
      <w:r w:rsidRPr="008D3B7C">
        <w:rPr>
          <w:rFonts w:ascii="Cambria" w:hAnsi="Cambria"/>
          <w:iCs/>
          <w:sz w:val="23"/>
          <w:szCs w:val="23"/>
        </w:rPr>
        <w:t>(WITH OFFICE SEAL)</w:t>
      </w:r>
    </w:p>
    <w:p w:rsidR="00DB31CE" w:rsidRPr="008D3B7C" w:rsidRDefault="00DB31CE">
      <w:pPr>
        <w:ind w:left="720" w:right="900"/>
        <w:rPr>
          <w:rFonts w:ascii="Cambria" w:hAnsi="Cambria"/>
          <w:iCs/>
          <w:sz w:val="23"/>
          <w:szCs w:val="23"/>
        </w:rPr>
      </w:pPr>
    </w:p>
    <w:p w:rsidR="00DB31CE" w:rsidRPr="008D3B7C" w:rsidRDefault="00DB31CE">
      <w:pPr>
        <w:jc w:val="both"/>
        <w:rPr>
          <w:rFonts w:ascii="Cambria" w:hAnsi="Cambria"/>
          <w:iCs/>
          <w:sz w:val="23"/>
          <w:szCs w:val="23"/>
        </w:rPr>
      </w:pPr>
    </w:p>
    <w:p w:rsidR="00DB31CE" w:rsidRPr="008D3B7C" w:rsidRDefault="00DB31CE">
      <w:pPr>
        <w:jc w:val="both"/>
        <w:rPr>
          <w:rFonts w:ascii="Cambria" w:hAnsi="Cambria"/>
          <w:iCs/>
          <w:sz w:val="23"/>
          <w:szCs w:val="23"/>
        </w:rPr>
      </w:pPr>
    </w:p>
    <w:p w:rsidR="00DB31CE" w:rsidRDefault="00DB31CE">
      <w:pPr>
        <w:jc w:val="both"/>
        <w:rPr>
          <w:rFonts w:ascii="Cambria" w:hAnsi="Cambria"/>
          <w:iCs/>
          <w:sz w:val="23"/>
          <w:szCs w:val="23"/>
        </w:rPr>
      </w:pPr>
    </w:p>
    <w:p w:rsidR="00A26CD8" w:rsidRDefault="00A26CD8">
      <w:pPr>
        <w:jc w:val="both"/>
        <w:rPr>
          <w:rFonts w:ascii="Cambria" w:hAnsi="Cambria"/>
          <w:iCs/>
          <w:sz w:val="23"/>
          <w:szCs w:val="23"/>
        </w:rPr>
      </w:pPr>
    </w:p>
    <w:p w:rsidR="00A26CD8" w:rsidRDefault="00A26CD8">
      <w:pPr>
        <w:jc w:val="both"/>
        <w:rPr>
          <w:rFonts w:ascii="Cambria" w:hAnsi="Cambria"/>
          <w:iCs/>
          <w:sz w:val="23"/>
          <w:szCs w:val="23"/>
        </w:rPr>
      </w:pPr>
    </w:p>
    <w:p w:rsidR="00A26CD8" w:rsidRPr="008D3B7C" w:rsidRDefault="00A26CD8">
      <w:pPr>
        <w:jc w:val="both"/>
        <w:rPr>
          <w:rFonts w:ascii="Cambria" w:hAnsi="Cambria"/>
          <w:iCs/>
          <w:sz w:val="23"/>
          <w:szCs w:val="23"/>
        </w:rPr>
      </w:pPr>
    </w:p>
    <w:p w:rsidR="000509A9" w:rsidRDefault="000509A9" w:rsidP="00BD204B">
      <w:pPr>
        <w:pStyle w:val="Heading4"/>
        <w:rPr>
          <w:rFonts w:ascii="Cambria" w:hAnsi="Cambria"/>
          <w:i w:val="0"/>
          <w:iCs/>
          <w:sz w:val="23"/>
          <w:szCs w:val="24"/>
          <w:u w:val="none"/>
        </w:rPr>
      </w:pPr>
    </w:p>
    <w:p w:rsidR="005D41DD" w:rsidRPr="005D41DD" w:rsidRDefault="005D41DD" w:rsidP="005D41DD"/>
    <w:p w:rsidR="000509A9" w:rsidRPr="008D3B7C" w:rsidRDefault="000509A9" w:rsidP="000509A9">
      <w:pPr>
        <w:pStyle w:val="Heading4"/>
        <w:jc w:val="right"/>
        <w:rPr>
          <w:rFonts w:ascii="Cambria" w:hAnsi="Cambria"/>
          <w:i w:val="0"/>
          <w:iCs/>
          <w:sz w:val="23"/>
          <w:szCs w:val="24"/>
          <w:u w:val="none"/>
        </w:rPr>
      </w:pPr>
      <w:r w:rsidRPr="008D3B7C">
        <w:rPr>
          <w:rFonts w:ascii="Cambria" w:hAnsi="Cambria"/>
          <w:i w:val="0"/>
          <w:iCs/>
          <w:sz w:val="23"/>
          <w:szCs w:val="24"/>
          <w:u w:val="none"/>
        </w:rPr>
        <w:lastRenderedPageBreak/>
        <w:t xml:space="preserve">SCHEDULE – </w:t>
      </w:r>
      <w:r>
        <w:rPr>
          <w:rFonts w:ascii="Cambria" w:hAnsi="Cambria"/>
          <w:i w:val="0"/>
          <w:iCs/>
          <w:sz w:val="23"/>
          <w:szCs w:val="24"/>
          <w:u w:val="none"/>
        </w:rPr>
        <w:t>D</w:t>
      </w:r>
    </w:p>
    <w:p w:rsidR="000509A9" w:rsidRPr="00EE5354" w:rsidRDefault="000509A9" w:rsidP="000509A9">
      <w:pPr>
        <w:pStyle w:val="Heading4"/>
        <w:jc w:val="right"/>
        <w:rPr>
          <w:rFonts w:ascii="Cambria" w:hAnsi="Cambria"/>
          <w:i w:val="0"/>
          <w:iCs/>
          <w:szCs w:val="24"/>
          <w:u w:val="none"/>
        </w:rPr>
      </w:pPr>
      <w:r w:rsidRPr="00836463">
        <w:rPr>
          <w:rFonts w:ascii="Cambria" w:hAnsi="Cambria"/>
          <w:i w:val="0"/>
          <w:iCs/>
          <w:szCs w:val="24"/>
          <w:u w:val="none"/>
        </w:rPr>
        <w:t xml:space="preserve">Page </w:t>
      </w:r>
      <w:r>
        <w:rPr>
          <w:rFonts w:ascii="Cambria" w:hAnsi="Cambria"/>
          <w:i w:val="0"/>
          <w:iCs/>
          <w:szCs w:val="24"/>
          <w:u w:val="none"/>
        </w:rPr>
        <w:t>1</w:t>
      </w:r>
      <w:r w:rsidRPr="00836463">
        <w:rPr>
          <w:rFonts w:ascii="Cambria" w:hAnsi="Cambria"/>
          <w:i w:val="0"/>
          <w:iCs/>
          <w:szCs w:val="24"/>
          <w:u w:val="none"/>
        </w:rPr>
        <w:t xml:space="preserve"> of</w:t>
      </w:r>
      <w:r>
        <w:rPr>
          <w:rFonts w:ascii="Cambria" w:hAnsi="Cambria"/>
          <w:i w:val="0"/>
          <w:iCs/>
          <w:szCs w:val="24"/>
          <w:u w:val="none"/>
        </w:rPr>
        <w:t xml:space="preserve"> 1</w:t>
      </w:r>
    </w:p>
    <w:p w:rsidR="000509A9" w:rsidRDefault="000509A9" w:rsidP="000509A9">
      <w:pPr>
        <w:pStyle w:val="Heading3"/>
      </w:pPr>
    </w:p>
    <w:p w:rsidR="000509A9" w:rsidRPr="00222156" w:rsidRDefault="000509A9" w:rsidP="000509A9">
      <w:pPr>
        <w:pStyle w:val="Heading3"/>
      </w:pPr>
      <w:r w:rsidRPr="00222156">
        <w:t>QUESTIONNAIRE</w:t>
      </w:r>
    </w:p>
    <w:p w:rsidR="000509A9" w:rsidRPr="00222156" w:rsidRDefault="000509A9" w:rsidP="000509A9"/>
    <w:p w:rsidR="000509A9" w:rsidRPr="00222156" w:rsidRDefault="000509A9" w:rsidP="000509A9">
      <w:pPr>
        <w:jc w:val="center"/>
        <w:rPr>
          <w:b/>
          <w:bCs/>
        </w:rPr>
      </w:pPr>
      <w:r w:rsidRPr="00222156">
        <w:rPr>
          <w:b/>
          <w:bCs/>
        </w:rPr>
        <w:t>(Quality testing information of the supplier)</w:t>
      </w:r>
    </w:p>
    <w:p w:rsidR="000509A9" w:rsidRPr="00222156" w:rsidRDefault="000509A9" w:rsidP="000509A9">
      <w:pPr>
        <w:pStyle w:val="Heading4"/>
      </w:pPr>
    </w:p>
    <w:p w:rsidR="000509A9" w:rsidRPr="00222156" w:rsidRDefault="000509A9" w:rsidP="000509A9">
      <w:r w:rsidRPr="00222156">
        <w:t>1</w:t>
      </w:r>
      <w:r>
        <w:t xml:space="preserve">. </w:t>
      </w:r>
      <w:r w:rsidRPr="00222156">
        <w:t>Do you have a Quality Control set up?</w:t>
      </w:r>
      <w:r w:rsidRPr="00222156">
        <w:tab/>
      </w:r>
      <w:r>
        <w:tab/>
      </w:r>
      <w:r w:rsidRPr="00222156">
        <w:t>:</w:t>
      </w:r>
      <w:r w:rsidRPr="00222156">
        <w:tab/>
        <w:t>YES/NO</w:t>
      </w:r>
    </w:p>
    <w:p w:rsidR="000509A9" w:rsidRPr="00222156" w:rsidRDefault="000509A9" w:rsidP="000509A9">
      <w:r w:rsidRPr="00222156">
        <w:t xml:space="preserve">                 (If yes)</w:t>
      </w:r>
    </w:p>
    <w:p w:rsidR="000509A9" w:rsidRPr="00222156" w:rsidRDefault="000509A9" w:rsidP="000509A9">
      <w:r w:rsidRPr="00222156">
        <w:t>a) Specify the quality tests you undertake</w:t>
      </w:r>
      <w:r w:rsidRPr="00222156">
        <w:tab/>
      </w:r>
      <w:r w:rsidRPr="00222156">
        <w:tab/>
        <w:t>:</w:t>
      </w:r>
    </w:p>
    <w:p w:rsidR="000509A9" w:rsidRPr="00222156" w:rsidRDefault="000509A9" w:rsidP="000509A9"/>
    <w:p w:rsidR="000509A9" w:rsidRPr="00222156" w:rsidRDefault="000509A9" w:rsidP="000509A9">
      <w:r w:rsidRPr="00222156">
        <w:t xml:space="preserve">b) Specify the </w:t>
      </w:r>
      <w:r>
        <w:t>quality tests carried out</w:t>
      </w:r>
      <w:r>
        <w:tab/>
      </w:r>
      <w:r>
        <w:tab/>
      </w:r>
      <w:r w:rsidRPr="00222156">
        <w:t>:</w:t>
      </w:r>
    </w:p>
    <w:p w:rsidR="000509A9" w:rsidRPr="00222156" w:rsidRDefault="000509A9" w:rsidP="000509A9">
      <w:r w:rsidRPr="00222156">
        <w:t>during final inspection (reference</w:t>
      </w:r>
    </w:p>
    <w:p w:rsidR="000509A9" w:rsidRPr="00222156" w:rsidRDefault="000509A9" w:rsidP="000509A9">
      <w:r w:rsidRPr="00222156">
        <w:t>standard followed for the test)</w:t>
      </w:r>
    </w:p>
    <w:p w:rsidR="000509A9" w:rsidRPr="00222156" w:rsidRDefault="000509A9" w:rsidP="000509A9">
      <w:r w:rsidRPr="00222156">
        <w:t xml:space="preserve">Specify the quality test carried out during     </w:t>
      </w:r>
      <w:r w:rsidRPr="00222156">
        <w:tab/>
      </w:r>
      <w:r w:rsidRPr="00222156">
        <w:tab/>
        <w:t>:</w:t>
      </w:r>
    </w:p>
    <w:p w:rsidR="000509A9" w:rsidRPr="00222156" w:rsidRDefault="000509A9" w:rsidP="000509A9">
      <w:r w:rsidRPr="00222156">
        <w:t xml:space="preserve">Final inspection ( Reference Standard </w:t>
      </w:r>
    </w:p>
    <w:p w:rsidR="000509A9" w:rsidRPr="00222156" w:rsidRDefault="000509A9" w:rsidP="000509A9">
      <w:r w:rsidRPr="00222156">
        <w:t>For the test)</w:t>
      </w:r>
      <w:r w:rsidRPr="00222156">
        <w:tab/>
      </w:r>
      <w:r w:rsidRPr="00222156">
        <w:tab/>
      </w:r>
      <w:r w:rsidRPr="00222156">
        <w:tab/>
      </w:r>
      <w:r w:rsidRPr="00222156">
        <w:tab/>
      </w:r>
      <w:r w:rsidRPr="00222156">
        <w:tab/>
      </w:r>
    </w:p>
    <w:p w:rsidR="000509A9" w:rsidRPr="00222156" w:rsidRDefault="000509A9" w:rsidP="000509A9"/>
    <w:p w:rsidR="000509A9" w:rsidRPr="00222156" w:rsidRDefault="000509A9" w:rsidP="000509A9">
      <w:r w:rsidRPr="00222156">
        <w:t>2</w:t>
      </w:r>
      <w:r w:rsidR="00231651">
        <w:t>.  Do you have an accreditation</w:t>
      </w:r>
      <w:r w:rsidRPr="00222156">
        <w:t>? viz.,</w:t>
      </w:r>
      <w:r w:rsidRPr="00222156">
        <w:tab/>
      </w:r>
      <w:r w:rsidRPr="00222156">
        <w:tab/>
        <w:t>:</w:t>
      </w:r>
    </w:p>
    <w:p w:rsidR="000509A9" w:rsidRPr="00222156" w:rsidRDefault="000509A9" w:rsidP="000509A9">
      <w:r w:rsidRPr="00222156">
        <w:t>a) ISO 9001: 200</w:t>
      </w:r>
      <w:r w:rsidR="003A3120">
        <w:t>8</w:t>
      </w:r>
      <w:r w:rsidRPr="00222156">
        <w:tab/>
      </w:r>
      <w:r w:rsidRPr="00222156">
        <w:tab/>
      </w:r>
      <w:r w:rsidRPr="00222156">
        <w:tab/>
      </w:r>
      <w:r w:rsidRPr="00222156">
        <w:tab/>
      </w:r>
      <w:r w:rsidRPr="00222156">
        <w:tab/>
        <w:t>:</w:t>
      </w:r>
    </w:p>
    <w:p w:rsidR="000509A9" w:rsidRPr="00222156" w:rsidRDefault="000509A9" w:rsidP="000509A9">
      <w:r w:rsidRPr="00222156">
        <w:t>b) Any National/International</w:t>
      </w:r>
      <w:r w:rsidRPr="00222156">
        <w:tab/>
      </w:r>
      <w:r w:rsidRPr="00222156">
        <w:tab/>
      </w:r>
      <w:r w:rsidRPr="00222156">
        <w:tab/>
      </w:r>
      <w:r w:rsidRPr="00222156">
        <w:tab/>
        <w:t>:</w:t>
      </w:r>
    </w:p>
    <w:p w:rsidR="000509A9" w:rsidRPr="00222156" w:rsidRDefault="000509A9" w:rsidP="000509A9">
      <w:r w:rsidRPr="00222156">
        <w:t>Laboratory / authority accreditation.</w:t>
      </w:r>
    </w:p>
    <w:p w:rsidR="000509A9" w:rsidRPr="00222156" w:rsidRDefault="000509A9" w:rsidP="000509A9">
      <w:r w:rsidRPr="00222156">
        <w:t xml:space="preserve">If yes, give details along with a copy of </w:t>
      </w:r>
    </w:p>
    <w:p w:rsidR="000509A9" w:rsidRPr="00222156" w:rsidRDefault="000509A9" w:rsidP="000509A9">
      <w:r w:rsidRPr="00222156">
        <w:t>Certificate issued by them.</w:t>
      </w:r>
    </w:p>
    <w:p w:rsidR="000509A9" w:rsidRPr="00222156" w:rsidRDefault="000509A9" w:rsidP="000509A9"/>
    <w:p w:rsidR="000509A9" w:rsidRPr="00222156" w:rsidRDefault="000509A9" w:rsidP="000509A9">
      <w:r w:rsidRPr="00222156">
        <w:t>3. Furnish the details of testing facility with</w:t>
      </w:r>
      <w:r w:rsidRPr="00222156">
        <w:tab/>
      </w:r>
      <w:r w:rsidRPr="00222156">
        <w:tab/>
        <w:t>:</w:t>
      </w:r>
    </w:p>
    <w:p w:rsidR="000509A9" w:rsidRPr="00222156" w:rsidRDefault="000509A9" w:rsidP="000509A9">
      <w:r w:rsidRPr="00222156">
        <w:t>list of testing equipments</w:t>
      </w:r>
    </w:p>
    <w:p w:rsidR="000509A9" w:rsidRPr="00222156" w:rsidRDefault="000509A9" w:rsidP="000509A9"/>
    <w:p w:rsidR="000509A9" w:rsidRDefault="000509A9" w:rsidP="000509A9">
      <w:r w:rsidRPr="00222156">
        <w:t>All the information provided herein is true and correct.</w:t>
      </w:r>
    </w:p>
    <w:p w:rsidR="000509A9" w:rsidRDefault="000509A9" w:rsidP="000509A9"/>
    <w:p w:rsidR="000509A9" w:rsidRPr="00222156" w:rsidRDefault="000509A9" w:rsidP="000509A9"/>
    <w:p w:rsidR="000509A9" w:rsidRDefault="000509A9" w:rsidP="000509A9"/>
    <w:p w:rsidR="000509A9" w:rsidRDefault="000509A9" w:rsidP="000509A9"/>
    <w:p w:rsidR="000509A9" w:rsidRPr="00222156" w:rsidRDefault="000509A9" w:rsidP="000509A9"/>
    <w:p w:rsidR="000509A9" w:rsidRPr="00222156" w:rsidRDefault="000509A9" w:rsidP="000509A9">
      <w:r w:rsidRPr="00222156">
        <w:t>Place:                                                        NAME &amp; SIGNATURE OF THE APPLICANT</w:t>
      </w:r>
    </w:p>
    <w:p w:rsidR="000509A9" w:rsidRPr="00222156" w:rsidRDefault="000509A9" w:rsidP="000509A9">
      <w:r w:rsidRPr="00222156">
        <w:t xml:space="preserve">Date:                                                                              </w:t>
      </w:r>
      <w:r w:rsidR="00306E21">
        <w:t xml:space="preserve">         (WITH OFFICE SEAL)</w:t>
      </w:r>
    </w:p>
    <w:p w:rsidR="000509A9" w:rsidRPr="00222156" w:rsidRDefault="000509A9" w:rsidP="000509A9"/>
    <w:p w:rsidR="000509A9" w:rsidRDefault="000509A9">
      <w:pPr>
        <w:pStyle w:val="BodyText2"/>
        <w:jc w:val="right"/>
        <w:rPr>
          <w:rFonts w:ascii="Cambria" w:hAnsi="Cambria"/>
          <w:i w:val="0"/>
          <w:iCs/>
          <w:sz w:val="23"/>
          <w:szCs w:val="23"/>
          <w:u w:val="none"/>
        </w:rPr>
      </w:pPr>
    </w:p>
    <w:p w:rsidR="005D41DD" w:rsidRDefault="005D41DD">
      <w:pPr>
        <w:pStyle w:val="BodyText2"/>
        <w:jc w:val="right"/>
        <w:rPr>
          <w:rFonts w:ascii="Cambria" w:hAnsi="Cambria"/>
          <w:i w:val="0"/>
          <w:iCs/>
          <w:sz w:val="23"/>
          <w:szCs w:val="23"/>
          <w:u w:val="none"/>
        </w:rPr>
      </w:pPr>
    </w:p>
    <w:p w:rsidR="005D41DD" w:rsidRDefault="005D41DD">
      <w:pPr>
        <w:pStyle w:val="BodyText2"/>
        <w:jc w:val="right"/>
        <w:rPr>
          <w:rFonts w:ascii="Cambria" w:hAnsi="Cambria"/>
          <w:i w:val="0"/>
          <w:iCs/>
          <w:sz w:val="23"/>
          <w:szCs w:val="23"/>
          <w:u w:val="none"/>
        </w:rPr>
      </w:pPr>
    </w:p>
    <w:p w:rsidR="005D41DD" w:rsidRDefault="005D41DD">
      <w:pPr>
        <w:pStyle w:val="BodyText2"/>
        <w:jc w:val="right"/>
        <w:rPr>
          <w:rFonts w:ascii="Cambria" w:hAnsi="Cambria"/>
          <w:i w:val="0"/>
          <w:iCs/>
          <w:sz w:val="23"/>
          <w:szCs w:val="23"/>
          <w:u w:val="none"/>
        </w:rPr>
      </w:pPr>
    </w:p>
    <w:p w:rsidR="00932891" w:rsidRDefault="00932891">
      <w:pPr>
        <w:pStyle w:val="BodyText2"/>
        <w:jc w:val="right"/>
        <w:rPr>
          <w:rFonts w:ascii="Cambria" w:hAnsi="Cambria"/>
          <w:i w:val="0"/>
          <w:iCs/>
          <w:sz w:val="23"/>
          <w:szCs w:val="23"/>
          <w:u w:val="none"/>
        </w:rPr>
      </w:pPr>
    </w:p>
    <w:p w:rsidR="00932891" w:rsidRDefault="00932891">
      <w:pPr>
        <w:pStyle w:val="BodyText2"/>
        <w:jc w:val="right"/>
        <w:rPr>
          <w:rFonts w:ascii="Cambria" w:hAnsi="Cambria"/>
          <w:i w:val="0"/>
          <w:iCs/>
          <w:sz w:val="23"/>
          <w:szCs w:val="23"/>
          <w:u w:val="none"/>
        </w:rPr>
      </w:pPr>
    </w:p>
    <w:p w:rsidR="00932891" w:rsidRDefault="00932891">
      <w:pPr>
        <w:pStyle w:val="BodyText2"/>
        <w:jc w:val="right"/>
        <w:rPr>
          <w:rFonts w:ascii="Cambria" w:hAnsi="Cambria"/>
          <w:i w:val="0"/>
          <w:iCs/>
          <w:sz w:val="23"/>
          <w:szCs w:val="23"/>
          <w:u w:val="none"/>
        </w:rPr>
      </w:pP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 xml:space="preserve">SCHEDULE – </w:t>
      </w:r>
      <w:r w:rsidR="000509A9">
        <w:rPr>
          <w:rFonts w:ascii="Cambria" w:hAnsi="Cambria"/>
          <w:i w:val="0"/>
          <w:iCs/>
          <w:sz w:val="23"/>
          <w:szCs w:val="23"/>
          <w:u w:val="none"/>
        </w:rPr>
        <w:t>E</w:t>
      </w: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Page 1 of 5</w:t>
      </w:r>
    </w:p>
    <w:p w:rsidR="00DB31CE" w:rsidRPr="008D3B7C" w:rsidRDefault="00DB31CE">
      <w:pPr>
        <w:pStyle w:val="BodyText2"/>
        <w:jc w:val="left"/>
        <w:rPr>
          <w:rFonts w:ascii="Cambria" w:hAnsi="Cambria"/>
          <w:b w:val="0"/>
          <w:i w:val="0"/>
          <w:iCs/>
          <w:sz w:val="23"/>
          <w:szCs w:val="23"/>
          <w:u w:val="none"/>
        </w:rPr>
      </w:pPr>
    </w:p>
    <w:p w:rsidR="00DB31CE" w:rsidRPr="008D3B7C" w:rsidRDefault="00DB31CE">
      <w:pPr>
        <w:pStyle w:val="BodyText2"/>
        <w:rPr>
          <w:rFonts w:ascii="Cambria" w:hAnsi="Cambria"/>
          <w:bCs/>
          <w:i w:val="0"/>
          <w:iCs/>
          <w:sz w:val="23"/>
          <w:szCs w:val="23"/>
        </w:rPr>
      </w:pPr>
      <w:r w:rsidRPr="008D3B7C">
        <w:rPr>
          <w:rFonts w:ascii="Cambria" w:hAnsi="Cambria"/>
          <w:bCs/>
          <w:i w:val="0"/>
          <w:iCs/>
          <w:sz w:val="23"/>
          <w:szCs w:val="23"/>
        </w:rPr>
        <w:t>TERMS &amp; CONDITIONS</w:t>
      </w:r>
    </w:p>
    <w:p w:rsidR="00DB31CE" w:rsidRPr="008D3B7C" w:rsidRDefault="00DB31CE">
      <w:pPr>
        <w:pStyle w:val="BodyText2"/>
        <w:jc w:val="left"/>
        <w:rPr>
          <w:rFonts w:ascii="Cambria" w:hAnsi="Cambria"/>
          <w:bCs/>
          <w:i w:val="0"/>
          <w:iCs/>
          <w:sz w:val="23"/>
          <w:szCs w:val="23"/>
        </w:rPr>
      </w:pPr>
    </w:p>
    <w:p w:rsidR="00DB31CE" w:rsidRPr="008D3B7C" w:rsidRDefault="00DB31CE">
      <w:pPr>
        <w:pStyle w:val="BodyText2"/>
        <w:jc w:val="both"/>
        <w:rPr>
          <w:rFonts w:ascii="Cambria" w:hAnsi="Cambria"/>
          <w:b w:val="0"/>
          <w:i w:val="0"/>
          <w:iCs/>
          <w:sz w:val="23"/>
          <w:szCs w:val="23"/>
          <w:u w:val="none"/>
        </w:rPr>
      </w:pPr>
    </w:p>
    <w:p w:rsidR="00DB31CE" w:rsidRPr="008D3B7C" w:rsidRDefault="00DB31CE">
      <w:pPr>
        <w:pStyle w:val="BodyText2"/>
        <w:numPr>
          <w:ilvl w:val="0"/>
          <w:numId w:val="5"/>
        </w:numPr>
        <w:jc w:val="both"/>
        <w:rPr>
          <w:rFonts w:ascii="Cambria" w:hAnsi="Cambria"/>
          <w:b w:val="0"/>
          <w:i w:val="0"/>
          <w:iCs/>
          <w:sz w:val="23"/>
          <w:szCs w:val="23"/>
          <w:u w:val="none"/>
        </w:rPr>
      </w:pPr>
      <w:r w:rsidRPr="008D3B7C">
        <w:rPr>
          <w:rFonts w:ascii="Cambria" w:hAnsi="Cambria"/>
          <w:b w:val="0"/>
          <w:i w:val="0"/>
          <w:iCs/>
          <w:sz w:val="23"/>
          <w:szCs w:val="23"/>
          <w:u w:val="none"/>
        </w:rPr>
        <w:t>The Tender should be completed in all respects</w:t>
      </w:r>
      <w:r w:rsidR="00B66E90" w:rsidRPr="00B66E90">
        <w:rPr>
          <w:rFonts w:ascii="Cambria" w:hAnsi="Cambria"/>
          <w:b w:val="0"/>
          <w:i w:val="0"/>
          <w:iCs/>
          <w:sz w:val="23"/>
          <w:szCs w:val="23"/>
          <w:u w:val="none"/>
        </w:rPr>
        <w:t>and submitted along Tender Fees (non-refundable) and EMD</w:t>
      </w:r>
      <w:r w:rsidRPr="008D3B7C">
        <w:rPr>
          <w:rFonts w:ascii="Cambria" w:hAnsi="Cambria"/>
          <w:b w:val="0"/>
          <w:i w:val="0"/>
          <w:iCs/>
          <w:sz w:val="23"/>
          <w:szCs w:val="23"/>
          <w:u w:val="none"/>
        </w:rPr>
        <w:t>.  Incomplete tenders are liable to be rejected.</w:t>
      </w: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numPr>
          <w:ilvl w:val="0"/>
          <w:numId w:val="5"/>
        </w:numPr>
        <w:jc w:val="both"/>
        <w:rPr>
          <w:rFonts w:ascii="Cambria" w:hAnsi="Cambria"/>
          <w:b w:val="0"/>
          <w:i w:val="0"/>
          <w:iCs/>
          <w:sz w:val="23"/>
          <w:szCs w:val="23"/>
          <w:u w:val="none"/>
        </w:rPr>
      </w:pPr>
      <w:r w:rsidRPr="008D3B7C">
        <w:rPr>
          <w:rFonts w:ascii="Cambria" w:hAnsi="Cambria"/>
          <w:b w:val="0"/>
          <w:i w:val="0"/>
          <w:iCs/>
          <w:sz w:val="23"/>
          <w:szCs w:val="23"/>
          <w:u w:val="none"/>
        </w:rPr>
        <w:t>Unsealed Tenders received are liable to be rejected and this will be at the sole risk of the Tenderer.</w:t>
      </w:r>
    </w:p>
    <w:p w:rsidR="00DB31CE" w:rsidRPr="008D3B7C" w:rsidRDefault="00DB31CE">
      <w:pPr>
        <w:pStyle w:val="BodyText2"/>
        <w:jc w:val="both"/>
        <w:rPr>
          <w:rFonts w:ascii="Cambria" w:hAnsi="Cambria"/>
          <w:b w:val="0"/>
          <w:i w:val="0"/>
          <w:iCs/>
          <w:sz w:val="23"/>
          <w:szCs w:val="23"/>
          <w:u w:val="none"/>
        </w:rPr>
      </w:pPr>
    </w:p>
    <w:p w:rsidR="00DB31CE" w:rsidRPr="008D3B7C" w:rsidRDefault="00DB31CE">
      <w:pPr>
        <w:pStyle w:val="BodyText2"/>
        <w:numPr>
          <w:ilvl w:val="0"/>
          <w:numId w:val="5"/>
        </w:numPr>
        <w:jc w:val="both"/>
        <w:rPr>
          <w:rFonts w:ascii="Cambria" w:hAnsi="Cambria"/>
          <w:b w:val="0"/>
          <w:i w:val="0"/>
          <w:iCs/>
          <w:sz w:val="23"/>
          <w:szCs w:val="23"/>
          <w:u w:val="none"/>
        </w:rPr>
      </w:pPr>
      <w:r w:rsidRPr="008D3B7C">
        <w:rPr>
          <w:rFonts w:ascii="Cambria" w:hAnsi="Cambria"/>
          <w:b w:val="0"/>
          <w:i w:val="0"/>
          <w:iCs/>
          <w:sz w:val="23"/>
          <w:szCs w:val="23"/>
          <w:u w:val="none"/>
        </w:rPr>
        <w:t xml:space="preserve">The EMD of successful bidders will be converted to Security Deposit and will be refunded at the end of contract period. </w:t>
      </w: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numPr>
          <w:ilvl w:val="0"/>
          <w:numId w:val="5"/>
        </w:numPr>
        <w:tabs>
          <w:tab w:val="clear" w:pos="720"/>
          <w:tab w:val="num" w:pos="1080"/>
        </w:tabs>
        <w:ind w:left="1080" w:hanging="720"/>
        <w:jc w:val="both"/>
        <w:rPr>
          <w:rFonts w:ascii="Cambria" w:hAnsi="Cambria"/>
          <w:b w:val="0"/>
          <w:i w:val="0"/>
          <w:sz w:val="23"/>
          <w:szCs w:val="23"/>
          <w:u w:val="none"/>
        </w:rPr>
      </w:pPr>
      <w:r w:rsidRPr="008D3B7C">
        <w:rPr>
          <w:rFonts w:ascii="Cambria" w:hAnsi="Cambria"/>
          <w:b w:val="0"/>
          <w:i w:val="0"/>
          <w:sz w:val="23"/>
          <w:szCs w:val="23"/>
          <w:u w:val="none"/>
        </w:rPr>
        <w:t xml:space="preserve">(a) The quoted rate shall be valid for a period of </w:t>
      </w:r>
      <w:r w:rsidR="003A3120">
        <w:rPr>
          <w:rFonts w:ascii="Cambria" w:hAnsi="Cambria"/>
          <w:b w:val="0"/>
          <w:i w:val="0"/>
          <w:sz w:val="23"/>
          <w:szCs w:val="23"/>
          <w:u w:val="none"/>
        </w:rPr>
        <w:t>three</w:t>
      </w:r>
      <w:r w:rsidRPr="008D3B7C">
        <w:rPr>
          <w:rFonts w:ascii="Cambria" w:hAnsi="Cambria"/>
          <w:b w:val="0"/>
          <w:i w:val="0"/>
          <w:sz w:val="23"/>
          <w:szCs w:val="23"/>
          <w:u w:val="none"/>
        </w:rPr>
        <w:t xml:space="preserve"> year</w:t>
      </w:r>
      <w:r w:rsidR="003A3120">
        <w:rPr>
          <w:rFonts w:ascii="Cambria" w:hAnsi="Cambria"/>
          <w:b w:val="0"/>
          <w:i w:val="0"/>
          <w:sz w:val="23"/>
          <w:szCs w:val="23"/>
          <w:u w:val="none"/>
        </w:rPr>
        <w:t>s</w:t>
      </w:r>
      <w:r w:rsidRPr="008D3B7C">
        <w:rPr>
          <w:rFonts w:ascii="Cambria" w:hAnsi="Cambria"/>
          <w:b w:val="0"/>
          <w:i w:val="0"/>
          <w:sz w:val="23"/>
          <w:szCs w:val="23"/>
          <w:u w:val="none"/>
        </w:rPr>
        <w:t xml:space="preserve"> during which period no price escalation and no change in terms and conditions will be allowed on any ground. </w:t>
      </w:r>
    </w:p>
    <w:p w:rsidR="00DB31CE" w:rsidRPr="008D3B7C" w:rsidRDefault="00DB31CE">
      <w:pPr>
        <w:pStyle w:val="BodyText2"/>
        <w:jc w:val="both"/>
        <w:rPr>
          <w:rFonts w:ascii="Cambria" w:hAnsi="Cambria"/>
          <w:b w:val="0"/>
          <w:i w:val="0"/>
          <w:sz w:val="23"/>
          <w:szCs w:val="23"/>
          <w:u w:val="none"/>
        </w:rPr>
      </w:pPr>
    </w:p>
    <w:p w:rsidR="00DB31CE" w:rsidRPr="008D3B7C" w:rsidRDefault="00DB31CE" w:rsidP="004E18D3">
      <w:pPr>
        <w:pStyle w:val="BodyText2"/>
        <w:numPr>
          <w:ilvl w:val="0"/>
          <w:numId w:val="30"/>
        </w:numPr>
        <w:jc w:val="both"/>
        <w:rPr>
          <w:rFonts w:ascii="Cambria" w:hAnsi="Cambria"/>
          <w:b w:val="0"/>
          <w:i w:val="0"/>
          <w:sz w:val="23"/>
          <w:szCs w:val="23"/>
          <w:u w:val="none"/>
        </w:rPr>
      </w:pPr>
      <w:r w:rsidRPr="008D3B7C">
        <w:rPr>
          <w:rFonts w:ascii="Cambria" w:hAnsi="Cambria"/>
          <w:b w:val="0"/>
          <w:i w:val="0"/>
          <w:sz w:val="23"/>
          <w:szCs w:val="23"/>
          <w:u w:val="none"/>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8D3B7C">
        <w:rPr>
          <w:rFonts w:ascii="Cambria" w:hAnsi="Cambria" w:cs="Tahoma"/>
          <w:i w:val="0"/>
          <w:sz w:val="23"/>
          <w:szCs w:val="23"/>
        </w:rPr>
        <w:t>In such cases, the additional cost incurred will be recovered from the supplier.</w:t>
      </w:r>
    </w:p>
    <w:p w:rsidR="00DB31CE" w:rsidRPr="008D3B7C" w:rsidRDefault="00DB31CE">
      <w:pPr>
        <w:pStyle w:val="BodyText2"/>
        <w:tabs>
          <w:tab w:val="num" w:pos="1080"/>
        </w:tabs>
        <w:ind w:left="1080" w:hanging="720"/>
        <w:jc w:val="both"/>
        <w:rPr>
          <w:rFonts w:ascii="Cambria" w:hAnsi="Cambria"/>
          <w:b w:val="0"/>
          <w:i w:val="0"/>
          <w:sz w:val="23"/>
          <w:szCs w:val="23"/>
          <w:u w:val="none"/>
        </w:rPr>
      </w:pPr>
    </w:p>
    <w:p w:rsidR="00DB31CE" w:rsidRPr="008D3B7C" w:rsidRDefault="00DB31CE">
      <w:pPr>
        <w:pStyle w:val="BodyText2"/>
        <w:tabs>
          <w:tab w:val="num" w:pos="1080"/>
        </w:tabs>
        <w:ind w:left="1080"/>
        <w:jc w:val="both"/>
        <w:rPr>
          <w:rFonts w:ascii="Cambria" w:hAnsi="Cambria"/>
          <w:b w:val="0"/>
          <w:i w:val="0"/>
          <w:sz w:val="23"/>
          <w:szCs w:val="23"/>
          <w:u w:val="none"/>
        </w:rPr>
      </w:pPr>
      <w:r w:rsidRPr="008D3B7C">
        <w:rPr>
          <w:rFonts w:ascii="Cambria" w:hAnsi="Cambria"/>
          <w:b w:val="0"/>
          <w:i w:val="0"/>
          <w:sz w:val="23"/>
          <w:szCs w:val="23"/>
          <w:u w:val="none"/>
        </w:rPr>
        <w:t>(c) Failure to supply the material for any of the above reasons will also entail forfeiture of Security Deposit and even blacklisting of the supplier for a minimum period of two years.</w:t>
      </w:r>
    </w:p>
    <w:p w:rsidR="00DB31CE" w:rsidRPr="008D3B7C" w:rsidRDefault="00DB31CE">
      <w:pPr>
        <w:pStyle w:val="BodyText2"/>
        <w:ind w:left="709"/>
        <w:jc w:val="both"/>
        <w:rPr>
          <w:rFonts w:ascii="Cambria" w:hAnsi="Cambria"/>
          <w:b w:val="0"/>
          <w:i w:val="0"/>
          <w:iCs/>
          <w:sz w:val="23"/>
          <w:szCs w:val="23"/>
          <w:u w:val="none"/>
        </w:rPr>
      </w:pPr>
    </w:p>
    <w:p w:rsidR="00DB31CE" w:rsidRPr="008D3B7C" w:rsidRDefault="00DB31CE">
      <w:pPr>
        <w:pStyle w:val="BodyText2"/>
        <w:numPr>
          <w:ilvl w:val="0"/>
          <w:numId w:val="22"/>
        </w:numPr>
        <w:jc w:val="both"/>
        <w:rPr>
          <w:rFonts w:ascii="Cambria" w:hAnsi="Cambria"/>
          <w:b w:val="0"/>
          <w:i w:val="0"/>
          <w:iCs/>
          <w:sz w:val="23"/>
          <w:szCs w:val="23"/>
          <w:u w:val="none"/>
        </w:rPr>
      </w:pPr>
      <w:r w:rsidRPr="008D3B7C">
        <w:rPr>
          <w:rFonts w:ascii="Cambria" w:hAnsi="Cambria"/>
          <w:b w:val="0"/>
          <w:i w:val="0"/>
          <w:iCs/>
          <w:sz w:val="23"/>
          <w:szCs w:val="23"/>
          <w:u w:val="none"/>
        </w:rPr>
        <w:t>Conditional tenders / tenders with deviation will not be considered.</w:t>
      </w: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numPr>
          <w:ilvl w:val="0"/>
          <w:numId w:val="22"/>
        </w:numPr>
        <w:jc w:val="both"/>
        <w:rPr>
          <w:rFonts w:ascii="Cambria" w:hAnsi="Cambria"/>
          <w:b w:val="0"/>
          <w:i w:val="0"/>
          <w:iCs/>
          <w:sz w:val="23"/>
          <w:szCs w:val="23"/>
          <w:u w:val="none"/>
        </w:rPr>
      </w:pPr>
      <w:r w:rsidRPr="008D3B7C">
        <w:rPr>
          <w:rFonts w:ascii="Cambria" w:hAnsi="Cambria"/>
          <w:b w:val="0"/>
          <w:i w:val="0"/>
          <w:iCs/>
          <w:sz w:val="23"/>
          <w:szCs w:val="23"/>
          <w:u w:val="none"/>
        </w:rPr>
        <w:t>The quantity mentioned herein is approximate annual requirement and in case the company requires less/more quantity, the supplier should be prepared to supply at short notice at the agreed rate, terms and conditions.</w:t>
      </w: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numPr>
          <w:ilvl w:val="0"/>
          <w:numId w:val="22"/>
        </w:numPr>
        <w:jc w:val="both"/>
        <w:rPr>
          <w:rFonts w:ascii="Cambria" w:hAnsi="Cambria"/>
          <w:b w:val="0"/>
          <w:i w:val="0"/>
          <w:iCs/>
          <w:sz w:val="23"/>
          <w:szCs w:val="23"/>
          <w:u w:val="none"/>
        </w:rPr>
      </w:pPr>
      <w:r w:rsidRPr="008D3B7C">
        <w:rPr>
          <w:rFonts w:ascii="Cambria" w:hAnsi="Cambria"/>
          <w:b w:val="0"/>
          <w:i w:val="0"/>
          <w:sz w:val="23"/>
          <w:szCs w:val="23"/>
          <w:u w:val="none"/>
        </w:rPr>
        <w:t>HLL reserves the right to split up the quantity and place the order on more than a supplier and also reserves the right to accept or reject the offer without assigning any reason.</w:t>
      </w: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ind w:left="360"/>
        <w:jc w:val="both"/>
        <w:rPr>
          <w:rFonts w:ascii="Cambria" w:hAnsi="Cambria"/>
          <w:b w:val="0"/>
          <w:i w:val="0"/>
          <w:iCs/>
          <w:sz w:val="23"/>
          <w:szCs w:val="23"/>
          <w:u w:val="none"/>
        </w:rPr>
      </w:pPr>
    </w:p>
    <w:p w:rsidR="00DB31CE" w:rsidRPr="008D3B7C" w:rsidRDefault="00DB31CE">
      <w:pPr>
        <w:pStyle w:val="BodyText2"/>
        <w:ind w:left="360"/>
        <w:jc w:val="both"/>
        <w:rPr>
          <w:rFonts w:ascii="Cambria" w:hAnsi="Cambria"/>
          <w:b w:val="0"/>
          <w:i w:val="0"/>
          <w:iCs/>
          <w:sz w:val="23"/>
          <w:szCs w:val="23"/>
          <w:u w:val="none"/>
        </w:rPr>
      </w:pPr>
    </w:p>
    <w:p w:rsidR="00DB31CE" w:rsidRDefault="00DB31CE">
      <w:pPr>
        <w:pStyle w:val="BodyText2"/>
        <w:ind w:left="360"/>
        <w:jc w:val="both"/>
        <w:rPr>
          <w:rFonts w:ascii="Cambria" w:hAnsi="Cambria"/>
          <w:b w:val="0"/>
          <w:i w:val="0"/>
          <w:iCs/>
          <w:sz w:val="23"/>
          <w:szCs w:val="23"/>
          <w:u w:val="none"/>
        </w:rPr>
      </w:pPr>
    </w:p>
    <w:p w:rsidR="005D41DD" w:rsidRDefault="005D41DD">
      <w:pPr>
        <w:pStyle w:val="BodyText2"/>
        <w:jc w:val="right"/>
        <w:rPr>
          <w:rFonts w:ascii="Cambria" w:hAnsi="Cambria"/>
          <w:i w:val="0"/>
          <w:iCs/>
          <w:sz w:val="23"/>
          <w:szCs w:val="23"/>
          <w:u w:val="none"/>
        </w:rPr>
      </w:pPr>
    </w:p>
    <w:p w:rsidR="005D41DD" w:rsidRDefault="005D41DD">
      <w:pPr>
        <w:pStyle w:val="BodyText2"/>
        <w:jc w:val="right"/>
        <w:rPr>
          <w:rFonts w:ascii="Cambria" w:hAnsi="Cambria"/>
          <w:i w:val="0"/>
          <w:iCs/>
          <w:sz w:val="23"/>
          <w:szCs w:val="23"/>
          <w:u w:val="none"/>
        </w:rPr>
      </w:pP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 xml:space="preserve">SCHEDULE – </w:t>
      </w:r>
      <w:r w:rsidR="00B8113B">
        <w:rPr>
          <w:rFonts w:ascii="Cambria" w:hAnsi="Cambria"/>
          <w:i w:val="0"/>
          <w:iCs/>
          <w:sz w:val="23"/>
          <w:szCs w:val="23"/>
          <w:u w:val="none"/>
        </w:rPr>
        <w:t>E</w:t>
      </w: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Page 2 of 5</w:t>
      </w:r>
    </w:p>
    <w:p w:rsidR="00DB31CE" w:rsidRPr="008D3B7C" w:rsidRDefault="00DB31CE">
      <w:pPr>
        <w:pStyle w:val="BodyText2"/>
        <w:jc w:val="both"/>
        <w:rPr>
          <w:rFonts w:ascii="Cambria" w:hAnsi="Cambria"/>
          <w:b w:val="0"/>
          <w:i w:val="0"/>
          <w:iCs/>
          <w:sz w:val="23"/>
          <w:szCs w:val="23"/>
          <w:u w:val="none"/>
        </w:rPr>
      </w:pPr>
    </w:p>
    <w:p w:rsidR="00DB31CE" w:rsidRPr="008D3B7C" w:rsidRDefault="00DB31CE">
      <w:pPr>
        <w:pStyle w:val="BodyText2"/>
        <w:numPr>
          <w:ilvl w:val="0"/>
          <w:numId w:val="22"/>
        </w:numPr>
        <w:jc w:val="both"/>
        <w:rPr>
          <w:rFonts w:ascii="Cambria" w:hAnsi="Cambria"/>
          <w:b w:val="0"/>
          <w:i w:val="0"/>
          <w:iCs/>
          <w:sz w:val="23"/>
          <w:szCs w:val="23"/>
          <w:u w:val="none"/>
        </w:rPr>
      </w:pPr>
      <w:r w:rsidRPr="008D3B7C">
        <w:rPr>
          <w:rFonts w:ascii="Cambria" w:hAnsi="Cambria"/>
          <w:b w:val="0"/>
          <w:i w:val="0"/>
          <w:iCs/>
          <w:sz w:val="23"/>
          <w:szCs w:val="23"/>
          <w:u w:val="none"/>
        </w:rPr>
        <w:t>The tender is liable to be suspended or cancelled at anytime at the discretion of the company without assigning any reason.</w:t>
      </w:r>
    </w:p>
    <w:p w:rsidR="00DB31CE" w:rsidRPr="008D3B7C" w:rsidRDefault="00DB31CE">
      <w:pPr>
        <w:pStyle w:val="BodyText2"/>
        <w:jc w:val="right"/>
        <w:rPr>
          <w:rFonts w:ascii="Cambria" w:hAnsi="Cambria"/>
          <w:b w:val="0"/>
          <w:i w:val="0"/>
          <w:iCs/>
          <w:sz w:val="23"/>
          <w:szCs w:val="23"/>
          <w:u w:val="none"/>
        </w:rPr>
      </w:pPr>
    </w:p>
    <w:p w:rsidR="00DB31CE" w:rsidRPr="008D3B7C" w:rsidRDefault="00DB31CE">
      <w:pPr>
        <w:pStyle w:val="BodyText2"/>
        <w:jc w:val="both"/>
        <w:rPr>
          <w:rFonts w:ascii="Cambria" w:hAnsi="Cambria"/>
          <w:bCs/>
          <w:i w:val="0"/>
          <w:iCs/>
          <w:sz w:val="23"/>
          <w:szCs w:val="23"/>
          <w:u w:val="none"/>
        </w:rPr>
      </w:pPr>
      <w:r w:rsidRPr="008D3B7C">
        <w:rPr>
          <w:rFonts w:ascii="Cambria" w:hAnsi="Cambria"/>
          <w:bCs/>
          <w:i w:val="0"/>
          <w:iCs/>
          <w:sz w:val="23"/>
          <w:szCs w:val="23"/>
          <w:u w:val="none"/>
        </w:rPr>
        <w:t>In the event of placing orders: -</w:t>
      </w:r>
    </w:p>
    <w:p w:rsidR="00DB31CE" w:rsidRPr="008D3B7C" w:rsidRDefault="00DB31CE">
      <w:pPr>
        <w:pStyle w:val="BodyText2"/>
        <w:jc w:val="both"/>
        <w:rPr>
          <w:rFonts w:ascii="Cambria" w:hAnsi="Cambria"/>
          <w:b w:val="0"/>
          <w:i w:val="0"/>
          <w:iCs/>
          <w:sz w:val="23"/>
          <w:szCs w:val="23"/>
          <w:u w:val="none"/>
        </w:rPr>
      </w:pPr>
    </w:p>
    <w:p w:rsidR="00DB31CE" w:rsidRPr="008D3B7C" w:rsidRDefault="00DB31CE">
      <w:pPr>
        <w:pStyle w:val="BodyText2"/>
        <w:numPr>
          <w:ilvl w:val="1"/>
          <w:numId w:val="20"/>
        </w:numPr>
        <w:ind w:left="748" w:hanging="561"/>
        <w:jc w:val="both"/>
        <w:rPr>
          <w:rFonts w:ascii="Cambria" w:hAnsi="Cambria"/>
          <w:b w:val="0"/>
          <w:i w:val="0"/>
          <w:iCs/>
          <w:sz w:val="23"/>
          <w:szCs w:val="23"/>
          <w:u w:val="none"/>
        </w:rPr>
      </w:pPr>
      <w:r w:rsidRPr="008D3B7C">
        <w:rPr>
          <w:rFonts w:ascii="Cambria" w:hAnsi="Cambria"/>
          <w:b w:val="0"/>
          <w:i w:val="0"/>
          <w:iCs/>
          <w:sz w:val="23"/>
          <w:szCs w:val="23"/>
          <w:u w:val="none"/>
        </w:rPr>
        <w:t>Sample should be submitted and got approved before effecting bulk supply.</w:t>
      </w:r>
    </w:p>
    <w:p w:rsidR="00DB31CE" w:rsidRPr="008D3B7C" w:rsidRDefault="00DB31CE">
      <w:pPr>
        <w:pStyle w:val="BodyText2"/>
        <w:ind w:left="748" w:hanging="561"/>
        <w:jc w:val="both"/>
        <w:rPr>
          <w:rFonts w:ascii="Cambria" w:hAnsi="Cambria"/>
          <w:b w:val="0"/>
          <w:i w:val="0"/>
          <w:iCs/>
          <w:sz w:val="23"/>
          <w:szCs w:val="23"/>
          <w:u w:val="none"/>
        </w:rPr>
      </w:pPr>
    </w:p>
    <w:p w:rsidR="00DB31CE" w:rsidRPr="008D3B7C" w:rsidRDefault="00DB31CE">
      <w:pPr>
        <w:pStyle w:val="BodyText2"/>
        <w:numPr>
          <w:ilvl w:val="1"/>
          <w:numId w:val="20"/>
        </w:numPr>
        <w:ind w:left="748" w:hanging="561"/>
        <w:jc w:val="both"/>
        <w:rPr>
          <w:rFonts w:ascii="Cambria" w:hAnsi="Cambria"/>
          <w:b w:val="0"/>
          <w:i w:val="0"/>
          <w:iCs/>
          <w:sz w:val="23"/>
          <w:szCs w:val="23"/>
          <w:u w:val="none"/>
        </w:rPr>
      </w:pPr>
      <w:r w:rsidRPr="008D3B7C">
        <w:rPr>
          <w:rFonts w:ascii="Cambria" w:hAnsi="Cambria"/>
          <w:b w:val="0"/>
          <w:i w:val="0"/>
          <w:iCs/>
          <w:sz w:val="23"/>
          <w:szCs w:val="23"/>
          <w:u w:val="none"/>
        </w:rPr>
        <w:t>The remaining period of shelf life of material on arrival at our stores should be minimum 5/6</w:t>
      </w:r>
      <w:r w:rsidRPr="008D3B7C">
        <w:rPr>
          <w:rFonts w:ascii="Cambria" w:hAnsi="Cambria"/>
          <w:b w:val="0"/>
          <w:i w:val="0"/>
          <w:iCs/>
          <w:sz w:val="23"/>
          <w:szCs w:val="23"/>
          <w:u w:val="none"/>
          <w:vertAlign w:val="superscript"/>
        </w:rPr>
        <w:t>th</w:t>
      </w:r>
      <w:r w:rsidRPr="008D3B7C">
        <w:rPr>
          <w:rFonts w:ascii="Cambria" w:hAnsi="Cambria"/>
          <w:b w:val="0"/>
          <w:i w:val="0"/>
          <w:iCs/>
          <w:sz w:val="23"/>
          <w:szCs w:val="23"/>
          <w:u w:val="none"/>
        </w:rPr>
        <w:t xml:space="preserve"> of the total shelf life.</w:t>
      </w:r>
    </w:p>
    <w:p w:rsidR="00DB31CE" w:rsidRPr="008D3B7C" w:rsidRDefault="00DB31CE">
      <w:pPr>
        <w:pStyle w:val="BodyText2"/>
        <w:ind w:left="748" w:hanging="561"/>
        <w:rPr>
          <w:rFonts w:ascii="Cambria" w:hAnsi="Cambria"/>
          <w:bCs/>
          <w:i w:val="0"/>
          <w:iCs/>
          <w:sz w:val="23"/>
          <w:szCs w:val="23"/>
          <w:u w:val="none"/>
        </w:rPr>
      </w:pPr>
    </w:p>
    <w:p w:rsidR="00DB31CE" w:rsidRPr="008D3B7C" w:rsidRDefault="00DB31CE">
      <w:pPr>
        <w:pStyle w:val="BodyText2"/>
        <w:numPr>
          <w:ilvl w:val="1"/>
          <w:numId w:val="20"/>
        </w:numPr>
        <w:ind w:left="748" w:hanging="561"/>
        <w:jc w:val="both"/>
        <w:rPr>
          <w:rFonts w:ascii="Cambria" w:hAnsi="Cambria"/>
          <w:b w:val="0"/>
          <w:i w:val="0"/>
          <w:iCs/>
          <w:sz w:val="23"/>
          <w:szCs w:val="23"/>
          <w:u w:val="none"/>
        </w:rPr>
      </w:pPr>
      <w:r w:rsidRPr="008D3B7C">
        <w:rPr>
          <w:rFonts w:ascii="Cambria" w:hAnsi="Cambria"/>
          <w:b w:val="0"/>
          <w:i w:val="0"/>
          <w:iCs/>
          <w:sz w:val="23"/>
          <w:szCs w:val="23"/>
          <w:u w:val="none"/>
        </w:rPr>
        <w:t>Test Report of the product is to be attached with each consignment batch wise specifying therein the readings of the final test.</w:t>
      </w:r>
    </w:p>
    <w:p w:rsidR="00DB31CE" w:rsidRPr="008D3B7C" w:rsidRDefault="00DB31CE">
      <w:pPr>
        <w:pStyle w:val="BodyText2"/>
        <w:ind w:left="748" w:hanging="561"/>
        <w:jc w:val="both"/>
        <w:rPr>
          <w:rFonts w:ascii="Cambria" w:hAnsi="Cambria"/>
          <w:b w:val="0"/>
          <w:i w:val="0"/>
          <w:iCs/>
          <w:sz w:val="23"/>
          <w:szCs w:val="23"/>
          <w:u w:val="none"/>
        </w:rPr>
      </w:pPr>
    </w:p>
    <w:p w:rsidR="00345BF8" w:rsidRPr="008D3B7C" w:rsidRDefault="00345BF8" w:rsidP="00345BF8">
      <w:pPr>
        <w:pStyle w:val="BodyText2"/>
        <w:numPr>
          <w:ilvl w:val="1"/>
          <w:numId w:val="20"/>
        </w:numPr>
        <w:tabs>
          <w:tab w:val="num" w:pos="748"/>
        </w:tabs>
        <w:ind w:left="748" w:hanging="561"/>
        <w:jc w:val="both"/>
        <w:rPr>
          <w:rFonts w:ascii="Cambria" w:hAnsi="Cambria"/>
          <w:b w:val="0"/>
          <w:i w:val="0"/>
          <w:iCs/>
          <w:sz w:val="23"/>
          <w:szCs w:val="23"/>
          <w:u w:val="none"/>
        </w:rPr>
      </w:pPr>
      <w:r w:rsidRPr="008D3B7C">
        <w:rPr>
          <w:rFonts w:ascii="Cambria" w:hAnsi="Cambria"/>
          <w:b w:val="0"/>
          <w:i w:val="0"/>
          <w:iCs/>
          <w:sz w:val="23"/>
          <w:szCs w:val="23"/>
          <w:u w:val="none"/>
        </w:rPr>
        <w:t>In case of rejection</w:t>
      </w:r>
      <w:r>
        <w:rPr>
          <w:rFonts w:ascii="Cambria" w:hAnsi="Cambria"/>
          <w:b w:val="0"/>
          <w:i w:val="0"/>
          <w:iCs/>
          <w:sz w:val="23"/>
          <w:szCs w:val="23"/>
          <w:u w:val="none"/>
        </w:rPr>
        <w:t xml:space="preserve"> (At the time of incoming inspection or during the production stage), </w:t>
      </w:r>
      <w:r w:rsidRPr="008D3B7C">
        <w:rPr>
          <w:rFonts w:ascii="Cambria" w:hAnsi="Cambria"/>
          <w:b w:val="0"/>
          <w:i w:val="0"/>
          <w:iCs/>
          <w:sz w:val="23"/>
          <w:szCs w:val="23"/>
          <w:u w:val="none"/>
        </w:rPr>
        <w:t>the material should</w:t>
      </w:r>
      <w:r>
        <w:rPr>
          <w:rFonts w:ascii="Cambria" w:hAnsi="Cambria"/>
          <w:b w:val="0"/>
          <w:i w:val="0"/>
          <w:iCs/>
          <w:sz w:val="23"/>
          <w:szCs w:val="23"/>
          <w:u w:val="none"/>
        </w:rPr>
        <w:t xml:space="preserve"> be taken back at </w:t>
      </w:r>
      <w:r w:rsidRPr="008D3B7C">
        <w:rPr>
          <w:rFonts w:ascii="Cambria" w:hAnsi="Cambria"/>
          <w:b w:val="0"/>
          <w:i w:val="0"/>
          <w:iCs/>
          <w:sz w:val="23"/>
          <w:szCs w:val="23"/>
          <w:u w:val="none"/>
        </w:rPr>
        <w:t xml:space="preserve">supplier’s risk and cost within 7 days of intimation from HLL. </w:t>
      </w:r>
      <w:r>
        <w:rPr>
          <w:rFonts w:ascii="Cambria" w:hAnsi="Cambria"/>
          <w:b w:val="0"/>
          <w:i w:val="0"/>
          <w:iCs/>
          <w:sz w:val="23"/>
          <w:szCs w:val="23"/>
          <w:u w:val="none"/>
        </w:rPr>
        <w:t xml:space="preserve">The cost of rejected material will be deducted from the running bills of the supplier. </w:t>
      </w:r>
      <w:r w:rsidRPr="008D3B7C">
        <w:rPr>
          <w:rFonts w:ascii="Cambria" w:hAnsi="Cambria"/>
          <w:b w:val="0"/>
          <w:i w:val="0"/>
          <w:iCs/>
          <w:sz w:val="23"/>
          <w:szCs w:val="23"/>
          <w:u w:val="none"/>
        </w:rPr>
        <w:t>The procedure in this regard would be as follows:-</w:t>
      </w:r>
    </w:p>
    <w:p w:rsidR="00345BF8" w:rsidRPr="008D3B7C" w:rsidRDefault="00345BF8" w:rsidP="00345BF8">
      <w:pPr>
        <w:pStyle w:val="BodyText2"/>
        <w:ind w:left="748"/>
        <w:jc w:val="both"/>
        <w:rPr>
          <w:rFonts w:ascii="Cambria" w:hAnsi="Cambria"/>
          <w:b w:val="0"/>
          <w:i w:val="0"/>
          <w:iCs/>
          <w:sz w:val="23"/>
          <w:szCs w:val="23"/>
          <w:u w:val="none"/>
        </w:rPr>
      </w:pPr>
    </w:p>
    <w:p w:rsidR="00345BF8" w:rsidRPr="008D3B7C" w:rsidRDefault="00345BF8" w:rsidP="00345BF8">
      <w:pPr>
        <w:pStyle w:val="BodyText2"/>
        <w:numPr>
          <w:ilvl w:val="0"/>
          <w:numId w:val="23"/>
        </w:numPr>
        <w:tabs>
          <w:tab w:val="left" w:pos="1122"/>
          <w:tab w:val="num" w:pos="1870"/>
        </w:tabs>
        <w:spacing w:after="120"/>
        <w:ind w:left="1872" w:hanging="562"/>
        <w:jc w:val="both"/>
        <w:rPr>
          <w:rFonts w:ascii="Cambria" w:hAnsi="Cambria"/>
          <w:b w:val="0"/>
          <w:i w:val="0"/>
          <w:iCs/>
          <w:sz w:val="23"/>
          <w:szCs w:val="23"/>
          <w:u w:val="none"/>
        </w:rPr>
      </w:pPr>
      <w:r w:rsidRPr="008D3B7C">
        <w:rPr>
          <w:rFonts w:ascii="Cambria" w:hAnsi="Cambria"/>
          <w:b w:val="0"/>
          <w:i w:val="0"/>
          <w:iCs/>
          <w:sz w:val="23"/>
          <w:szCs w:val="23"/>
          <w:u w:val="none"/>
        </w:rPr>
        <w:t>Material shall be returned through the Transporter indicated in Schedule C or through our approved Transporter on freight to-pay basis.</w:t>
      </w:r>
      <w:r>
        <w:rPr>
          <w:rFonts w:ascii="Cambria" w:hAnsi="Cambria"/>
          <w:b w:val="0"/>
          <w:i w:val="0"/>
          <w:iCs/>
          <w:sz w:val="23"/>
          <w:szCs w:val="23"/>
          <w:u w:val="none"/>
        </w:rPr>
        <w:t xml:space="preserve"> In the case of overseas bidders material shall be returned through their specified freight forwarder.</w:t>
      </w:r>
    </w:p>
    <w:p w:rsidR="00345BF8" w:rsidRPr="008D3B7C" w:rsidRDefault="00345BF8" w:rsidP="00345BF8">
      <w:pPr>
        <w:pStyle w:val="BodyText2"/>
        <w:numPr>
          <w:ilvl w:val="0"/>
          <w:numId w:val="23"/>
        </w:numPr>
        <w:tabs>
          <w:tab w:val="num" w:pos="1870"/>
        </w:tabs>
        <w:spacing w:after="120"/>
        <w:ind w:left="1872" w:hanging="562"/>
        <w:jc w:val="both"/>
        <w:rPr>
          <w:rFonts w:ascii="Cambria" w:hAnsi="Cambria"/>
          <w:b w:val="0"/>
          <w:i w:val="0"/>
          <w:iCs/>
          <w:sz w:val="23"/>
          <w:szCs w:val="23"/>
          <w:u w:val="none"/>
        </w:rPr>
      </w:pPr>
      <w:r w:rsidRPr="008D3B7C">
        <w:rPr>
          <w:rFonts w:ascii="Cambria" w:hAnsi="Cambria"/>
          <w:b w:val="0"/>
          <w:i w:val="0"/>
          <w:iCs/>
          <w:sz w:val="23"/>
          <w:szCs w:val="23"/>
          <w:u w:val="none"/>
        </w:rPr>
        <w:t>Alternatively the rejected material shall be destroyed at our end.</w:t>
      </w:r>
    </w:p>
    <w:p w:rsidR="00345BF8" w:rsidRPr="008D3B7C" w:rsidRDefault="00345BF8" w:rsidP="00345BF8">
      <w:pPr>
        <w:pStyle w:val="BodyText2"/>
        <w:numPr>
          <w:ilvl w:val="0"/>
          <w:numId w:val="23"/>
        </w:numPr>
        <w:tabs>
          <w:tab w:val="num" w:pos="1870"/>
        </w:tabs>
        <w:spacing w:after="120"/>
        <w:ind w:left="1872" w:hanging="562"/>
        <w:jc w:val="both"/>
        <w:rPr>
          <w:rFonts w:ascii="Cambria" w:hAnsi="Cambria"/>
          <w:b w:val="0"/>
          <w:i w:val="0"/>
          <w:sz w:val="23"/>
          <w:szCs w:val="23"/>
          <w:u w:val="none"/>
        </w:rPr>
      </w:pPr>
      <w:r w:rsidRPr="008D3B7C">
        <w:rPr>
          <w:rFonts w:ascii="Cambria" w:hAnsi="Cambria"/>
          <w:b w:val="0"/>
          <w:i w:val="0"/>
          <w:iCs/>
          <w:sz w:val="23"/>
          <w:szCs w:val="23"/>
          <w:u w:val="none"/>
        </w:rPr>
        <w:t>The cost incurred for disposal of the rejected material shall be recovered from supplier.</w:t>
      </w:r>
    </w:p>
    <w:p w:rsidR="00345BF8" w:rsidRPr="008D3B7C" w:rsidRDefault="00345BF8" w:rsidP="00345BF8">
      <w:pPr>
        <w:pStyle w:val="BodyText2"/>
        <w:numPr>
          <w:ilvl w:val="0"/>
          <w:numId w:val="23"/>
        </w:numPr>
        <w:tabs>
          <w:tab w:val="num" w:pos="1870"/>
        </w:tabs>
        <w:spacing w:after="120"/>
        <w:ind w:left="1872" w:hanging="562"/>
        <w:jc w:val="both"/>
        <w:rPr>
          <w:rFonts w:ascii="Cambria" w:hAnsi="Cambria"/>
          <w:b w:val="0"/>
          <w:i w:val="0"/>
          <w:sz w:val="23"/>
          <w:szCs w:val="23"/>
          <w:u w:val="none"/>
        </w:rPr>
      </w:pPr>
      <w:r w:rsidRPr="008D3B7C">
        <w:rPr>
          <w:rFonts w:ascii="Cambria" w:hAnsi="Cambria"/>
          <w:b w:val="0"/>
          <w:i w:val="0"/>
          <w:sz w:val="23"/>
          <w:szCs w:val="23"/>
          <w:u w:val="none"/>
        </w:rPr>
        <w:t>The supplier is required to replace the rejected material failing which HLL reserves the right to procure the material from alternate source(s) at supplier’s risk and cost.</w:t>
      </w:r>
    </w:p>
    <w:p w:rsidR="00345BF8" w:rsidRPr="008D3B7C" w:rsidRDefault="00345BF8" w:rsidP="00345BF8">
      <w:pPr>
        <w:pStyle w:val="BodyText2"/>
        <w:ind w:left="1890"/>
        <w:jc w:val="both"/>
        <w:rPr>
          <w:rFonts w:ascii="Cambria" w:hAnsi="Cambria"/>
          <w:b w:val="0"/>
          <w:i w:val="0"/>
          <w:iCs/>
          <w:sz w:val="23"/>
          <w:szCs w:val="23"/>
          <w:u w:val="none"/>
        </w:rPr>
      </w:pPr>
    </w:p>
    <w:p w:rsidR="00DB31CE" w:rsidRPr="008D3B7C" w:rsidRDefault="00DB31CE">
      <w:pPr>
        <w:pStyle w:val="BodyText2"/>
        <w:jc w:val="both"/>
        <w:rPr>
          <w:rFonts w:ascii="Cambria" w:hAnsi="Cambria"/>
          <w:b w:val="0"/>
          <w:i w:val="0"/>
          <w:iCs/>
          <w:sz w:val="23"/>
          <w:szCs w:val="23"/>
          <w:u w:val="none"/>
        </w:rPr>
      </w:pPr>
    </w:p>
    <w:p w:rsidR="00345BF8" w:rsidRDefault="00DB31CE" w:rsidP="00345BF8">
      <w:pPr>
        <w:pStyle w:val="BodyTextIndent2"/>
        <w:numPr>
          <w:ilvl w:val="0"/>
          <w:numId w:val="23"/>
        </w:numPr>
        <w:tabs>
          <w:tab w:val="left" w:pos="748"/>
          <w:tab w:val="left" w:pos="935"/>
        </w:tabs>
        <w:rPr>
          <w:rFonts w:ascii="Cambria" w:hAnsi="Cambria"/>
          <w:sz w:val="23"/>
          <w:szCs w:val="23"/>
        </w:rPr>
      </w:pPr>
      <w:r w:rsidRPr="008D3B7C">
        <w:rPr>
          <w:rFonts w:ascii="Cambria" w:hAnsi="Cambria"/>
          <w:sz w:val="23"/>
          <w:szCs w:val="23"/>
        </w:rPr>
        <w:t>A certificate confirming that the product offered is environment friendly i.e., non-hazardous to the environment is to be enclosed with the Techno-Commercial Bid</w:t>
      </w:r>
      <w:r w:rsidR="000D47D8">
        <w:rPr>
          <w:rFonts w:ascii="Cambria" w:hAnsi="Cambria"/>
          <w:sz w:val="23"/>
          <w:szCs w:val="23"/>
        </w:rPr>
        <w:t xml:space="preserve"> (if applicable)</w:t>
      </w:r>
    </w:p>
    <w:p w:rsidR="00345BF8" w:rsidRDefault="00345BF8" w:rsidP="00345BF8">
      <w:pPr>
        <w:pStyle w:val="BodyTextIndent2"/>
        <w:tabs>
          <w:tab w:val="left" w:pos="748"/>
          <w:tab w:val="left" w:pos="935"/>
        </w:tabs>
        <w:ind w:left="765" w:firstLine="0"/>
        <w:rPr>
          <w:rFonts w:ascii="Cambria" w:hAnsi="Cambria"/>
          <w:sz w:val="23"/>
          <w:szCs w:val="23"/>
        </w:rPr>
      </w:pPr>
    </w:p>
    <w:p w:rsidR="00DB31CE" w:rsidRPr="00345BF8" w:rsidRDefault="00DB31CE" w:rsidP="00345BF8">
      <w:pPr>
        <w:pStyle w:val="BodyTextIndent2"/>
        <w:numPr>
          <w:ilvl w:val="0"/>
          <w:numId w:val="23"/>
        </w:numPr>
        <w:tabs>
          <w:tab w:val="left" w:pos="748"/>
          <w:tab w:val="left" w:pos="935"/>
        </w:tabs>
        <w:rPr>
          <w:rFonts w:ascii="Cambria" w:hAnsi="Cambria"/>
          <w:sz w:val="23"/>
          <w:szCs w:val="23"/>
        </w:rPr>
      </w:pPr>
      <w:r w:rsidRPr="00345BF8">
        <w:rPr>
          <w:rFonts w:ascii="Cambria" w:hAnsi="Cambria"/>
          <w:sz w:val="23"/>
          <w:szCs w:val="23"/>
        </w:rPr>
        <w:t>The supplier agrees to supply strictly as per the order terms in respect of quantity and quality. HLL reserves the right not to receive material beyond the delivery date given in the order.</w:t>
      </w:r>
    </w:p>
    <w:p w:rsidR="00DB31CE" w:rsidRPr="008D3B7C" w:rsidRDefault="00DB31CE" w:rsidP="00345BF8">
      <w:pPr>
        <w:pStyle w:val="BodyText2"/>
        <w:ind w:left="2084" w:hanging="374"/>
        <w:jc w:val="both"/>
        <w:rPr>
          <w:rFonts w:ascii="Cambria" w:hAnsi="Cambria"/>
          <w:b w:val="0"/>
          <w:i w:val="0"/>
          <w:iCs/>
          <w:sz w:val="23"/>
          <w:szCs w:val="23"/>
          <w:u w:val="none"/>
        </w:rPr>
      </w:pPr>
    </w:p>
    <w:p w:rsidR="00DB31CE" w:rsidRDefault="00DB31CE">
      <w:pPr>
        <w:pStyle w:val="BodyText2"/>
        <w:ind w:left="1496" w:hanging="374"/>
        <w:jc w:val="both"/>
        <w:rPr>
          <w:rFonts w:ascii="Cambria" w:hAnsi="Cambria"/>
          <w:b w:val="0"/>
          <w:i w:val="0"/>
          <w:iCs/>
          <w:sz w:val="23"/>
          <w:szCs w:val="23"/>
          <w:u w:val="none"/>
        </w:rPr>
      </w:pPr>
    </w:p>
    <w:p w:rsidR="00B66E90" w:rsidRDefault="00B66E90">
      <w:pPr>
        <w:pStyle w:val="BodyText2"/>
        <w:ind w:left="1496" w:hanging="374"/>
        <w:jc w:val="both"/>
        <w:rPr>
          <w:rFonts w:ascii="Cambria" w:hAnsi="Cambria"/>
          <w:b w:val="0"/>
          <w:i w:val="0"/>
          <w:iCs/>
          <w:sz w:val="23"/>
          <w:szCs w:val="23"/>
          <w:u w:val="none"/>
        </w:rPr>
      </w:pPr>
    </w:p>
    <w:p w:rsidR="005D41DD" w:rsidRDefault="005D41DD">
      <w:pPr>
        <w:pStyle w:val="BodyText2"/>
        <w:jc w:val="right"/>
        <w:rPr>
          <w:rFonts w:ascii="Cambria" w:hAnsi="Cambria"/>
          <w:i w:val="0"/>
          <w:iCs/>
          <w:sz w:val="23"/>
          <w:szCs w:val="23"/>
          <w:u w:val="none"/>
        </w:rPr>
      </w:pPr>
    </w:p>
    <w:p w:rsidR="00932891" w:rsidRDefault="00932891">
      <w:pPr>
        <w:pStyle w:val="BodyText2"/>
        <w:jc w:val="right"/>
        <w:rPr>
          <w:rFonts w:ascii="Cambria" w:hAnsi="Cambria"/>
          <w:i w:val="0"/>
          <w:iCs/>
          <w:sz w:val="23"/>
          <w:szCs w:val="23"/>
          <w:u w:val="none"/>
        </w:rPr>
      </w:pP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 xml:space="preserve">SCHEDULE – </w:t>
      </w:r>
      <w:r w:rsidR="00B8113B">
        <w:rPr>
          <w:rFonts w:ascii="Cambria" w:hAnsi="Cambria"/>
          <w:i w:val="0"/>
          <w:iCs/>
          <w:sz w:val="23"/>
          <w:szCs w:val="23"/>
          <w:u w:val="none"/>
        </w:rPr>
        <w:t>E</w:t>
      </w: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Page 3 of 5</w:t>
      </w:r>
    </w:p>
    <w:p w:rsidR="00DB31CE" w:rsidRPr="008D3B7C" w:rsidRDefault="00DB31CE">
      <w:pPr>
        <w:pStyle w:val="BodyText2"/>
        <w:ind w:left="1496" w:hanging="374"/>
        <w:jc w:val="both"/>
        <w:rPr>
          <w:rFonts w:ascii="Cambria" w:hAnsi="Cambria"/>
          <w:b w:val="0"/>
          <w:i w:val="0"/>
          <w:iCs/>
          <w:sz w:val="23"/>
          <w:szCs w:val="23"/>
          <w:u w:val="none"/>
        </w:rPr>
      </w:pPr>
    </w:p>
    <w:p w:rsidR="00DB31CE" w:rsidRPr="008D3B7C" w:rsidRDefault="00DB31CE">
      <w:pPr>
        <w:pStyle w:val="BodyText2"/>
        <w:ind w:left="1496" w:hanging="374"/>
        <w:jc w:val="both"/>
        <w:rPr>
          <w:rFonts w:ascii="Cambria" w:hAnsi="Cambria"/>
          <w:b w:val="0"/>
          <w:i w:val="0"/>
          <w:iCs/>
          <w:sz w:val="23"/>
          <w:szCs w:val="23"/>
          <w:u w:val="none"/>
        </w:rPr>
      </w:pPr>
    </w:p>
    <w:p w:rsidR="00DB31CE" w:rsidRDefault="00DB31CE">
      <w:pPr>
        <w:pStyle w:val="BodyText2"/>
        <w:ind w:left="748" w:hanging="374"/>
        <w:jc w:val="both"/>
        <w:rPr>
          <w:rFonts w:ascii="Cambria" w:hAnsi="Cambria"/>
          <w:b w:val="0"/>
          <w:i w:val="0"/>
          <w:iCs/>
          <w:sz w:val="23"/>
          <w:szCs w:val="23"/>
          <w:u w:val="none"/>
        </w:rPr>
      </w:pPr>
      <w:r w:rsidRPr="008D3B7C">
        <w:rPr>
          <w:rFonts w:ascii="Cambria" w:hAnsi="Cambria"/>
          <w:b w:val="0"/>
          <w:i w:val="0"/>
          <w:iCs/>
          <w:sz w:val="23"/>
          <w:szCs w:val="23"/>
          <w:u w:val="none"/>
        </w:rPr>
        <w:t xml:space="preserve">g.   Acceptance of the delayed supplies and excess quantity is solely at the discretion of HLL.  In the case of excess supply the excess quantity shall be returned back through the Transporter indicated in Schedule C (clause </w:t>
      </w:r>
      <w:r w:rsidR="00C86163">
        <w:rPr>
          <w:rFonts w:ascii="Cambria" w:hAnsi="Cambria"/>
          <w:b w:val="0"/>
          <w:i w:val="0"/>
          <w:iCs/>
          <w:sz w:val="23"/>
          <w:szCs w:val="23"/>
          <w:u w:val="none"/>
        </w:rPr>
        <w:t>7</w:t>
      </w:r>
      <w:r w:rsidRPr="008D3B7C">
        <w:rPr>
          <w:rFonts w:ascii="Cambria" w:hAnsi="Cambria"/>
          <w:b w:val="0"/>
          <w:i w:val="0"/>
          <w:iCs/>
          <w:sz w:val="23"/>
          <w:szCs w:val="23"/>
          <w:u w:val="none"/>
        </w:rPr>
        <w:t>) or our authorized transporter on freight to pay basis.</w:t>
      </w:r>
    </w:p>
    <w:p w:rsidR="00B66E90" w:rsidRDefault="00B66E90">
      <w:pPr>
        <w:pStyle w:val="BodyText2"/>
        <w:ind w:left="748" w:hanging="374"/>
        <w:jc w:val="both"/>
        <w:rPr>
          <w:rFonts w:ascii="Cambria" w:hAnsi="Cambria"/>
          <w:b w:val="0"/>
          <w:i w:val="0"/>
          <w:iCs/>
          <w:sz w:val="23"/>
          <w:szCs w:val="23"/>
          <w:u w:val="none"/>
        </w:rPr>
      </w:pPr>
    </w:p>
    <w:p w:rsidR="00DB31CE" w:rsidRDefault="00B66E90" w:rsidP="00B66E90">
      <w:pPr>
        <w:pStyle w:val="BodyText2"/>
        <w:ind w:left="748" w:hanging="374"/>
        <w:jc w:val="both"/>
        <w:rPr>
          <w:rFonts w:ascii="Cambria" w:hAnsi="Cambria"/>
          <w:b w:val="0"/>
          <w:bCs/>
          <w:i w:val="0"/>
          <w:iCs/>
          <w:sz w:val="23"/>
          <w:szCs w:val="23"/>
          <w:u w:val="none"/>
        </w:rPr>
      </w:pPr>
      <w:r>
        <w:rPr>
          <w:rFonts w:ascii="Cambria" w:hAnsi="Cambria"/>
          <w:b w:val="0"/>
          <w:i w:val="0"/>
          <w:iCs/>
          <w:sz w:val="23"/>
          <w:szCs w:val="23"/>
          <w:u w:val="none"/>
        </w:rPr>
        <w:t xml:space="preserve">h. </w:t>
      </w:r>
      <w:r w:rsidR="00DB31CE" w:rsidRPr="008D3B7C">
        <w:rPr>
          <w:rFonts w:ascii="Cambria" w:hAnsi="Cambria"/>
          <w:b w:val="0"/>
          <w:i w:val="0"/>
          <w:iCs/>
          <w:sz w:val="23"/>
          <w:szCs w:val="23"/>
          <w:u w:val="none"/>
        </w:rPr>
        <w:t xml:space="preserve">The parties have to abide by delivery schedule given in the supply order strictly.  </w:t>
      </w:r>
      <w:r w:rsidR="00DB31CE" w:rsidRPr="008D3B7C">
        <w:rPr>
          <w:rFonts w:ascii="Cambria" w:hAnsi="Cambria"/>
          <w:b w:val="0"/>
          <w:bCs/>
          <w:i w:val="0"/>
          <w:iCs/>
          <w:sz w:val="23"/>
          <w:szCs w:val="23"/>
          <w:u w:val="none"/>
        </w:rPr>
        <w:t>Penalty @ 0.5% value of the materials per week of delay subject to a maximum of 7.5% of the value of the supply defaulted will be imposed if material is accepted by the company after the stipulated delivery period</w:t>
      </w:r>
    </w:p>
    <w:p w:rsidR="00C86163" w:rsidRDefault="00C86163" w:rsidP="00C86163">
      <w:pPr>
        <w:pStyle w:val="BodyText2"/>
        <w:numPr>
          <w:ilvl w:val="0"/>
          <w:numId w:val="6"/>
        </w:numPr>
        <w:tabs>
          <w:tab w:val="clear" w:pos="1440"/>
          <w:tab w:val="num" w:pos="748"/>
        </w:tabs>
        <w:ind w:left="748"/>
        <w:jc w:val="both"/>
        <w:rPr>
          <w:rFonts w:ascii="Cambria" w:hAnsi="Cambria"/>
          <w:b w:val="0"/>
          <w:i w:val="0"/>
          <w:iCs/>
          <w:sz w:val="23"/>
          <w:szCs w:val="23"/>
          <w:u w:val="none"/>
        </w:rPr>
      </w:pPr>
      <w:r w:rsidRPr="008D3B7C">
        <w:rPr>
          <w:rFonts w:ascii="Cambria" w:hAnsi="Cambria"/>
          <w:b w:val="0"/>
          <w:i w:val="0"/>
          <w:iCs/>
          <w:sz w:val="23"/>
          <w:szCs w:val="23"/>
          <w:u w:val="none"/>
        </w:rPr>
        <w:t>HLL reserves the right to inspect the facilities for GMP by their officials or by an authorized independent third party agency for compliance</w:t>
      </w:r>
      <w:r>
        <w:rPr>
          <w:rFonts w:ascii="Cambria" w:hAnsi="Cambria"/>
          <w:b w:val="0"/>
          <w:i w:val="0"/>
          <w:iCs/>
          <w:sz w:val="23"/>
          <w:szCs w:val="23"/>
          <w:u w:val="none"/>
        </w:rPr>
        <w:t xml:space="preserve"> with or without prior intimation during day time (6 AM to 6 PM).</w:t>
      </w:r>
    </w:p>
    <w:p w:rsidR="00C86163" w:rsidRDefault="00C86163" w:rsidP="00C86163">
      <w:pPr>
        <w:pStyle w:val="BodyText2"/>
        <w:ind w:left="748"/>
        <w:jc w:val="both"/>
        <w:rPr>
          <w:rFonts w:ascii="Cambria" w:hAnsi="Cambria"/>
          <w:b w:val="0"/>
          <w:i w:val="0"/>
          <w:iCs/>
          <w:sz w:val="23"/>
          <w:szCs w:val="23"/>
          <w:u w:val="none"/>
        </w:rPr>
      </w:pPr>
    </w:p>
    <w:p w:rsidR="00C86163" w:rsidRDefault="00C86163" w:rsidP="00C86163">
      <w:pPr>
        <w:pStyle w:val="BodyText2"/>
        <w:numPr>
          <w:ilvl w:val="0"/>
          <w:numId w:val="6"/>
        </w:numPr>
        <w:tabs>
          <w:tab w:val="clear" w:pos="1440"/>
          <w:tab w:val="num" w:pos="748"/>
        </w:tabs>
        <w:ind w:left="748"/>
        <w:jc w:val="both"/>
        <w:rPr>
          <w:rFonts w:ascii="Cambria" w:hAnsi="Cambria"/>
          <w:b w:val="0"/>
          <w:i w:val="0"/>
          <w:iCs/>
          <w:sz w:val="23"/>
          <w:szCs w:val="23"/>
          <w:u w:val="none"/>
        </w:rPr>
      </w:pPr>
      <w:r>
        <w:rPr>
          <w:rFonts w:ascii="Cambria" w:hAnsi="Cambria"/>
          <w:b w:val="0"/>
          <w:i w:val="0"/>
          <w:iCs/>
          <w:sz w:val="23"/>
          <w:szCs w:val="23"/>
          <w:u w:val="none"/>
        </w:rPr>
        <w:t>Within the scope of the contract, the purchaser may, at any time by a written order to the contractor, amend one or more of the following.</w:t>
      </w:r>
    </w:p>
    <w:p w:rsidR="00C86163" w:rsidRDefault="00C86163" w:rsidP="00C86163">
      <w:pPr>
        <w:pStyle w:val="BodyText2"/>
        <w:numPr>
          <w:ilvl w:val="1"/>
          <w:numId w:val="6"/>
        </w:numPr>
        <w:jc w:val="both"/>
        <w:rPr>
          <w:rFonts w:ascii="Cambria" w:hAnsi="Cambria"/>
          <w:b w:val="0"/>
          <w:i w:val="0"/>
          <w:iCs/>
          <w:sz w:val="23"/>
          <w:szCs w:val="23"/>
          <w:u w:val="none"/>
        </w:rPr>
      </w:pPr>
      <w:r>
        <w:rPr>
          <w:rFonts w:ascii="Cambria" w:hAnsi="Cambria"/>
          <w:b w:val="0"/>
          <w:i w:val="0"/>
          <w:iCs/>
          <w:sz w:val="23"/>
          <w:szCs w:val="23"/>
          <w:u w:val="none"/>
        </w:rPr>
        <w:t>The method of packing and shipment.</w:t>
      </w:r>
    </w:p>
    <w:p w:rsidR="00C86163" w:rsidRDefault="00C86163" w:rsidP="00C86163">
      <w:pPr>
        <w:pStyle w:val="BodyText2"/>
        <w:numPr>
          <w:ilvl w:val="1"/>
          <w:numId w:val="6"/>
        </w:numPr>
        <w:jc w:val="both"/>
        <w:rPr>
          <w:rFonts w:ascii="Cambria" w:hAnsi="Cambria"/>
          <w:b w:val="0"/>
          <w:i w:val="0"/>
          <w:iCs/>
          <w:sz w:val="23"/>
          <w:szCs w:val="23"/>
          <w:u w:val="none"/>
        </w:rPr>
      </w:pPr>
      <w:r>
        <w:rPr>
          <w:rFonts w:ascii="Cambria" w:hAnsi="Cambria"/>
          <w:b w:val="0"/>
          <w:i w:val="0"/>
          <w:iCs/>
          <w:sz w:val="23"/>
          <w:szCs w:val="23"/>
          <w:u w:val="none"/>
        </w:rPr>
        <w:t>The consignee and/ or the place of delivery.</w:t>
      </w:r>
    </w:p>
    <w:p w:rsidR="00C86163" w:rsidRDefault="00C86163" w:rsidP="00C86163">
      <w:pPr>
        <w:pStyle w:val="BodyText2"/>
        <w:numPr>
          <w:ilvl w:val="1"/>
          <w:numId w:val="6"/>
        </w:numPr>
        <w:jc w:val="both"/>
        <w:rPr>
          <w:rFonts w:ascii="Cambria" w:hAnsi="Cambria"/>
          <w:b w:val="0"/>
          <w:i w:val="0"/>
          <w:iCs/>
          <w:sz w:val="23"/>
          <w:szCs w:val="23"/>
          <w:u w:val="none"/>
        </w:rPr>
      </w:pPr>
      <w:r>
        <w:rPr>
          <w:rFonts w:ascii="Cambria" w:hAnsi="Cambria"/>
          <w:b w:val="0"/>
          <w:i w:val="0"/>
          <w:iCs/>
          <w:sz w:val="23"/>
          <w:szCs w:val="23"/>
          <w:u w:val="none"/>
        </w:rPr>
        <w:t>The service to be provided by the contractor.</w:t>
      </w:r>
    </w:p>
    <w:p w:rsidR="00C86163" w:rsidRPr="008D3B7C" w:rsidRDefault="00C86163">
      <w:pPr>
        <w:pStyle w:val="BodyText2"/>
        <w:ind w:left="748"/>
        <w:jc w:val="both"/>
        <w:rPr>
          <w:rFonts w:ascii="Cambria" w:hAnsi="Cambria"/>
          <w:b w:val="0"/>
          <w:i w:val="0"/>
          <w:iCs/>
          <w:sz w:val="23"/>
          <w:szCs w:val="23"/>
          <w:u w:val="none"/>
        </w:rPr>
      </w:pPr>
    </w:p>
    <w:p w:rsidR="007E5189" w:rsidRDefault="00DB31CE" w:rsidP="007E5189">
      <w:pPr>
        <w:pStyle w:val="BodyText2"/>
        <w:numPr>
          <w:ilvl w:val="0"/>
          <w:numId w:val="6"/>
        </w:numPr>
        <w:tabs>
          <w:tab w:val="clear" w:pos="1440"/>
          <w:tab w:val="num" w:pos="748"/>
        </w:tabs>
        <w:ind w:left="748"/>
        <w:jc w:val="both"/>
        <w:rPr>
          <w:rFonts w:ascii="Cambria" w:hAnsi="Cambria"/>
          <w:b w:val="0"/>
          <w:i w:val="0"/>
          <w:iCs/>
          <w:sz w:val="23"/>
          <w:szCs w:val="23"/>
          <w:u w:val="none"/>
        </w:rPr>
      </w:pPr>
      <w:r w:rsidRPr="008D3B7C">
        <w:rPr>
          <w:rFonts w:ascii="Cambria" w:hAnsi="Cambria"/>
          <w:b w:val="0"/>
          <w:i w:val="0"/>
          <w:iCs/>
          <w:sz w:val="23"/>
          <w:szCs w:val="23"/>
          <w:u w:val="none"/>
        </w:rPr>
        <w:t>HLL reserves the right to inspect the facilities for GMP by their officials or by an authorized independent third party agency for compliance</w:t>
      </w:r>
      <w:r w:rsidR="007E5189">
        <w:rPr>
          <w:rFonts w:ascii="Cambria" w:hAnsi="Cambria"/>
          <w:b w:val="0"/>
          <w:i w:val="0"/>
          <w:iCs/>
          <w:sz w:val="23"/>
          <w:szCs w:val="23"/>
          <w:u w:val="none"/>
        </w:rPr>
        <w:t xml:space="preserve"> with or without prior intimation during day time (6 AM to 6 PM).</w:t>
      </w:r>
    </w:p>
    <w:p w:rsidR="00DB31CE" w:rsidRPr="008D3B7C" w:rsidRDefault="00DB31CE">
      <w:pPr>
        <w:pStyle w:val="BodyText2"/>
        <w:ind w:left="748"/>
        <w:jc w:val="both"/>
        <w:rPr>
          <w:rFonts w:ascii="Cambria" w:hAnsi="Cambria"/>
          <w:b w:val="0"/>
          <w:i w:val="0"/>
          <w:iCs/>
          <w:sz w:val="23"/>
          <w:szCs w:val="23"/>
          <w:u w:val="none"/>
        </w:rPr>
      </w:pPr>
    </w:p>
    <w:p w:rsidR="00DB31CE" w:rsidRPr="008D3B7C" w:rsidRDefault="00DB31CE">
      <w:pPr>
        <w:pStyle w:val="BodyText2"/>
        <w:numPr>
          <w:ilvl w:val="0"/>
          <w:numId w:val="6"/>
        </w:numPr>
        <w:tabs>
          <w:tab w:val="clear" w:pos="1440"/>
          <w:tab w:val="num" w:pos="748"/>
          <w:tab w:val="num" w:pos="1530"/>
        </w:tabs>
        <w:ind w:left="748"/>
        <w:jc w:val="both"/>
        <w:rPr>
          <w:rFonts w:ascii="Cambria" w:hAnsi="Cambria"/>
          <w:b w:val="0"/>
          <w:i w:val="0"/>
          <w:iCs/>
          <w:sz w:val="23"/>
          <w:szCs w:val="23"/>
          <w:u w:val="none"/>
        </w:rPr>
      </w:pPr>
      <w:r w:rsidRPr="008D3B7C">
        <w:rPr>
          <w:rFonts w:ascii="Cambria" w:hAnsi="Cambria"/>
          <w:b w:val="0"/>
          <w:i w:val="0"/>
          <w:iCs/>
          <w:sz w:val="23"/>
          <w:szCs w:val="23"/>
          <w:u w:val="none"/>
        </w:rPr>
        <w:t>All dispatch documents like delivery note/challan, packing list and invoice should contain the following details</w:t>
      </w:r>
    </w:p>
    <w:p w:rsidR="00DB31CE" w:rsidRPr="008D3B7C" w:rsidRDefault="00DB31CE">
      <w:pPr>
        <w:pStyle w:val="BodyText2"/>
        <w:ind w:left="748"/>
        <w:jc w:val="both"/>
        <w:rPr>
          <w:rFonts w:ascii="Cambria" w:hAnsi="Cambria"/>
          <w:b w:val="0"/>
          <w:i w:val="0"/>
          <w:iCs/>
          <w:sz w:val="23"/>
          <w:szCs w:val="23"/>
          <w:u w:val="none"/>
        </w:rPr>
      </w:pPr>
    </w:p>
    <w:p w:rsidR="000D47D8" w:rsidRPr="008D3B7C" w:rsidRDefault="000D47D8" w:rsidP="00274D64">
      <w:pPr>
        <w:pStyle w:val="BodyText2"/>
        <w:numPr>
          <w:ilvl w:val="0"/>
          <w:numId w:val="31"/>
        </w:numPr>
        <w:jc w:val="left"/>
        <w:rPr>
          <w:rFonts w:ascii="Cambria" w:hAnsi="Cambria"/>
          <w:bCs/>
          <w:i w:val="0"/>
          <w:iCs/>
          <w:sz w:val="23"/>
          <w:szCs w:val="23"/>
          <w:u w:val="none"/>
        </w:rPr>
      </w:pPr>
      <w:r w:rsidRPr="008D3B7C">
        <w:rPr>
          <w:rFonts w:ascii="Cambria" w:hAnsi="Cambria"/>
          <w:bCs/>
          <w:i w:val="0"/>
          <w:iCs/>
          <w:sz w:val="23"/>
          <w:szCs w:val="23"/>
          <w:u w:val="none"/>
        </w:rPr>
        <w:t>Supply Order No.&amp; date</w:t>
      </w:r>
    </w:p>
    <w:p w:rsidR="000D47D8" w:rsidRPr="008D3B7C" w:rsidRDefault="000D47D8" w:rsidP="00274D64">
      <w:pPr>
        <w:pStyle w:val="BodyText2"/>
        <w:numPr>
          <w:ilvl w:val="2"/>
          <w:numId w:val="31"/>
        </w:numPr>
        <w:tabs>
          <w:tab w:val="left" w:pos="2070"/>
        </w:tabs>
        <w:jc w:val="left"/>
        <w:rPr>
          <w:rFonts w:ascii="Cambria" w:hAnsi="Cambria"/>
          <w:bCs/>
          <w:i w:val="0"/>
          <w:iCs/>
          <w:sz w:val="23"/>
          <w:szCs w:val="23"/>
          <w:u w:val="none"/>
        </w:rPr>
      </w:pPr>
      <w:r w:rsidRPr="008D3B7C">
        <w:rPr>
          <w:rFonts w:ascii="Cambria" w:hAnsi="Cambria"/>
          <w:bCs/>
          <w:i w:val="0"/>
          <w:iCs/>
          <w:sz w:val="23"/>
          <w:szCs w:val="23"/>
          <w:u w:val="none"/>
        </w:rPr>
        <w:t>Description of items as contained in the supply Order.</w:t>
      </w:r>
    </w:p>
    <w:p w:rsidR="000D47D8" w:rsidRPr="008D3B7C" w:rsidRDefault="000D47D8" w:rsidP="00274D64">
      <w:pPr>
        <w:pStyle w:val="BodyText2"/>
        <w:numPr>
          <w:ilvl w:val="2"/>
          <w:numId w:val="31"/>
        </w:numPr>
        <w:jc w:val="left"/>
        <w:rPr>
          <w:rFonts w:ascii="Cambria" w:hAnsi="Cambria"/>
          <w:bCs/>
          <w:i w:val="0"/>
          <w:iCs/>
          <w:sz w:val="23"/>
          <w:szCs w:val="23"/>
          <w:u w:val="none"/>
        </w:rPr>
      </w:pPr>
      <w:r w:rsidRPr="008D3B7C">
        <w:rPr>
          <w:rFonts w:ascii="Cambria" w:hAnsi="Cambria"/>
          <w:bCs/>
          <w:i w:val="0"/>
          <w:iCs/>
          <w:sz w:val="23"/>
          <w:szCs w:val="23"/>
          <w:u w:val="none"/>
        </w:rPr>
        <w:t xml:space="preserve">Quantity dispatched </w:t>
      </w:r>
    </w:p>
    <w:p w:rsidR="000D47D8" w:rsidRPr="008D3B7C" w:rsidRDefault="000D47D8" w:rsidP="00274D64">
      <w:pPr>
        <w:pStyle w:val="BodyText2"/>
        <w:numPr>
          <w:ilvl w:val="2"/>
          <w:numId w:val="31"/>
        </w:numPr>
        <w:jc w:val="left"/>
        <w:rPr>
          <w:rFonts w:ascii="Cambria" w:hAnsi="Cambria"/>
          <w:bCs/>
          <w:i w:val="0"/>
          <w:iCs/>
          <w:sz w:val="23"/>
          <w:szCs w:val="23"/>
          <w:u w:val="none"/>
        </w:rPr>
      </w:pPr>
      <w:r w:rsidRPr="008D3B7C">
        <w:rPr>
          <w:rFonts w:ascii="Cambria" w:hAnsi="Cambria"/>
          <w:bCs/>
          <w:i w:val="0"/>
          <w:iCs/>
          <w:sz w:val="23"/>
          <w:szCs w:val="23"/>
          <w:u w:val="none"/>
        </w:rPr>
        <w:t>Manufacturing date.</w:t>
      </w:r>
    </w:p>
    <w:p w:rsidR="000D47D8" w:rsidRPr="008D3B7C" w:rsidRDefault="000D47D8" w:rsidP="00274D64">
      <w:pPr>
        <w:pStyle w:val="BodyText2"/>
        <w:numPr>
          <w:ilvl w:val="2"/>
          <w:numId w:val="31"/>
        </w:numPr>
        <w:jc w:val="left"/>
        <w:rPr>
          <w:rFonts w:ascii="Cambria" w:hAnsi="Cambria"/>
          <w:bCs/>
          <w:i w:val="0"/>
          <w:iCs/>
          <w:sz w:val="23"/>
          <w:szCs w:val="23"/>
          <w:u w:val="none"/>
        </w:rPr>
      </w:pPr>
      <w:r w:rsidRPr="008D3B7C">
        <w:rPr>
          <w:rFonts w:ascii="Cambria" w:hAnsi="Cambria"/>
          <w:bCs/>
          <w:i w:val="0"/>
          <w:iCs/>
          <w:sz w:val="23"/>
          <w:szCs w:val="23"/>
          <w:u w:val="none"/>
        </w:rPr>
        <w:t>Total Number of packages/ serially numbered</w:t>
      </w:r>
    </w:p>
    <w:p w:rsidR="000D47D8" w:rsidRPr="008D3B7C" w:rsidRDefault="000D47D8" w:rsidP="00274D64">
      <w:pPr>
        <w:pStyle w:val="BodyText2"/>
        <w:numPr>
          <w:ilvl w:val="2"/>
          <w:numId w:val="31"/>
        </w:numPr>
        <w:jc w:val="left"/>
        <w:rPr>
          <w:rFonts w:ascii="Cambria" w:hAnsi="Cambria"/>
          <w:bCs/>
          <w:i w:val="0"/>
          <w:iCs/>
          <w:sz w:val="23"/>
          <w:szCs w:val="23"/>
          <w:u w:val="none"/>
        </w:rPr>
      </w:pPr>
      <w:r w:rsidRPr="008D3B7C">
        <w:rPr>
          <w:rFonts w:ascii="Cambria" w:hAnsi="Cambria"/>
          <w:bCs/>
          <w:i w:val="0"/>
          <w:iCs/>
          <w:sz w:val="23"/>
          <w:szCs w:val="23"/>
          <w:u w:val="none"/>
        </w:rPr>
        <w:t xml:space="preserve">Test certificate </w:t>
      </w:r>
    </w:p>
    <w:p w:rsidR="000D47D8" w:rsidRPr="008D3B7C" w:rsidRDefault="000D47D8" w:rsidP="00274D64">
      <w:pPr>
        <w:pStyle w:val="BodyText2"/>
        <w:numPr>
          <w:ilvl w:val="2"/>
          <w:numId w:val="31"/>
        </w:numPr>
        <w:tabs>
          <w:tab w:val="center" w:pos="-1683"/>
          <w:tab w:val="left" w:pos="1710"/>
          <w:tab w:val="left" w:pos="2992"/>
        </w:tabs>
        <w:jc w:val="left"/>
        <w:rPr>
          <w:rFonts w:ascii="Cambria" w:hAnsi="Cambria"/>
          <w:bCs/>
          <w:i w:val="0"/>
          <w:iCs/>
          <w:sz w:val="23"/>
          <w:szCs w:val="23"/>
          <w:u w:val="none"/>
        </w:rPr>
      </w:pPr>
      <w:r w:rsidRPr="008D3B7C">
        <w:rPr>
          <w:rFonts w:ascii="Cambria" w:hAnsi="Cambria"/>
          <w:bCs/>
          <w:i w:val="0"/>
          <w:iCs/>
          <w:sz w:val="23"/>
          <w:szCs w:val="23"/>
          <w:u w:val="none"/>
        </w:rPr>
        <w:t xml:space="preserve">HLL’s CST / TIN No. </w:t>
      </w:r>
    </w:p>
    <w:p w:rsidR="00B66E90" w:rsidRDefault="00B66E90">
      <w:pPr>
        <w:pStyle w:val="BodyText2"/>
        <w:ind w:left="1710"/>
        <w:jc w:val="left"/>
        <w:rPr>
          <w:rFonts w:ascii="Cambria" w:hAnsi="Cambria"/>
          <w:bCs/>
          <w:i w:val="0"/>
          <w:iCs/>
          <w:sz w:val="23"/>
          <w:szCs w:val="23"/>
          <w:u w:val="none"/>
        </w:rPr>
      </w:pPr>
    </w:p>
    <w:p w:rsidR="00B66E90" w:rsidRPr="008D3B7C" w:rsidRDefault="00B66E90">
      <w:pPr>
        <w:pStyle w:val="BodyText2"/>
        <w:ind w:left="1710"/>
        <w:jc w:val="left"/>
        <w:rPr>
          <w:rFonts w:ascii="Cambria" w:hAnsi="Cambria"/>
          <w:bCs/>
          <w:i w:val="0"/>
          <w:iCs/>
          <w:sz w:val="23"/>
          <w:szCs w:val="23"/>
          <w:u w:val="none"/>
        </w:rPr>
      </w:pPr>
    </w:p>
    <w:p w:rsidR="00DB31CE" w:rsidRPr="008D3B7C" w:rsidRDefault="00DB31CE">
      <w:pPr>
        <w:pStyle w:val="BodyText2"/>
        <w:ind w:left="374"/>
        <w:jc w:val="left"/>
        <w:rPr>
          <w:rFonts w:ascii="Cambria" w:hAnsi="Cambria"/>
          <w:bCs/>
          <w:i w:val="0"/>
          <w:iCs/>
          <w:sz w:val="23"/>
          <w:szCs w:val="23"/>
          <w:u w:val="none"/>
        </w:rPr>
      </w:pPr>
      <w:r w:rsidRPr="008D3B7C">
        <w:rPr>
          <w:rFonts w:ascii="Cambria" w:hAnsi="Cambria"/>
          <w:bCs/>
          <w:i w:val="0"/>
          <w:iCs/>
          <w:sz w:val="23"/>
          <w:szCs w:val="23"/>
          <w:u w:val="none"/>
        </w:rPr>
        <w:t>The L.R No</w:t>
      </w:r>
      <w:r w:rsidR="00B66E90">
        <w:rPr>
          <w:rFonts w:ascii="Cambria" w:hAnsi="Cambria"/>
          <w:bCs/>
          <w:i w:val="0"/>
          <w:iCs/>
          <w:sz w:val="23"/>
          <w:szCs w:val="23"/>
          <w:u w:val="none"/>
        </w:rPr>
        <w:t xml:space="preserve"> / AWB /RR No…..</w:t>
      </w:r>
      <w:r w:rsidRPr="008D3B7C">
        <w:rPr>
          <w:rFonts w:ascii="Cambria" w:hAnsi="Cambria"/>
          <w:bCs/>
          <w:i w:val="0"/>
          <w:iCs/>
          <w:sz w:val="23"/>
          <w:szCs w:val="23"/>
          <w:u w:val="none"/>
        </w:rPr>
        <w:t>. should be intimated immediately after dispatch of the material by e-mail/fax</w:t>
      </w:r>
    </w:p>
    <w:p w:rsidR="00DB31CE" w:rsidRDefault="00DB31CE">
      <w:pPr>
        <w:pStyle w:val="BodyText2"/>
        <w:ind w:left="374"/>
        <w:jc w:val="right"/>
        <w:rPr>
          <w:rFonts w:ascii="Cambria" w:hAnsi="Cambria"/>
          <w:b w:val="0"/>
          <w:i w:val="0"/>
          <w:iCs/>
          <w:sz w:val="23"/>
          <w:szCs w:val="23"/>
          <w:u w:val="none"/>
        </w:rPr>
      </w:pPr>
    </w:p>
    <w:p w:rsidR="005D41DD" w:rsidRPr="008D3B7C" w:rsidRDefault="005D41DD" w:rsidP="00274D64">
      <w:pPr>
        <w:pStyle w:val="BodyText2"/>
        <w:jc w:val="left"/>
        <w:rPr>
          <w:rFonts w:ascii="Cambria" w:hAnsi="Cambria"/>
          <w:b w:val="0"/>
          <w:i w:val="0"/>
          <w:iCs/>
          <w:sz w:val="23"/>
          <w:szCs w:val="23"/>
          <w:u w:val="none"/>
        </w:rPr>
      </w:pPr>
    </w:p>
    <w:p w:rsidR="00274D64" w:rsidRDefault="00274D64">
      <w:pPr>
        <w:pStyle w:val="BodyText2"/>
        <w:ind w:left="360"/>
        <w:jc w:val="right"/>
        <w:rPr>
          <w:rFonts w:ascii="Cambria" w:hAnsi="Cambria"/>
          <w:i w:val="0"/>
          <w:iCs/>
          <w:sz w:val="23"/>
          <w:szCs w:val="23"/>
          <w:u w:val="none"/>
        </w:rPr>
      </w:pPr>
    </w:p>
    <w:p w:rsidR="00DB31CE" w:rsidRPr="008D3B7C" w:rsidRDefault="00B8113B">
      <w:pPr>
        <w:pStyle w:val="BodyText2"/>
        <w:ind w:left="360"/>
        <w:jc w:val="right"/>
        <w:rPr>
          <w:rFonts w:ascii="Cambria" w:hAnsi="Cambria"/>
          <w:i w:val="0"/>
          <w:iCs/>
          <w:sz w:val="23"/>
          <w:szCs w:val="23"/>
          <w:u w:val="none"/>
        </w:rPr>
      </w:pPr>
      <w:r>
        <w:rPr>
          <w:rFonts w:ascii="Cambria" w:hAnsi="Cambria"/>
          <w:i w:val="0"/>
          <w:iCs/>
          <w:sz w:val="23"/>
          <w:szCs w:val="23"/>
          <w:u w:val="none"/>
        </w:rPr>
        <w:t>SCHEDULE – E</w:t>
      </w:r>
    </w:p>
    <w:p w:rsidR="00DB31CE" w:rsidRPr="008D3B7C" w:rsidRDefault="00DB31CE">
      <w:pPr>
        <w:pStyle w:val="BodyText2"/>
        <w:ind w:left="360"/>
        <w:jc w:val="right"/>
        <w:rPr>
          <w:rFonts w:ascii="Cambria" w:hAnsi="Cambria"/>
          <w:bCs/>
          <w:i w:val="0"/>
          <w:iCs/>
          <w:sz w:val="23"/>
          <w:szCs w:val="23"/>
          <w:u w:val="none"/>
        </w:rPr>
      </w:pPr>
      <w:r w:rsidRPr="008D3B7C">
        <w:rPr>
          <w:rFonts w:ascii="Cambria" w:hAnsi="Cambria"/>
          <w:i w:val="0"/>
          <w:iCs/>
          <w:sz w:val="23"/>
          <w:szCs w:val="23"/>
          <w:u w:val="none"/>
        </w:rPr>
        <w:t>Page 4 of 5</w:t>
      </w:r>
    </w:p>
    <w:p w:rsidR="00DB31CE" w:rsidRPr="008D3B7C" w:rsidRDefault="00DB31CE" w:rsidP="005D41DD">
      <w:pPr>
        <w:pStyle w:val="BodyText2"/>
        <w:ind w:left="374"/>
        <w:jc w:val="right"/>
        <w:rPr>
          <w:rFonts w:ascii="Cambria" w:hAnsi="Cambria"/>
          <w:b w:val="0"/>
          <w:i w:val="0"/>
          <w:iCs/>
          <w:sz w:val="23"/>
          <w:szCs w:val="23"/>
          <w:u w:val="none"/>
        </w:rPr>
      </w:pPr>
    </w:p>
    <w:p w:rsidR="00DB31CE" w:rsidRDefault="00DB31CE" w:rsidP="00B66E90">
      <w:pPr>
        <w:pStyle w:val="BodyText2"/>
        <w:numPr>
          <w:ilvl w:val="0"/>
          <w:numId w:val="6"/>
        </w:numPr>
        <w:jc w:val="left"/>
        <w:rPr>
          <w:rFonts w:ascii="Cambria" w:hAnsi="Cambria"/>
          <w:b w:val="0"/>
          <w:i w:val="0"/>
          <w:iCs/>
          <w:sz w:val="23"/>
          <w:szCs w:val="23"/>
          <w:u w:val="none"/>
        </w:rPr>
      </w:pPr>
      <w:r w:rsidRPr="008D3B7C">
        <w:rPr>
          <w:rFonts w:ascii="Cambria" w:hAnsi="Cambria"/>
          <w:b w:val="0"/>
          <w:i w:val="0"/>
          <w:iCs/>
          <w:sz w:val="23"/>
          <w:szCs w:val="23"/>
          <w:u w:val="none"/>
        </w:rPr>
        <w:t>The following information shall be stenciled or labelled on the exterior of the packing in bold letters, clearly visible, at least 50mm high with waterproof ink.</w:t>
      </w:r>
    </w:p>
    <w:p w:rsidR="00B66E90" w:rsidRPr="008D3B7C" w:rsidRDefault="00B66E90" w:rsidP="006D3EB9">
      <w:pPr>
        <w:pStyle w:val="BodyText2"/>
        <w:tabs>
          <w:tab w:val="left" w:pos="1440"/>
        </w:tabs>
        <w:ind w:left="1440"/>
        <w:jc w:val="left"/>
        <w:rPr>
          <w:rFonts w:ascii="Cambria" w:hAnsi="Cambria"/>
          <w:b w:val="0"/>
          <w:i w:val="0"/>
          <w:iCs/>
          <w:sz w:val="23"/>
          <w:szCs w:val="23"/>
          <w:u w:val="none"/>
        </w:rPr>
      </w:pPr>
    </w:p>
    <w:p w:rsidR="00DB31CE" w:rsidRPr="00B66E90" w:rsidRDefault="00C20402" w:rsidP="00C20402">
      <w:pPr>
        <w:pStyle w:val="BodyText2"/>
        <w:tabs>
          <w:tab w:val="left" w:pos="0"/>
          <w:tab w:val="left" w:pos="1440"/>
        </w:tabs>
        <w:jc w:val="left"/>
        <w:rPr>
          <w:rFonts w:ascii="Cambria" w:hAnsi="Cambria"/>
          <w:bCs/>
          <w:i w:val="0"/>
          <w:iCs/>
          <w:sz w:val="23"/>
          <w:szCs w:val="23"/>
          <w:u w:val="none"/>
        </w:rPr>
      </w:pPr>
      <w:r>
        <w:rPr>
          <w:rFonts w:ascii="Cambria" w:hAnsi="Cambria"/>
          <w:bCs/>
          <w:i w:val="0"/>
          <w:iCs/>
          <w:sz w:val="23"/>
          <w:szCs w:val="23"/>
          <w:u w:val="none"/>
        </w:rPr>
        <w:t xml:space="preserve">  </w:t>
      </w:r>
      <w:r w:rsidR="00DB31CE" w:rsidRPr="00B66E90">
        <w:rPr>
          <w:rFonts w:ascii="Cambria" w:hAnsi="Cambria"/>
          <w:bCs/>
          <w:i w:val="0"/>
          <w:iCs/>
          <w:sz w:val="23"/>
          <w:szCs w:val="23"/>
          <w:u w:val="none"/>
        </w:rPr>
        <w:t>a. Name of Product (a</w:t>
      </w:r>
      <w:r>
        <w:rPr>
          <w:rFonts w:ascii="Cambria" w:hAnsi="Cambria"/>
          <w:bCs/>
          <w:i w:val="0"/>
          <w:iCs/>
          <w:sz w:val="23"/>
          <w:szCs w:val="23"/>
          <w:u w:val="none"/>
        </w:rPr>
        <w:t>s given in supply Order)</w:t>
      </w:r>
      <w:r>
        <w:rPr>
          <w:rFonts w:ascii="Cambria" w:hAnsi="Cambria"/>
          <w:bCs/>
          <w:i w:val="0"/>
          <w:iCs/>
          <w:sz w:val="23"/>
          <w:szCs w:val="23"/>
          <w:u w:val="none"/>
        </w:rPr>
        <w:br/>
        <w:t xml:space="preserve">  </w:t>
      </w:r>
      <w:r w:rsidR="00DB31CE" w:rsidRPr="00B66E90">
        <w:rPr>
          <w:rFonts w:ascii="Cambria" w:hAnsi="Cambria"/>
          <w:bCs/>
          <w:i w:val="0"/>
          <w:iCs/>
          <w:sz w:val="23"/>
          <w:szCs w:val="23"/>
          <w:u w:val="none"/>
        </w:rPr>
        <w:t>b. Date of Manufacture (Monthly/Yearly)</w:t>
      </w:r>
    </w:p>
    <w:p w:rsidR="00DB31CE" w:rsidRPr="00B66E90" w:rsidRDefault="007B7879">
      <w:pPr>
        <w:pStyle w:val="BodyText2"/>
        <w:tabs>
          <w:tab w:val="left" w:pos="0"/>
          <w:tab w:val="left" w:pos="1440"/>
        </w:tabs>
        <w:ind w:left="72"/>
        <w:jc w:val="left"/>
        <w:rPr>
          <w:rFonts w:ascii="Cambria" w:hAnsi="Cambria"/>
          <w:bCs/>
          <w:i w:val="0"/>
          <w:iCs/>
          <w:sz w:val="23"/>
          <w:szCs w:val="23"/>
          <w:u w:val="none"/>
        </w:rPr>
      </w:pPr>
      <w:r>
        <w:rPr>
          <w:rFonts w:ascii="Cambria" w:hAnsi="Cambria"/>
          <w:bCs/>
          <w:i w:val="0"/>
          <w:iCs/>
          <w:sz w:val="23"/>
          <w:szCs w:val="23"/>
          <w:u w:val="none"/>
        </w:rPr>
        <w:t>c</w:t>
      </w:r>
      <w:r w:rsidR="00DB31CE" w:rsidRPr="00B66E90">
        <w:rPr>
          <w:rFonts w:ascii="Cambria" w:hAnsi="Cambria"/>
          <w:bCs/>
          <w:i w:val="0"/>
          <w:iCs/>
          <w:sz w:val="23"/>
          <w:szCs w:val="23"/>
          <w:u w:val="none"/>
        </w:rPr>
        <w:t>. Quantity</w:t>
      </w:r>
    </w:p>
    <w:p w:rsidR="00DB31CE" w:rsidRPr="00B66E90" w:rsidRDefault="007B7879">
      <w:pPr>
        <w:pStyle w:val="BodyText2"/>
        <w:tabs>
          <w:tab w:val="left" w:pos="0"/>
          <w:tab w:val="left" w:pos="1440"/>
        </w:tabs>
        <w:ind w:left="72"/>
        <w:jc w:val="left"/>
        <w:rPr>
          <w:rFonts w:ascii="Cambria" w:hAnsi="Cambria"/>
          <w:bCs/>
          <w:i w:val="0"/>
          <w:iCs/>
          <w:sz w:val="23"/>
          <w:szCs w:val="23"/>
          <w:u w:val="none"/>
        </w:rPr>
      </w:pPr>
      <w:r>
        <w:rPr>
          <w:rFonts w:ascii="Cambria" w:hAnsi="Cambria"/>
          <w:bCs/>
          <w:i w:val="0"/>
          <w:iCs/>
          <w:sz w:val="23"/>
          <w:szCs w:val="23"/>
          <w:u w:val="none"/>
        </w:rPr>
        <w:t>d</w:t>
      </w:r>
      <w:r w:rsidR="00DB31CE" w:rsidRPr="00B66E90">
        <w:rPr>
          <w:rFonts w:ascii="Cambria" w:hAnsi="Cambria"/>
          <w:bCs/>
          <w:i w:val="0"/>
          <w:iCs/>
          <w:sz w:val="23"/>
          <w:szCs w:val="23"/>
          <w:u w:val="none"/>
        </w:rPr>
        <w:t>. Instruction off storage and handling</w:t>
      </w:r>
    </w:p>
    <w:p w:rsidR="00DB31CE" w:rsidRPr="00B66E90" w:rsidRDefault="007B7879">
      <w:pPr>
        <w:pStyle w:val="BodyText2"/>
        <w:tabs>
          <w:tab w:val="left" w:pos="0"/>
          <w:tab w:val="left" w:pos="1440"/>
        </w:tabs>
        <w:ind w:left="72"/>
        <w:jc w:val="left"/>
        <w:rPr>
          <w:rFonts w:ascii="Cambria" w:hAnsi="Cambria"/>
          <w:bCs/>
          <w:i w:val="0"/>
          <w:iCs/>
          <w:sz w:val="23"/>
          <w:szCs w:val="23"/>
          <w:u w:val="none"/>
        </w:rPr>
      </w:pPr>
      <w:r>
        <w:rPr>
          <w:rFonts w:ascii="Cambria" w:hAnsi="Cambria"/>
          <w:bCs/>
          <w:i w:val="0"/>
          <w:iCs/>
          <w:sz w:val="23"/>
          <w:szCs w:val="23"/>
          <w:u w:val="none"/>
        </w:rPr>
        <w:t>e</w:t>
      </w:r>
      <w:r w:rsidR="00DB31CE" w:rsidRPr="00B66E90">
        <w:rPr>
          <w:rFonts w:ascii="Cambria" w:hAnsi="Cambria"/>
          <w:bCs/>
          <w:i w:val="0"/>
          <w:iCs/>
          <w:sz w:val="23"/>
          <w:szCs w:val="23"/>
          <w:u w:val="none"/>
        </w:rPr>
        <w:t>. Name &amp; Address of Manufacturer</w:t>
      </w:r>
    </w:p>
    <w:p w:rsidR="00DB31CE" w:rsidRPr="00B66E90" w:rsidRDefault="007B7879">
      <w:pPr>
        <w:pStyle w:val="BodyText2"/>
        <w:tabs>
          <w:tab w:val="left" w:pos="0"/>
          <w:tab w:val="left" w:pos="1440"/>
        </w:tabs>
        <w:ind w:left="72"/>
        <w:jc w:val="left"/>
        <w:rPr>
          <w:rFonts w:ascii="Cambria" w:hAnsi="Cambria"/>
          <w:bCs/>
          <w:i w:val="0"/>
          <w:iCs/>
          <w:sz w:val="23"/>
          <w:szCs w:val="23"/>
          <w:u w:val="none"/>
        </w:rPr>
      </w:pPr>
      <w:r>
        <w:rPr>
          <w:rFonts w:ascii="Cambria" w:hAnsi="Cambria"/>
          <w:bCs/>
          <w:i w:val="0"/>
          <w:iCs/>
          <w:sz w:val="23"/>
          <w:szCs w:val="23"/>
          <w:u w:val="none"/>
        </w:rPr>
        <w:t>f</w:t>
      </w:r>
      <w:r w:rsidR="00DB31CE" w:rsidRPr="00B66E90">
        <w:rPr>
          <w:rFonts w:ascii="Cambria" w:hAnsi="Cambria"/>
          <w:bCs/>
          <w:i w:val="0"/>
          <w:iCs/>
          <w:sz w:val="23"/>
          <w:szCs w:val="23"/>
          <w:u w:val="none"/>
        </w:rPr>
        <w:t>. Company’s address in full</w:t>
      </w:r>
    </w:p>
    <w:p w:rsidR="00DB31CE" w:rsidRPr="00B66E90" w:rsidRDefault="007B7879" w:rsidP="00C20402">
      <w:pPr>
        <w:pStyle w:val="BodyText2"/>
        <w:tabs>
          <w:tab w:val="left" w:pos="0"/>
          <w:tab w:val="left" w:pos="1440"/>
          <w:tab w:val="left" w:pos="1701"/>
        </w:tabs>
        <w:ind w:left="90"/>
        <w:jc w:val="left"/>
        <w:rPr>
          <w:rFonts w:ascii="Cambria" w:hAnsi="Cambria"/>
          <w:bCs/>
          <w:i w:val="0"/>
          <w:iCs/>
          <w:sz w:val="23"/>
          <w:szCs w:val="23"/>
          <w:u w:val="none"/>
        </w:rPr>
      </w:pPr>
      <w:r>
        <w:rPr>
          <w:rFonts w:ascii="Cambria" w:hAnsi="Cambria"/>
          <w:bCs/>
          <w:i w:val="0"/>
          <w:iCs/>
          <w:sz w:val="23"/>
          <w:szCs w:val="23"/>
          <w:u w:val="none"/>
        </w:rPr>
        <w:t xml:space="preserve">g. </w:t>
      </w:r>
      <w:r w:rsidR="00DB31CE" w:rsidRPr="00B66E90">
        <w:rPr>
          <w:rFonts w:ascii="Cambria" w:hAnsi="Cambria"/>
          <w:bCs/>
          <w:i w:val="0"/>
          <w:iCs/>
          <w:sz w:val="23"/>
          <w:szCs w:val="23"/>
          <w:u w:val="none"/>
        </w:rPr>
        <w:t xml:space="preserve">All packages should be separately numbered and it should appear on top of the </w:t>
      </w:r>
      <w:r w:rsidRPr="00B66E90">
        <w:rPr>
          <w:rFonts w:ascii="Cambria" w:hAnsi="Cambria"/>
          <w:bCs/>
          <w:i w:val="0"/>
          <w:iCs/>
          <w:sz w:val="23"/>
          <w:szCs w:val="23"/>
          <w:u w:val="none"/>
        </w:rPr>
        <w:t>Packages</w:t>
      </w:r>
      <w:r w:rsidR="00DB31CE" w:rsidRPr="00B66E90">
        <w:rPr>
          <w:rFonts w:ascii="Cambria" w:hAnsi="Cambria"/>
          <w:bCs/>
          <w:i w:val="0"/>
          <w:iCs/>
          <w:sz w:val="23"/>
          <w:szCs w:val="23"/>
          <w:u w:val="none"/>
        </w:rPr>
        <w:t xml:space="preserve"> with proper labelling.</w:t>
      </w:r>
    </w:p>
    <w:p w:rsidR="00DB31CE" w:rsidRPr="00B66E90" w:rsidRDefault="00DB31CE">
      <w:pPr>
        <w:pStyle w:val="BodyText2"/>
        <w:tabs>
          <w:tab w:val="left" w:pos="0"/>
          <w:tab w:val="left" w:pos="1440"/>
        </w:tabs>
        <w:jc w:val="left"/>
        <w:rPr>
          <w:rFonts w:ascii="Cambria" w:hAnsi="Cambria"/>
          <w:bCs/>
          <w:i w:val="0"/>
          <w:iCs/>
          <w:sz w:val="23"/>
          <w:szCs w:val="23"/>
          <w:u w:val="none"/>
        </w:rPr>
      </w:pPr>
    </w:p>
    <w:p w:rsidR="00DB31CE" w:rsidRPr="008D3B7C" w:rsidRDefault="00DB31CE" w:rsidP="006D3EB9">
      <w:pPr>
        <w:pStyle w:val="BodyText2"/>
        <w:numPr>
          <w:ilvl w:val="0"/>
          <w:numId w:val="6"/>
        </w:numPr>
        <w:jc w:val="left"/>
        <w:rPr>
          <w:rFonts w:ascii="Cambria" w:hAnsi="Cambria"/>
          <w:b w:val="0"/>
          <w:i w:val="0"/>
          <w:iCs/>
          <w:sz w:val="23"/>
          <w:szCs w:val="23"/>
          <w:u w:val="none"/>
        </w:rPr>
      </w:pPr>
      <w:r w:rsidRPr="008D3B7C">
        <w:rPr>
          <w:rFonts w:ascii="Cambria" w:hAnsi="Cambria"/>
          <w:b w:val="0"/>
          <w:i w:val="0"/>
          <w:iCs/>
          <w:sz w:val="23"/>
          <w:szCs w:val="23"/>
          <w:u w:val="none"/>
        </w:rPr>
        <w:t xml:space="preserve"> The following documents should accompany the consignment</w:t>
      </w:r>
    </w:p>
    <w:p w:rsidR="00DB31CE" w:rsidRPr="008D3B7C" w:rsidRDefault="00DB31CE">
      <w:pPr>
        <w:pStyle w:val="BodyText2"/>
        <w:numPr>
          <w:ilvl w:val="0"/>
          <w:numId w:val="8"/>
        </w:numPr>
        <w:jc w:val="left"/>
        <w:rPr>
          <w:rFonts w:ascii="Cambria" w:hAnsi="Cambria"/>
          <w:bCs/>
          <w:i w:val="0"/>
          <w:iCs/>
          <w:sz w:val="23"/>
          <w:szCs w:val="23"/>
          <w:u w:val="none"/>
        </w:rPr>
      </w:pPr>
      <w:r w:rsidRPr="008D3B7C">
        <w:rPr>
          <w:rFonts w:ascii="Cambria" w:hAnsi="Cambria"/>
          <w:bCs/>
          <w:i w:val="0"/>
          <w:iCs/>
          <w:sz w:val="23"/>
          <w:szCs w:val="23"/>
          <w:u w:val="none"/>
        </w:rPr>
        <w:t>Invoice in triplicate</w:t>
      </w:r>
    </w:p>
    <w:p w:rsidR="00DB31CE" w:rsidRPr="005A5AA1" w:rsidRDefault="00DB31CE">
      <w:pPr>
        <w:pStyle w:val="BodyText2"/>
        <w:numPr>
          <w:ilvl w:val="0"/>
          <w:numId w:val="8"/>
        </w:numPr>
        <w:jc w:val="left"/>
        <w:rPr>
          <w:rFonts w:ascii="Cambria" w:hAnsi="Cambria"/>
          <w:bCs/>
          <w:i w:val="0"/>
          <w:iCs/>
          <w:sz w:val="23"/>
          <w:szCs w:val="23"/>
          <w:u w:val="none"/>
        </w:rPr>
      </w:pPr>
      <w:r w:rsidRPr="005A5AA1">
        <w:rPr>
          <w:rFonts w:ascii="Cambria" w:hAnsi="Cambria"/>
          <w:bCs/>
          <w:i w:val="0"/>
          <w:iCs/>
          <w:sz w:val="23"/>
          <w:szCs w:val="23"/>
          <w:u w:val="none"/>
        </w:rPr>
        <w:t>Delivery Note/Challan</w:t>
      </w:r>
    </w:p>
    <w:p w:rsidR="00DB31CE" w:rsidRPr="008D3B7C" w:rsidRDefault="00DB31CE">
      <w:pPr>
        <w:pStyle w:val="BodyText2"/>
        <w:numPr>
          <w:ilvl w:val="0"/>
          <w:numId w:val="8"/>
        </w:numPr>
        <w:jc w:val="left"/>
        <w:rPr>
          <w:rFonts w:ascii="Cambria" w:hAnsi="Cambria"/>
          <w:bCs/>
          <w:i w:val="0"/>
          <w:iCs/>
          <w:sz w:val="23"/>
          <w:szCs w:val="23"/>
          <w:u w:val="none"/>
        </w:rPr>
      </w:pPr>
      <w:r w:rsidRPr="008D3B7C">
        <w:rPr>
          <w:rFonts w:ascii="Cambria" w:hAnsi="Cambria"/>
          <w:bCs/>
          <w:i w:val="0"/>
          <w:iCs/>
          <w:sz w:val="23"/>
          <w:szCs w:val="23"/>
          <w:u w:val="none"/>
        </w:rPr>
        <w:t>Packing List</w:t>
      </w:r>
    </w:p>
    <w:p w:rsidR="00DB31CE" w:rsidRPr="008D3B7C" w:rsidRDefault="00DB31CE">
      <w:pPr>
        <w:pStyle w:val="BodyText2"/>
        <w:numPr>
          <w:ilvl w:val="0"/>
          <w:numId w:val="8"/>
        </w:numPr>
        <w:jc w:val="left"/>
        <w:rPr>
          <w:rFonts w:ascii="Cambria" w:hAnsi="Cambria"/>
          <w:bCs/>
          <w:i w:val="0"/>
          <w:iCs/>
          <w:sz w:val="23"/>
          <w:szCs w:val="23"/>
          <w:u w:val="none"/>
        </w:rPr>
      </w:pPr>
      <w:r w:rsidRPr="008D3B7C">
        <w:rPr>
          <w:rFonts w:ascii="Cambria" w:hAnsi="Cambria"/>
          <w:bCs/>
          <w:i w:val="0"/>
          <w:iCs/>
          <w:sz w:val="23"/>
          <w:szCs w:val="23"/>
          <w:u w:val="none"/>
        </w:rPr>
        <w:t>LR/AWB/----</w:t>
      </w:r>
    </w:p>
    <w:p w:rsidR="00DB31CE" w:rsidRPr="008D3B7C" w:rsidRDefault="00DB31CE">
      <w:pPr>
        <w:pStyle w:val="BodyText2"/>
        <w:ind w:left="1620"/>
        <w:jc w:val="left"/>
        <w:rPr>
          <w:rFonts w:ascii="Cambria" w:hAnsi="Cambria"/>
          <w:bCs/>
          <w:i w:val="0"/>
          <w:iCs/>
          <w:sz w:val="23"/>
          <w:szCs w:val="23"/>
          <w:u w:val="none"/>
        </w:rPr>
      </w:pPr>
    </w:p>
    <w:p w:rsidR="00DB31CE" w:rsidRPr="008D3B7C" w:rsidRDefault="00DB31CE">
      <w:pPr>
        <w:pStyle w:val="BodyText2"/>
        <w:numPr>
          <w:ilvl w:val="0"/>
          <w:numId w:val="9"/>
        </w:numPr>
        <w:jc w:val="left"/>
        <w:rPr>
          <w:rFonts w:ascii="Cambria" w:hAnsi="Cambria"/>
          <w:b w:val="0"/>
          <w:i w:val="0"/>
          <w:iCs/>
          <w:sz w:val="23"/>
          <w:szCs w:val="23"/>
          <w:u w:val="none"/>
        </w:rPr>
      </w:pPr>
      <w:r w:rsidRPr="008D3B7C">
        <w:rPr>
          <w:rFonts w:ascii="Cambria" w:hAnsi="Cambria"/>
          <w:b w:val="0"/>
          <w:i w:val="0"/>
          <w:iCs/>
          <w:sz w:val="23"/>
          <w:szCs w:val="23"/>
          <w:u w:val="none"/>
        </w:rPr>
        <w:t>Mode of Transport shall be by road, unless otherwise specified.</w:t>
      </w:r>
      <w:r w:rsidR="006D3EB9" w:rsidRPr="006D3EB9">
        <w:rPr>
          <w:rFonts w:ascii="Cambria" w:hAnsi="Cambria"/>
          <w:b w:val="0"/>
          <w:i w:val="0"/>
          <w:iCs/>
          <w:sz w:val="23"/>
          <w:szCs w:val="23"/>
          <w:u w:val="none"/>
        </w:rPr>
        <w:t xml:space="preserve">In case of overseas bidders  mode of  freight will be By Air </w:t>
      </w:r>
      <w:r w:rsidR="006D3EB9">
        <w:rPr>
          <w:rFonts w:ascii="Cambria" w:hAnsi="Cambria"/>
          <w:b w:val="0"/>
          <w:i w:val="0"/>
          <w:iCs/>
          <w:sz w:val="23"/>
          <w:szCs w:val="23"/>
          <w:u w:val="none"/>
        </w:rPr>
        <w:t xml:space="preserve">unless otherwise specified. </w:t>
      </w:r>
      <w:r w:rsidRPr="008D3B7C">
        <w:rPr>
          <w:rFonts w:ascii="Cambria" w:hAnsi="Cambria"/>
          <w:b w:val="0"/>
          <w:bCs/>
          <w:i w:val="0"/>
          <w:iCs/>
          <w:sz w:val="22"/>
          <w:u w:val="none"/>
        </w:rPr>
        <w:t>The materials shall be sent through the Transporter who has been granted a Certificate of Registration for transportation of goods as per Carriage by Road Act 2007</w:t>
      </w:r>
      <w:r w:rsidRPr="008D3B7C">
        <w:rPr>
          <w:rFonts w:ascii="Cambria" w:hAnsi="Cambria"/>
          <w:b w:val="0"/>
          <w:i w:val="0"/>
          <w:iCs/>
          <w:sz w:val="23"/>
          <w:szCs w:val="23"/>
          <w:u w:val="none"/>
        </w:rPr>
        <w:t>.</w:t>
      </w:r>
    </w:p>
    <w:p w:rsidR="00DB31CE" w:rsidRPr="008D3B7C" w:rsidRDefault="00DB31CE">
      <w:pPr>
        <w:pStyle w:val="BodyText2"/>
        <w:jc w:val="left"/>
        <w:rPr>
          <w:rFonts w:ascii="Cambria" w:hAnsi="Cambria"/>
          <w:b w:val="0"/>
          <w:i w:val="0"/>
          <w:iCs/>
          <w:sz w:val="23"/>
          <w:szCs w:val="23"/>
          <w:u w:val="none"/>
        </w:rPr>
      </w:pPr>
    </w:p>
    <w:p w:rsidR="00DB31CE" w:rsidRPr="008D3B7C" w:rsidRDefault="00DB31CE">
      <w:pPr>
        <w:pStyle w:val="BodyText2"/>
        <w:numPr>
          <w:ilvl w:val="0"/>
          <w:numId w:val="9"/>
        </w:numPr>
        <w:jc w:val="left"/>
        <w:rPr>
          <w:rFonts w:ascii="Cambria" w:hAnsi="Cambria"/>
          <w:bCs/>
          <w:i w:val="0"/>
          <w:iCs/>
          <w:sz w:val="23"/>
          <w:szCs w:val="23"/>
          <w:u w:val="none"/>
        </w:rPr>
      </w:pPr>
      <w:r w:rsidRPr="008D3B7C">
        <w:rPr>
          <w:rFonts w:ascii="Cambria" w:hAnsi="Cambria"/>
          <w:bCs/>
          <w:i w:val="0"/>
          <w:iCs/>
          <w:sz w:val="23"/>
          <w:szCs w:val="23"/>
          <w:u w:val="none"/>
        </w:rPr>
        <w:t xml:space="preserve">Payment shall be made by cheque/RTGS </w:t>
      </w:r>
      <w:r w:rsidR="00463AC8" w:rsidRPr="008D3B7C">
        <w:rPr>
          <w:rFonts w:ascii="Cambria" w:hAnsi="Cambria"/>
          <w:bCs/>
          <w:i w:val="0"/>
          <w:iCs/>
          <w:sz w:val="23"/>
          <w:szCs w:val="23"/>
          <w:u w:val="none"/>
        </w:rPr>
        <w:t>within</w:t>
      </w:r>
      <w:r w:rsidRPr="008D3B7C">
        <w:rPr>
          <w:rFonts w:ascii="Cambria" w:hAnsi="Cambria"/>
          <w:bCs/>
          <w:i w:val="0"/>
          <w:iCs/>
          <w:sz w:val="23"/>
          <w:szCs w:val="23"/>
          <w:u w:val="none"/>
        </w:rPr>
        <w:t xml:space="preserve"> 30 days of receipt,  inspection and acceptance of the material.</w:t>
      </w:r>
      <w:r w:rsidR="006D3EB9">
        <w:rPr>
          <w:rFonts w:ascii="Cambria" w:hAnsi="Cambria"/>
          <w:bCs/>
          <w:i w:val="0"/>
          <w:iCs/>
          <w:sz w:val="23"/>
          <w:szCs w:val="23"/>
          <w:u w:val="none"/>
        </w:rPr>
        <w:t xml:space="preserve"> In the case of overseas bidders the payment term will be LC at Sight / Wire Transfer within 30 days of receipt.</w:t>
      </w:r>
    </w:p>
    <w:p w:rsidR="00DB31CE" w:rsidRPr="008D3B7C" w:rsidRDefault="00DB31CE">
      <w:pPr>
        <w:pStyle w:val="BodyText2"/>
        <w:ind w:left="1080"/>
        <w:jc w:val="left"/>
        <w:rPr>
          <w:rFonts w:ascii="Cambria" w:hAnsi="Cambria"/>
          <w:b w:val="0"/>
          <w:i w:val="0"/>
          <w:iCs/>
          <w:sz w:val="23"/>
          <w:szCs w:val="23"/>
          <w:u w:val="none"/>
        </w:rPr>
      </w:pPr>
    </w:p>
    <w:p w:rsidR="00DB31CE" w:rsidRPr="008D3B7C" w:rsidRDefault="00DB31CE">
      <w:pPr>
        <w:pStyle w:val="BodyText2"/>
        <w:numPr>
          <w:ilvl w:val="0"/>
          <w:numId w:val="9"/>
        </w:numPr>
        <w:jc w:val="both"/>
        <w:rPr>
          <w:rFonts w:ascii="Cambria" w:hAnsi="Cambria"/>
          <w:b w:val="0"/>
          <w:i w:val="0"/>
          <w:iCs/>
          <w:sz w:val="23"/>
          <w:szCs w:val="23"/>
          <w:u w:val="none"/>
        </w:rPr>
      </w:pPr>
      <w:r w:rsidRPr="008D3B7C">
        <w:rPr>
          <w:rFonts w:ascii="Cambria" w:hAnsi="Cambria"/>
          <w:b w:val="0"/>
          <w:i w:val="0"/>
          <w:iCs/>
          <w:sz w:val="23"/>
          <w:szCs w:val="23"/>
          <w:u w:val="none"/>
        </w:rPr>
        <w:t>The jurisdiction of any dispute, suits and proceedings arising out of this tender shall be only in the court of Thiruvananthapuram as the case may be.</w:t>
      </w:r>
    </w:p>
    <w:p w:rsidR="00DB31CE" w:rsidRPr="008D3B7C" w:rsidRDefault="00DB31CE">
      <w:pPr>
        <w:pStyle w:val="BodyText2"/>
        <w:ind w:left="1080"/>
        <w:jc w:val="left"/>
        <w:rPr>
          <w:rFonts w:ascii="Cambria" w:hAnsi="Cambria"/>
          <w:b w:val="0"/>
          <w:i w:val="0"/>
          <w:iCs/>
          <w:sz w:val="23"/>
          <w:szCs w:val="23"/>
          <w:u w:val="none"/>
        </w:rPr>
      </w:pPr>
    </w:p>
    <w:p w:rsidR="00DB31CE" w:rsidRPr="008D3B7C" w:rsidRDefault="00DB31CE">
      <w:pPr>
        <w:pStyle w:val="BodyText2"/>
        <w:ind w:left="1080"/>
        <w:jc w:val="left"/>
        <w:rPr>
          <w:rFonts w:ascii="Cambria" w:hAnsi="Cambria"/>
          <w:b w:val="0"/>
          <w:i w:val="0"/>
          <w:iCs/>
          <w:sz w:val="23"/>
          <w:szCs w:val="23"/>
          <w:u w:val="none"/>
        </w:rPr>
      </w:pPr>
    </w:p>
    <w:p w:rsidR="00DB31CE" w:rsidRPr="008D3B7C" w:rsidRDefault="00DB31CE">
      <w:pPr>
        <w:pStyle w:val="BodyText2"/>
        <w:ind w:left="1080"/>
        <w:rPr>
          <w:rFonts w:ascii="Cambria" w:hAnsi="Cambria"/>
          <w:b w:val="0"/>
          <w:i w:val="0"/>
          <w:iCs/>
          <w:sz w:val="23"/>
          <w:szCs w:val="23"/>
          <w:u w:val="none"/>
        </w:rPr>
      </w:pPr>
      <w:r w:rsidRPr="008D3B7C">
        <w:rPr>
          <w:rFonts w:ascii="Cambria" w:hAnsi="Cambria"/>
          <w:b w:val="0"/>
          <w:i w:val="0"/>
          <w:iCs/>
          <w:sz w:val="23"/>
          <w:szCs w:val="23"/>
          <w:u w:val="none"/>
        </w:rPr>
        <w:t>………………………………………..</w:t>
      </w:r>
    </w:p>
    <w:p w:rsidR="00DB31CE" w:rsidRDefault="00DB31CE">
      <w:pPr>
        <w:pStyle w:val="BodyText2"/>
        <w:ind w:left="1080"/>
        <w:jc w:val="right"/>
        <w:rPr>
          <w:rFonts w:ascii="Cambria" w:hAnsi="Cambria"/>
          <w:b w:val="0"/>
          <w:i w:val="0"/>
          <w:iCs/>
          <w:sz w:val="23"/>
          <w:szCs w:val="23"/>
          <w:u w:val="none"/>
        </w:rPr>
      </w:pPr>
    </w:p>
    <w:p w:rsidR="00274D64" w:rsidRDefault="00274D64">
      <w:pPr>
        <w:pStyle w:val="BodyText2"/>
        <w:ind w:left="1080"/>
        <w:jc w:val="right"/>
        <w:rPr>
          <w:rFonts w:ascii="Cambria" w:hAnsi="Cambria"/>
          <w:b w:val="0"/>
          <w:i w:val="0"/>
          <w:iCs/>
          <w:sz w:val="23"/>
          <w:szCs w:val="23"/>
          <w:u w:val="none"/>
        </w:rPr>
      </w:pPr>
    </w:p>
    <w:p w:rsidR="00274D64" w:rsidRPr="008D3B7C" w:rsidRDefault="00274D64">
      <w:pPr>
        <w:pStyle w:val="BodyText2"/>
        <w:ind w:left="1080"/>
        <w:jc w:val="right"/>
        <w:rPr>
          <w:rFonts w:ascii="Cambria" w:hAnsi="Cambria"/>
          <w:b w:val="0"/>
          <w:i w:val="0"/>
          <w:iCs/>
          <w:sz w:val="23"/>
          <w:szCs w:val="23"/>
          <w:u w:val="none"/>
        </w:rPr>
      </w:pPr>
    </w:p>
    <w:p w:rsidR="005D41DD" w:rsidRDefault="005D41DD">
      <w:pPr>
        <w:pStyle w:val="BodyText2"/>
        <w:ind w:left="1080"/>
        <w:jc w:val="right"/>
        <w:rPr>
          <w:rFonts w:ascii="Cambria" w:hAnsi="Cambria"/>
          <w:i w:val="0"/>
          <w:iCs/>
          <w:sz w:val="23"/>
          <w:szCs w:val="23"/>
          <w:u w:val="none"/>
        </w:rPr>
      </w:pPr>
    </w:p>
    <w:p w:rsidR="005D41DD" w:rsidRDefault="005D41DD">
      <w:pPr>
        <w:pStyle w:val="BodyText2"/>
        <w:ind w:left="1080"/>
        <w:jc w:val="right"/>
        <w:rPr>
          <w:rFonts w:ascii="Cambria" w:hAnsi="Cambria"/>
          <w:i w:val="0"/>
          <w:iCs/>
          <w:sz w:val="23"/>
          <w:szCs w:val="23"/>
          <w:u w:val="none"/>
        </w:rPr>
      </w:pPr>
    </w:p>
    <w:p w:rsidR="005D41DD" w:rsidRDefault="005D41DD">
      <w:pPr>
        <w:pStyle w:val="BodyText2"/>
        <w:ind w:left="1080"/>
        <w:jc w:val="right"/>
        <w:rPr>
          <w:rFonts w:ascii="Cambria" w:hAnsi="Cambria"/>
          <w:i w:val="0"/>
          <w:iCs/>
          <w:sz w:val="23"/>
          <w:szCs w:val="23"/>
          <w:u w:val="none"/>
        </w:rPr>
      </w:pPr>
    </w:p>
    <w:p w:rsidR="00BD1A04" w:rsidRDefault="00BD1A04">
      <w:pPr>
        <w:pStyle w:val="BodyText2"/>
        <w:ind w:left="1080"/>
        <w:jc w:val="right"/>
        <w:rPr>
          <w:rFonts w:ascii="Cambria" w:hAnsi="Cambria"/>
          <w:i w:val="0"/>
          <w:iCs/>
          <w:sz w:val="23"/>
          <w:szCs w:val="23"/>
          <w:u w:val="none"/>
        </w:rPr>
      </w:pPr>
    </w:p>
    <w:p w:rsidR="00DB31CE" w:rsidRPr="008D3B7C" w:rsidRDefault="00B8113B">
      <w:pPr>
        <w:pStyle w:val="BodyText2"/>
        <w:ind w:left="1080"/>
        <w:jc w:val="right"/>
        <w:rPr>
          <w:rFonts w:ascii="Cambria" w:hAnsi="Cambria"/>
          <w:i w:val="0"/>
          <w:iCs/>
          <w:sz w:val="23"/>
          <w:szCs w:val="23"/>
          <w:u w:val="none"/>
        </w:rPr>
      </w:pPr>
      <w:r>
        <w:rPr>
          <w:rFonts w:ascii="Cambria" w:hAnsi="Cambria"/>
          <w:i w:val="0"/>
          <w:iCs/>
          <w:sz w:val="23"/>
          <w:szCs w:val="23"/>
          <w:u w:val="none"/>
        </w:rPr>
        <w:lastRenderedPageBreak/>
        <w:t>SCHEDULE – E</w:t>
      </w:r>
    </w:p>
    <w:p w:rsidR="00DB31CE" w:rsidRPr="008D3B7C" w:rsidRDefault="00DB31CE">
      <w:pPr>
        <w:pStyle w:val="BodyText2"/>
        <w:ind w:left="1080"/>
        <w:jc w:val="right"/>
        <w:rPr>
          <w:rFonts w:ascii="Cambria" w:hAnsi="Cambria"/>
          <w:i w:val="0"/>
          <w:iCs/>
          <w:sz w:val="23"/>
          <w:szCs w:val="23"/>
          <w:u w:val="none"/>
        </w:rPr>
      </w:pPr>
      <w:r w:rsidRPr="008D3B7C">
        <w:rPr>
          <w:rFonts w:ascii="Cambria" w:hAnsi="Cambria"/>
          <w:i w:val="0"/>
          <w:iCs/>
          <w:sz w:val="23"/>
          <w:szCs w:val="23"/>
          <w:u w:val="none"/>
        </w:rPr>
        <w:t>Page 5 of 5</w:t>
      </w:r>
    </w:p>
    <w:p w:rsidR="00DB31CE" w:rsidRPr="008D3B7C" w:rsidRDefault="00DB31CE">
      <w:pPr>
        <w:pStyle w:val="BodyText2"/>
        <w:ind w:left="1080"/>
        <w:jc w:val="left"/>
        <w:rPr>
          <w:rFonts w:ascii="Cambria" w:hAnsi="Cambria"/>
          <w:b w:val="0"/>
          <w:i w:val="0"/>
          <w:iCs/>
          <w:sz w:val="23"/>
          <w:szCs w:val="23"/>
          <w:u w:val="none"/>
        </w:rPr>
      </w:pPr>
    </w:p>
    <w:p w:rsidR="00DB31CE" w:rsidRPr="008D3B7C" w:rsidRDefault="00DB31CE" w:rsidP="00AB6AF1">
      <w:pPr>
        <w:pStyle w:val="BodyText2"/>
        <w:ind w:left="1080"/>
        <w:rPr>
          <w:rFonts w:ascii="Cambria" w:hAnsi="Cambria"/>
          <w:bCs/>
          <w:i w:val="0"/>
          <w:iCs/>
          <w:sz w:val="23"/>
          <w:szCs w:val="23"/>
          <w:u w:val="none"/>
        </w:rPr>
      </w:pPr>
      <w:r w:rsidRPr="008D3B7C">
        <w:rPr>
          <w:rFonts w:ascii="Cambria" w:hAnsi="Cambria"/>
          <w:bCs/>
          <w:i w:val="0"/>
          <w:iCs/>
          <w:sz w:val="23"/>
          <w:szCs w:val="23"/>
          <w:u w:val="none"/>
        </w:rPr>
        <w:t>INDEMINITY CLAUSE:</w:t>
      </w:r>
    </w:p>
    <w:p w:rsidR="00DB31CE" w:rsidRPr="008D3B7C" w:rsidRDefault="00DB31CE">
      <w:pPr>
        <w:pStyle w:val="BodyText2"/>
        <w:ind w:left="1080"/>
        <w:jc w:val="left"/>
        <w:rPr>
          <w:rFonts w:ascii="Cambria" w:hAnsi="Cambria"/>
          <w:b w:val="0"/>
          <w:i w:val="0"/>
          <w:iCs/>
          <w:sz w:val="23"/>
          <w:szCs w:val="23"/>
          <w:u w:val="none"/>
        </w:rPr>
      </w:pPr>
    </w:p>
    <w:p w:rsidR="00DB31CE" w:rsidRPr="008D3B7C" w:rsidRDefault="00DB31CE">
      <w:pPr>
        <w:pStyle w:val="BodyText2"/>
        <w:ind w:left="1080"/>
        <w:jc w:val="left"/>
        <w:rPr>
          <w:rFonts w:ascii="Cambria" w:hAnsi="Cambria"/>
          <w:b w:val="0"/>
          <w:i w:val="0"/>
          <w:iCs/>
          <w:sz w:val="23"/>
          <w:szCs w:val="23"/>
          <w:u w:val="none"/>
        </w:rPr>
      </w:pPr>
    </w:p>
    <w:p w:rsidR="00DB31CE" w:rsidRPr="008D3B7C" w:rsidRDefault="00DB31CE" w:rsidP="00103D19">
      <w:pPr>
        <w:pStyle w:val="BodyText2"/>
        <w:jc w:val="both"/>
        <w:rPr>
          <w:rFonts w:ascii="Cambria" w:hAnsi="Cambria"/>
          <w:b w:val="0"/>
          <w:i w:val="0"/>
          <w:iCs/>
          <w:sz w:val="23"/>
          <w:szCs w:val="23"/>
          <w:u w:val="none"/>
        </w:rPr>
      </w:pPr>
      <w:r w:rsidRPr="008D3B7C">
        <w:rPr>
          <w:rFonts w:ascii="Cambria" w:hAnsi="Cambria"/>
          <w:b w:val="0"/>
          <w:i w:val="0"/>
          <w:iCs/>
          <w:sz w:val="23"/>
          <w:szCs w:val="23"/>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DB31CE" w:rsidRPr="008D3B7C" w:rsidRDefault="00DB31CE">
      <w:pPr>
        <w:pStyle w:val="BodyText2"/>
        <w:ind w:left="1080"/>
        <w:jc w:val="both"/>
        <w:rPr>
          <w:rFonts w:ascii="Cambria" w:hAnsi="Cambria"/>
          <w:b w:val="0"/>
          <w:i w:val="0"/>
          <w:iCs/>
          <w:sz w:val="23"/>
          <w:szCs w:val="23"/>
          <w:u w:val="none"/>
        </w:rPr>
      </w:pPr>
    </w:p>
    <w:p w:rsidR="00DB31CE" w:rsidRPr="008D3B7C" w:rsidRDefault="00DB31CE">
      <w:pPr>
        <w:pStyle w:val="BodyText2"/>
        <w:ind w:left="1080"/>
        <w:jc w:val="both"/>
        <w:rPr>
          <w:rFonts w:ascii="Cambria" w:hAnsi="Cambria"/>
          <w:b w:val="0"/>
          <w:i w:val="0"/>
          <w:iCs/>
          <w:sz w:val="23"/>
          <w:szCs w:val="23"/>
          <w:u w:val="none"/>
        </w:rPr>
      </w:pPr>
      <w:r w:rsidRPr="008D3B7C">
        <w:rPr>
          <w:rFonts w:ascii="Cambria" w:hAnsi="Cambria"/>
          <w:b w:val="0"/>
          <w:i w:val="0"/>
          <w:iCs/>
          <w:sz w:val="23"/>
          <w:szCs w:val="23"/>
          <w:u w:val="none"/>
        </w:rPr>
        <w:t xml:space="preserve"> The supplier shall have no right to change the quantity stipulated in the supply order.</w:t>
      </w:r>
    </w:p>
    <w:p w:rsidR="00DB31CE" w:rsidRPr="008D3B7C" w:rsidRDefault="00DB31CE">
      <w:pPr>
        <w:pStyle w:val="BodyText2"/>
        <w:ind w:left="1080"/>
        <w:jc w:val="both"/>
        <w:rPr>
          <w:rFonts w:ascii="Cambria" w:hAnsi="Cambria"/>
          <w:b w:val="0"/>
          <w:i w:val="0"/>
          <w:iCs/>
          <w:sz w:val="23"/>
          <w:szCs w:val="23"/>
          <w:u w:val="none"/>
        </w:rPr>
      </w:pPr>
    </w:p>
    <w:p w:rsidR="00DB31CE" w:rsidRPr="008D3B7C" w:rsidRDefault="00DB31CE">
      <w:pPr>
        <w:pStyle w:val="BodyText2"/>
        <w:ind w:left="1080"/>
        <w:jc w:val="both"/>
        <w:rPr>
          <w:rFonts w:ascii="Cambria" w:hAnsi="Cambria"/>
          <w:b w:val="0"/>
          <w:i w:val="0"/>
          <w:iCs/>
          <w:sz w:val="23"/>
          <w:szCs w:val="23"/>
          <w:u w:val="none"/>
        </w:rPr>
      </w:pPr>
      <w:r w:rsidRPr="008D3B7C">
        <w:rPr>
          <w:rFonts w:ascii="Cambria" w:hAnsi="Cambria"/>
          <w:b w:val="0"/>
          <w:i w:val="0"/>
          <w:iCs/>
          <w:sz w:val="23"/>
          <w:szCs w:val="23"/>
          <w:u w:val="none"/>
        </w:rPr>
        <w:t>Bid pronounced Non Responsive by HLL shall be summarily rejected.</w:t>
      </w:r>
    </w:p>
    <w:p w:rsidR="00DB31CE" w:rsidRPr="008D3B7C" w:rsidRDefault="00DB31CE">
      <w:pPr>
        <w:pStyle w:val="BodyText2"/>
        <w:ind w:left="1080"/>
        <w:jc w:val="both"/>
        <w:rPr>
          <w:rFonts w:ascii="Cambria" w:hAnsi="Cambria"/>
          <w:b w:val="0"/>
          <w:i w:val="0"/>
          <w:iCs/>
          <w:sz w:val="23"/>
          <w:szCs w:val="23"/>
          <w:u w:val="none"/>
        </w:rPr>
      </w:pPr>
    </w:p>
    <w:p w:rsidR="00DB31CE" w:rsidRPr="008D3B7C" w:rsidRDefault="00DB31CE">
      <w:pPr>
        <w:pStyle w:val="BodyText2"/>
        <w:ind w:left="1080"/>
        <w:jc w:val="both"/>
        <w:rPr>
          <w:rFonts w:ascii="Cambria" w:hAnsi="Cambria"/>
          <w:b w:val="0"/>
          <w:i w:val="0"/>
          <w:iCs/>
          <w:sz w:val="23"/>
          <w:szCs w:val="23"/>
          <w:u w:val="none"/>
        </w:rPr>
      </w:pPr>
      <w:r w:rsidRPr="008D3B7C">
        <w:rPr>
          <w:rFonts w:ascii="Cambria" w:hAnsi="Cambria"/>
          <w:b w:val="0"/>
          <w:i w:val="0"/>
          <w:iCs/>
          <w:sz w:val="23"/>
          <w:szCs w:val="23"/>
          <w:u w:val="none"/>
        </w:rPr>
        <w:t xml:space="preserve">The decision of HLL will be final and no correspondence on this shall be entertained.  </w:t>
      </w:r>
    </w:p>
    <w:p w:rsidR="00DB31CE" w:rsidRPr="008D3B7C" w:rsidRDefault="00DB31CE">
      <w:pPr>
        <w:pStyle w:val="BodyText2"/>
        <w:ind w:left="1080"/>
        <w:jc w:val="left"/>
        <w:rPr>
          <w:rFonts w:ascii="Cambria" w:hAnsi="Cambria"/>
          <w:b w:val="0"/>
          <w:i w:val="0"/>
          <w:iCs/>
          <w:sz w:val="23"/>
          <w:szCs w:val="23"/>
          <w:u w:val="none"/>
        </w:rPr>
      </w:pPr>
    </w:p>
    <w:p w:rsidR="00DB31CE" w:rsidRPr="008D3B7C" w:rsidRDefault="00DB31CE">
      <w:pPr>
        <w:pStyle w:val="BodyText2"/>
        <w:jc w:val="left"/>
        <w:rPr>
          <w:rFonts w:ascii="Cambria" w:hAnsi="Cambria"/>
          <w:b w:val="0"/>
          <w:i w:val="0"/>
          <w:iCs/>
          <w:sz w:val="23"/>
          <w:szCs w:val="23"/>
          <w:u w:val="none"/>
        </w:rPr>
      </w:pPr>
    </w:p>
    <w:p w:rsidR="00DB31CE" w:rsidRPr="008D3B7C" w:rsidRDefault="00DB31CE">
      <w:pPr>
        <w:pStyle w:val="BodyText2"/>
        <w:jc w:val="left"/>
        <w:rPr>
          <w:rFonts w:ascii="Cambria" w:hAnsi="Cambria"/>
          <w:b w:val="0"/>
          <w:i w:val="0"/>
          <w:iCs/>
          <w:sz w:val="23"/>
          <w:szCs w:val="23"/>
          <w:u w:val="none"/>
        </w:rPr>
      </w:pPr>
      <w:r w:rsidRPr="008D3B7C">
        <w:rPr>
          <w:rFonts w:ascii="Cambria" w:hAnsi="Cambria"/>
          <w:b w:val="0"/>
          <w:i w:val="0"/>
          <w:iCs/>
          <w:sz w:val="23"/>
          <w:szCs w:val="23"/>
          <w:u w:val="none"/>
        </w:rPr>
        <w:t>We have read and understood the above conditions and agree to abide by the same.</w:t>
      </w:r>
    </w:p>
    <w:p w:rsidR="00DB31CE" w:rsidRPr="008D3B7C" w:rsidRDefault="00DB31CE">
      <w:pPr>
        <w:pStyle w:val="BodyText2"/>
        <w:jc w:val="left"/>
        <w:rPr>
          <w:rFonts w:ascii="Cambria" w:hAnsi="Cambria"/>
          <w:b w:val="0"/>
          <w:i w:val="0"/>
          <w:iCs/>
          <w:sz w:val="23"/>
          <w:szCs w:val="23"/>
          <w:u w:val="none"/>
        </w:rPr>
      </w:pPr>
    </w:p>
    <w:p w:rsidR="00DB31CE" w:rsidRPr="008D3B7C" w:rsidRDefault="00DB31CE">
      <w:pPr>
        <w:pStyle w:val="BodyText2"/>
        <w:jc w:val="left"/>
        <w:rPr>
          <w:rFonts w:ascii="Cambria" w:hAnsi="Cambria"/>
          <w:b w:val="0"/>
          <w:i w:val="0"/>
          <w:iCs/>
          <w:sz w:val="23"/>
          <w:szCs w:val="23"/>
          <w:u w:val="none"/>
        </w:rPr>
      </w:pPr>
    </w:p>
    <w:p w:rsidR="00DB31CE" w:rsidRPr="008D3B7C" w:rsidRDefault="00DB31CE">
      <w:pPr>
        <w:pStyle w:val="BodyText2"/>
        <w:jc w:val="left"/>
        <w:rPr>
          <w:rFonts w:ascii="Cambria" w:hAnsi="Cambria"/>
          <w:b w:val="0"/>
          <w:i w:val="0"/>
          <w:iCs/>
          <w:sz w:val="23"/>
          <w:szCs w:val="23"/>
          <w:u w:val="none"/>
        </w:rPr>
      </w:pPr>
    </w:p>
    <w:p w:rsidR="00DB31CE" w:rsidRPr="008D3B7C" w:rsidRDefault="00DB31CE">
      <w:pPr>
        <w:pStyle w:val="BodyText2"/>
        <w:jc w:val="left"/>
        <w:rPr>
          <w:rFonts w:ascii="Cambria" w:hAnsi="Cambria"/>
          <w:b w:val="0"/>
          <w:i w:val="0"/>
          <w:iCs/>
          <w:sz w:val="23"/>
          <w:szCs w:val="23"/>
          <w:u w:val="none"/>
        </w:rPr>
      </w:pPr>
    </w:p>
    <w:p w:rsidR="00DB31CE" w:rsidRPr="008D3B7C" w:rsidRDefault="00DB31CE">
      <w:pPr>
        <w:pStyle w:val="BodyText2"/>
        <w:jc w:val="left"/>
        <w:rPr>
          <w:rFonts w:ascii="Cambria" w:hAnsi="Cambria"/>
          <w:b w:val="0"/>
          <w:i w:val="0"/>
          <w:iCs/>
          <w:sz w:val="23"/>
          <w:szCs w:val="23"/>
          <w:u w:val="none"/>
        </w:rPr>
      </w:pPr>
      <w:r w:rsidRPr="008D3B7C">
        <w:rPr>
          <w:rFonts w:ascii="Cambria" w:hAnsi="Cambria"/>
          <w:b w:val="0"/>
          <w:i w:val="0"/>
          <w:iCs/>
          <w:sz w:val="23"/>
          <w:szCs w:val="23"/>
          <w:u w:val="none"/>
        </w:rPr>
        <w:t xml:space="preserve">PLACE:                                         </w:t>
      </w:r>
      <w:r w:rsidR="00AB6AF1">
        <w:rPr>
          <w:rFonts w:ascii="Cambria" w:hAnsi="Cambria"/>
          <w:b w:val="0"/>
          <w:i w:val="0"/>
          <w:iCs/>
          <w:sz w:val="23"/>
          <w:szCs w:val="23"/>
          <w:u w:val="none"/>
        </w:rPr>
        <w:tab/>
      </w:r>
      <w:r w:rsidR="00AB6AF1">
        <w:rPr>
          <w:rFonts w:ascii="Cambria" w:hAnsi="Cambria"/>
          <w:b w:val="0"/>
          <w:i w:val="0"/>
          <w:iCs/>
          <w:sz w:val="23"/>
          <w:szCs w:val="23"/>
          <w:u w:val="none"/>
        </w:rPr>
        <w:tab/>
      </w:r>
      <w:r w:rsidR="00AB6AF1">
        <w:rPr>
          <w:rFonts w:ascii="Cambria" w:hAnsi="Cambria"/>
          <w:b w:val="0"/>
          <w:i w:val="0"/>
          <w:iCs/>
          <w:sz w:val="23"/>
          <w:szCs w:val="23"/>
          <w:u w:val="none"/>
        </w:rPr>
        <w:tab/>
      </w:r>
      <w:r w:rsidR="00AB6AF1">
        <w:rPr>
          <w:rFonts w:ascii="Cambria" w:hAnsi="Cambria"/>
          <w:b w:val="0"/>
          <w:i w:val="0"/>
          <w:iCs/>
          <w:sz w:val="23"/>
          <w:szCs w:val="23"/>
          <w:u w:val="none"/>
        </w:rPr>
        <w:tab/>
      </w:r>
      <w:r w:rsidRPr="008D3B7C">
        <w:rPr>
          <w:rFonts w:ascii="Cambria" w:hAnsi="Cambria"/>
          <w:b w:val="0"/>
          <w:i w:val="0"/>
          <w:iCs/>
          <w:sz w:val="23"/>
          <w:szCs w:val="23"/>
          <w:u w:val="none"/>
        </w:rPr>
        <w:t xml:space="preserve"> NAME AND SIGNATURE OF THE APPLICANT</w:t>
      </w:r>
    </w:p>
    <w:p w:rsidR="00DB31CE" w:rsidRPr="008D3B7C" w:rsidRDefault="00DB31CE">
      <w:pPr>
        <w:pStyle w:val="BodyText2"/>
        <w:jc w:val="left"/>
        <w:rPr>
          <w:rFonts w:ascii="Cambria" w:hAnsi="Cambria"/>
          <w:b w:val="0"/>
          <w:i w:val="0"/>
          <w:iCs/>
          <w:sz w:val="23"/>
          <w:szCs w:val="23"/>
          <w:u w:val="none"/>
        </w:rPr>
      </w:pPr>
      <w:r w:rsidRPr="008D3B7C">
        <w:rPr>
          <w:rFonts w:ascii="Cambria" w:hAnsi="Cambria"/>
          <w:b w:val="0"/>
          <w:i w:val="0"/>
          <w:iCs/>
          <w:sz w:val="23"/>
          <w:szCs w:val="23"/>
          <w:u w:val="none"/>
        </w:rPr>
        <w:t xml:space="preserve">DATE:                                                          </w:t>
      </w:r>
      <w:r w:rsidR="00AB6AF1">
        <w:rPr>
          <w:rFonts w:ascii="Cambria" w:hAnsi="Cambria"/>
          <w:b w:val="0"/>
          <w:i w:val="0"/>
          <w:iCs/>
          <w:sz w:val="23"/>
          <w:szCs w:val="23"/>
          <w:u w:val="none"/>
        </w:rPr>
        <w:tab/>
      </w:r>
      <w:r w:rsidR="00AB6AF1">
        <w:rPr>
          <w:rFonts w:ascii="Cambria" w:hAnsi="Cambria"/>
          <w:b w:val="0"/>
          <w:i w:val="0"/>
          <w:iCs/>
          <w:sz w:val="23"/>
          <w:szCs w:val="23"/>
          <w:u w:val="none"/>
        </w:rPr>
        <w:tab/>
      </w:r>
      <w:r w:rsidR="00AB6AF1">
        <w:rPr>
          <w:rFonts w:ascii="Cambria" w:hAnsi="Cambria"/>
          <w:b w:val="0"/>
          <w:i w:val="0"/>
          <w:iCs/>
          <w:sz w:val="23"/>
          <w:szCs w:val="23"/>
          <w:u w:val="none"/>
        </w:rPr>
        <w:tab/>
      </w:r>
      <w:r w:rsidR="00AB6AF1">
        <w:rPr>
          <w:rFonts w:ascii="Cambria" w:hAnsi="Cambria"/>
          <w:b w:val="0"/>
          <w:i w:val="0"/>
          <w:iCs/>
          <w:sz w:val="23"/>
          <w:szCs w:val="23"/>
          <w:u w:val="none"/>
        </w:rPr>
        <w:tab/>
      </w:r>
      <w:r w:rsidR="00AB6AF1">
        <w:rPr>
          <w:rFonts w:ascii="Cambria" w:hAnsi="Cambria"/>
          <w:b w:val="0"/>
          <w:i w:val="0"/>
          <w:iCs/>
          <w:sz w:val="23"/>
          <w:szCs w:val="23"/>
          <w:u w:val="none"/>
        </w:rPr>
        <w:tab/>
      </w:r>
      <w:r w:rsidRPr="008D3B7C">
        <w:rPr>
          <w:rFonts w:ascii="Cambria" w:hAnsi="Cambria"/>
          <w:b w:val="0"/>
          <w:i w:val="0"/>
          <w:iCs/>
          <w:sz w:val="23"/>
          <w:szCs w:val="23"/>
          <w:u w:val="none"/>
        </w:rPr>
        <w:t>(WITH OFFICE SEAL)</w:t>
      </w:r>
    </w:p>
    <w:p w:rsidR="00DB31CE" w:rsidRPr="008D3B7C" w:rsidRDefault="00DB31CE">
      <w:pPr>
        <w:pStyle w:val="BodyText2"/>
        <w:jc w:val="left"/>
        <w:rPr>
          <w:rFonts w:ascii="Cambria" w:hAnsi="Cambria"/>
          <w:b w:val="0"/>
          <w:i w:val="0"/>
          <w:iCs/>
          <w:sz w:val="23"/>
          <w:szCs w:val="23"/>
          <w:u w:val="none"/>
        </w:rPr>
      </w:pPr>
    </w:p>
    <w:p w:rsidR="00DB31CE" w:rsidRPr="008D3B7C" w:rsidRDefault="00DB31CE">
      <w:pPr>
        <w:jc w:val="right"/>
        <w:rPr>
          <w:rFonts w:ascii="Cambria" w:hAnsi="Cambria"/>
          <w:b/>
          <w:bCs/>
          <w:iCs/>
          <w:sz w:val="23"/>
          <w:szCs w:val="23"/>
        </w:rPr>
      </w:pPr>
    </w:p>
    <w:p w:rsidR="00DB31CE" w:rsidRPr="008D3B7C" w:rsidRDefault="00DB31CE">
      <w:pPr>
        <w:jc w:val="right"/>
        <w:rPr>
          <w:rFonts w:ascii="Cambria" w:hAnsi="Cambria"/>
          <w:b/>
          <w:bCs/>
          <w:iCs/>
          <w:sz w:val="23"/>
          <w:szCs w:val="23"/>
        </w:rPr>
      </w:pPr>
    </w:p>
    <w:p w:rsidR="00DB31CE" w:rsidRPr="008D3B7C" w:rsidRDefault="00DB31CE">
      <w:pPr>
        <w:pStyle w:val="BodyText2"/>
        <w:rPr>
          <w:rFonts w:ascii="Cambria" w:hAnsi="Cambria"/>
          <w:sz w:val="23"/>
          <w:szCs w:val="23"/>
        </w:rPr>
      </w:pPr>
    </w:p>
    <w:p w:rsidR="00DB31CE" w:rsidRPr="008D3B7C" w:rsidRDefault="00DB31CE">
      <w:pPr>
        <w:pStyle w:val="BodyText2"/>
        <w:rPr>
          <w:rFonts w:ascii="Cambria" w:hAnsi="Cambria"/>
          <w:sz w:val="23"/>
          <w:szCs w:val="23"/>
        </w:rPr>
      </w:pPr>
    </w:p>
    <w:p w:rsidR="00DB31CE" w:rsidRPr="008D3B7C" w:rsidRDefault="00DB31CE">
      <w:pPr>
        <w:pStyle w:val="BodyText2"/>
        <w:rPr>
          <w:rFonts w:ascii="Cambria" w:hAnsi="Cambria"/>
          <w:sz w:val="23"/>
          <w:szCs w:val="23"/>
        </w:rPr>
      </w:pPr>
    </w:p>
    <w:p w:rsidR="00DB31CE" w:rsidRPr="008D3B7C" w:rsidRDefault="00DB31CE">
      <w:pPr>
        <w:pStyle w:val="BodyText2"/>
        <w:rPr>
          <w:rFonts w:ascii="Cambria" w:hAnsi="Cambria"/>
          <w:sz w:val="23"/>
          <w:szCs w:val="23"/>
        </w:rPr>
      </w:pPr>
    </w:p>
    <w:p w:rsidR="00DB31CE" w:rsidRDefault="00DB31CE" w:rsidP="00BD204B">
      <w:pPr>
        <w:pStyle w:val="BodyText2"/>
        <w:jc w:val="left"/>
        <w:rPr>
          <w:rFonts w:ascii="Cambria" w:hAnsi="Cambria"/>
          <w:sz w:val="23"/>
          <w:szCs w:val="23"/>
        </w:rPr>
      </w:pPr>
    </w:p>
    <w:p w:rsidR="00A26CD8" w:rsidRDefault="00A26CD8" w:rsidP="00BD204B">
      <w:pPr>
        <w:pStyle w:val="BodyText2"/>
        <w:jc w:val="left"/>
        <w:rPr>
          <w:rFonts w:ascii="Cambria" w:hAnsi="Cambria"/>
          <w:sz w:val="23"/>
          <w:szCs w:val="23"/>
        </w:rPr>
      </w:pPr>
    </w:p>
    <w:p w:rsidR="00A26CD8" w:rsidRDefault="00A26CD8" w:rsidP="00BD204B">
      <w:pPr>
        <w:pStyle w:val="BodyText2"/>
        <w:jc w:val="left"/>
        <w:rPr>
          <w:rFonts w:ascii="Cambria" w:hAnsi="Cambria"/>
          <w:sz w:val="23"/>
          <w:szCs w:val="23"/>
        </w:rPr>
      </w:pPr>
    </w:p>
    <w:p w:rsidR="005D41DD" w:rsidRDefault="005D41DD">
      <w:pPr>
        <w:jc w:val="right"/>
        <w:rPr>
          <w:rFonts w:ascii="Cambria" w:hAnsi="Cambria"/>
          <w:b/>
          <w:bCs/>
          <w:sz w:val="23"/>
          <w:szCs w:val="23"/>
        </w:rPr>
      </w:pPr>
    </w:p>
    <w:p w:rsidR="005D41DD" w:rsidRDefault="005D41DD">
      <w:pPr>
        <w:jc w:val="right"/>
        <w:rPr>
          <w:rFonts w:ascii="Cambria" w:hAnsi="Cambria"/>
          <w:b/>
          <w:bCs/>
          <w:sz w:val="23"/>
          <w:szCs w:val="23"/>
        </w:rPr>
      </w:pPr>
    </w:p>
    <w:p w:rsidR="00DB31CE" w:rsidRPr="008D3B7C" w:rsidRDefault="00DB31CE">
      <w:pPr>
        <w:jc w:val="right"/>
        <w:rPr>
          <w:rFonts w:ascii="Cambria" w:hAnsi="Cambria"/>
          <w:b/>
          <w:bCs/>
          <w:sz w:val="23"/>
          <w:szCs w:val="23"/>
        </w:rPr>
      </w:pPr>
      <w:r w:rsidRPr="008D3B7C">
        <w:rPr>
          <w:rFonts w:ascii="Cambria" w:hAnsi="Cambria"/>
          <w:b/>
          <w:bCs/>
          <w:sz w:val="23"/>
          <w:szCs w:val="23"/>
        </w:rPr>
        <w:lastRenderedPageBreak/>
        <w:t xml:space="preserve">SCHEDULE – </w:t>
      </w:r>
      <w:r w:rsidR="000509A9">
        <w:rPr>
          <w:rFonts w:ascii="Cambria" w:hAnsi="Cambria"/>
          <w:b/>
          <w:bCs/>
          <w:sz w:val="23"/>
          <w:szCs w:val="23"/>
        </w:rPr>
        <w:t>F</w:t>
      </w:r>
    </w:p>
    <w:p w:rsidR="00DB31CE" w:rsidRPr="008D3B7C" w:rsidRDefault="00DB31CE" w:rsidP="009F0669">
      <w:pPr>
        <w:jc w:val="right"/>
        <w:rPr>
          <w:rFonts w:ascii="Cambria" w:hAnsi="Cambria"/>
          <w:sz w:val="23"/>
          <w:szCs w:val="23"/>
        </w:rPr>
      </w:pPr>
      <w:r w:rsidRPr="008D3B7C">
        <w:rPr>
          <w:rFonts w:ascii="Cambria" w:hAnsi="Cambria"/>
          <w:b/>
          <w:sz w:val="23"/>
          <w:szCs w:val="23"/>
        </w:rPr>
        <w:t xml:space="preserve">Page 1 of </w:t>
      </w:r>
      <w:r w:rsidR="00231651">
        <w:rPr>
          <w:rFonts w:ascii="Cambria" w:hAnsi="Cambria"/>
          <w:b/>
          <w:sz w:val="23"/>
          <w:szCs w:val="23"/>
        </w:rPr>
        <w:t>2</w:t>
      </w:r>
    </w:p>
    <w:p w:rsidR="00DB31CE" w:rsidRPr="008D3B7C" w:rsidRDefault="00DB31CE">
      <w:pPr>
        <w:pStyle w:val="Subtitle"/>
        <w:ind w:right="-7"/>
        <w:rPr>
          <w:rFonts w:ascii="Cambria" w:hAnsi="Cambria"/>
          <w:sz w:val="23"/>
          <w:szCs w:val="23"/>
        </w:rPr>
      </w:pPr>
      <w:r w:rsidRPr="008D3B7C">
        <w:rPr>
          <w:rFonts w:ascii="Cambria" w:hAnsi="Cambria"/>
          <w:sz w:val="23"/>
          <w:szCs w:val="23"/>
        </w:rPr>
        <w:t>QUESTIONNAIRE FOR VENDOR DEVELOPMENT</w:t>
      </w:r>
    </w:p>
    <w:p w:rsidR="00DB31CE" w:rsidRPr="008D3B7C" w:rsidRDefault="00DB31CE">
      <w:pPr>
        <w:pStyle w:val="Subtitle"/>
        <w:ind w:right="-7"/>
        <w:rPr>
          <w:rFonts w:ascii="Cambria" w:hAnsi="Cambria"/>
          <w:b w:val="0"/>
          <w:sz w:val="23"/>
          <w:szCs w:val="23"/>
          <w:u w:val="none"/>
        </w:rPr>
      </w:pPr>
      <w:r w:rsidRPr="008D3B7C">
        <w:rPr>
          <w:rFonts w:ascii="Cambria" w:hAnsi="Cambria"/>
          <w:b w:val="0"/>
          <w:sz w:val="23"/>
          <w:szCs w:val="23"/>
          <w:u w:val="none"/>
        </w:rPr>
        <w:t>(TO BE FILLED BY NEW VENDORS)</w:t>
      </w:r>
    </w:p>
    <w:p w:rsidR="00DB31CE" w:rsidRPr="005D41DD" w:rsidRDefault="00DB31CE">
      <w:pPr>
        <w:ind w:right="-7"/>
        <w:jc w:val="both"/>
        <w:rPr>
          <w:rFonts w:ascii="Cambria" w:hAnsi="Cambria"/>
          <w:bCs/>
          <w:snapToGrid w:val="0"/>
          <w:sz w:val="23"/>
          <w:szCs w:val="23"/>
        </w:rPr>
      </w:pPr>
    </w:p>
    <w:p w:rsidR="00DB31CE" w:rsidRPr="005D41DD" w:rsidRDefault="00DB31CE">
      <w:pPr>
        <w:ind w:right="-7"/>
        <w:jc w:val="both"/>
        <w:rPr>
          <w:rFonts w:ascii="Cambria" w:hAnsi="Cambria" w:cs="Arial"/>
          <w:bCs/>
          <w:snapToGrid w:val="0"/>
          <w:sz w:val="23"/>
          <w:szCs w:val="23"/>
        </w:rPr>
      </w:pPr>
      <w:r w:rsidRPr="005D41DD">
        <w:rPr>
          <w:rFonts w:ascii="Cambria" w:hAnsi="Cambria" w:cs="Arial"/>
          <w:bCs/>
          <w:snapToGrid w:val="0"/>
          <w:sz w:val="23"/>
          <w:szCs w:val="23"/>
        </w:rPr>
        <w:t>NAME OF PRODUCT</w:t>
      </w:r>
      <w:r w:rsidR="005D41DD">
        <w:rPr>
          <w:rFonts w:ascii="Cambria" w:hAnsi="Cambria" w:cs="Arial"/>
          <w:bCs/>
          <w:snapToGrid w:val="0"/>
          <w:sz w:val="23"/>
          <w:szCs w:val="23"/>
        </w:rPr>
        <w:tab/>
      </w:r>
      <w:r w:rsidR="005D41DD">
        <w:rPr>
          <w:rFonts w:ascii="Cambria" w:hAnsi="Cambria" w:cs="Arial"/>
          <w:bCs/>
          <w:snapToGrid w:val="0"/>
          <w:sz w:val="23"/>
          <w:szCs w:val="23"/>
        </w:rPr>
        <w:tab/>
      </w:r>
      <w:r w:rsidR="005D41DD">
        <w:rPr>
          <w:rFonts w:ascii="Cambria" w:hAnsi="Cambria" w:cs="Arial"/>
          <w:bCs/>
          <w:snapToGrid w:val="0"/>
          <w:sz w:val="23"/>
          <w:szCs w:val="23"/>
        </w:rPr>
        <w:tab/>
      </w:r>
      <w:r w:rsidR="005D41DD">
        <w:rPr>
          <w:rFonts w:ascii="Cambria" w:hAnsi="Cambria" w:cs="Arial"/>
          <w:bCs/>
          <w:snapToGrid w:val="0"/>
          <w:sz w:val="23"/>
          <w:szCs w:val="23"/>
        </w:rPr>
        <w:tab/>
      </w:r>
      <w:r w:rsidR="005D41DD">
        <w:rPr>
          <w:rFonts w:ascii="Cambria" w:hAnsi="Cambria" w:cs="Arial"/>
          <w:bCs/>
          <w:snapToGrid w:val="0"/>
          <w:sz w:val="23"/>
          <w:szCs w:val="23"/>
        </w:rPr>
        <w:tab/>
      </w:r>
      <w:r w:rsidR="005D41DD">
        <w:rPr>
          <w:rFonts w:ascii="Cambria" w:hAnsi="Cambria" w:cs="Arial"/>
          <w:bCs/>
          <w:snapToGrid w:val="0"/>
          <w:sz w:val="23"/>
          <w:szCs w:val="23"/>
        </w:rPr>
        <w:tab/>
      </w:r>
      <w:r w:rsidR="005D41DD">
        <w:rPr>
          <w:rFonts w:ascii="Cambria" w:hAnsi="Cambria" w:cs="Arial"/>
          <w:bCs/>
          <w:snapToGrid w:val="0"/>
          <w:sz w:val="23"/>
          <w:szCs w:val="23"/>
        </w:rPr>
        <w:tab/>
      </w:r>
      <w:r w:rsidRPr="005D41DD">
        <w:rPr>
          <w:rFonts w:ascii="Cambria" w:hAnsi="Cambria" w:cs="Arial"/>
          <w:bCs/>
          <w:snapToGrid w:val="0"/>
          <w:sz w:val="23"/>
          <w:szCs w:val="23"/>
        </w:rPr>
        <w:t xml:space="preserve">: </w:t>
      </w:r>
    </w:p>
    <w:p w:rsidR="00DB31CE" w:rsidRPr="008D3B7C" w:rsidRDefault="00DB31CE">
      <w:pPr>
        <w:ind w:right="-7"/>
        <w:jc w:val="both"/>
        <w:rPr>
          <w:rFonts w:ascii="Cambria" w:hAnsi="Cambria" w:cs="Arial"/>
          <w:b/>
          <w:snapToGrid w:val="0"/>
          <w:sz w:val="23"/>
          <w:szCs w:val="23"/>
        </w:rPr>
      </w:pPr>
    </w:p>
    <w:p w:rsidR="00DB31CE" w:rsidRPr="008D3B7C" w:rsidRDefault="00446E37" w:rsidP="00446E37">
      <w:pPr>
        <w:tabs>
          <w:tab w:val="left" w:pos="1260"/>
          <w:tab w:val="left" w:pos="2660"/>
        </w:tabs>
        <w:ind w:right="900"/>
        <w:rPr>
          <w:rFonts w:ascii="Cambria" w:hAnsi="Cambria" w:cs="Arial"/>
          <w:iCs/>
          <w:sz w:val="23"/>
          <w:szCs w:val="23"/>
        </w:rPr>
      </w:pPr>
      <w:r>
        <w:rPr>
          <w:rFonts w:ascii="Cambria" w:hAnsi="Cambria" w:cs="Arial"/>
          <w:iCs/>
          <w:sz w:val="23"/>
          <w:szCs w:val="23"/>
        </w:rPr>
        <w:t xml:space="preserve">1) </w:t>
      </w:r>
      <w:r w:rsidR="00DB31CE" w:rsidRPr="008D3B7C">
        <w:rPr>
          <w:rFonts w:ascii="Cambria" w:hAnsi="Cambria" w:cs="Arial"/>
          <w:iCs/>
          <w:sz w:val="23"/>
          <w:szCs w:val="23"/>
        </w:rPr>
        <w:t>Name &amp; Address of the Manufacturer</w:t>
      </w:r>
      <w:r w:rsidR="00DB31CE" w:rsidRPr="008D3B7C">
        <w:rPr>
          <w:rFonts w:ascii="Cambria" w:hAnsi="Cambria" w:cs="Arial"/>
          <w:iCs/>
          <w:sz w:val="23"/>
          <w:szCs w:val="23"/>
        </w:rPr>
        <w:tab/>
      </w:r>
      <w:r w:rsidR="009F0669">
        <w:rPr>
          <w:rFonts w:ascii="Cambria" w:hAnsi="Cambria" w:cs="Arial"/>
          <w:iCs/>
          <w:sz w:val="23"/>
          <w:szCs w:val="23"/>
        </w:rPr>
        <w:tab/>
      </w:r>
      <w:r w:rsidR="009F0669">
        <w:rPr>
          <w:rFonts w:ascii="Cambria" w:hAnsi="Cambria" w:cs="Arial"/>
          <w:iCs/>
          <w:sz w:val="23"/>
          <w:szCs w:val="23"/>
        </w:rPr>
        <w:tab/>
      </w:r>
      <w:r w:rsidR="009F0669">
        <w:rPr>
          <w:rFonts w:ascii="Cambria" w:hAnsi="Cambria" w:cs="Arial"/>
          <w:iCs/>
          <w:sz w:val="23"/>
          <w:szCs w:val="23"/>
        </w:rPr>
        <w:tab/>
      </w:r>
      <w:r w:rsidR="00DB31CE" w:rsidRPr="008D3B7C">
        <w:rPr>
          <w:rFonts w:ascii="Cambria" w:hAnsi="Cambria" w:cs="Arial"/>
          <w:iCs/>
          <w:sz w:val="23"/>
          <w:szCs w:val="23"/>
        </w:rPr>
        <w:t>:</w:t>
      </w:r>
    </w:p>
    <w:p w:rsidR="00DB31CE" w:rsidRPr="008D3B7C" w:rsidRDefault="00DB31CE">
      <w:pPr>
        <w:tabs>
          <w:tab w:val="left" w:pos="1260"/>
        </w:tabs>
        <w:ind w:right="900"/>
        <w:rPr>
          <w:rFonts w:ascii="Cambria" w:hAnsi="Cambria" w:cs="Arial"/>
          <w:iCs/>
          <w:sz w:val="23"/>
          <w:szCs w:val="23"/>
        </w:rPr>
      </w:pPr>
    </w:p>
    <w:p w:rsidR="00DB31CE" w:rsidRPr="008D3B7C" w:rsidRDefault="00DB31CE">
      <w:pPr>
        <w:tabs>
          <w:tab w:val="left" w:pos="1260"/>
        </w:tabs>
        <w:ind w:right="900"/>
        <w:rPr>
          <w:rFonts w:ascii="Cambria" w:hAnsi="Cambria" w:cs="Arial"/>
          <w:iCs/>
          <w:sz w:val="23"/>
          <w:szCs w:val="23"/>
        </w:rPr>
      </w:pPr>
    </w:p>
    <w:p w:rsidR="00DB31CE" w:rsidRPr="008D3B7C" w:rsidRDefault="00DB31CE">
      <w:pPr>
        <w:numPr>
          <w:ilvl w:val="0"/>
          <w:numId w:val="25"/>
        </w:numPr>
        <w:ind w:right="900"/>
        <w:rPr>
          <w:rFonts w:ascii="Cambria" w:hAnsi="Cambria" w:cs="Arial"/>
          <w:iCs/>
          <w:sz w:val="23"/>
          <w:szCs w:val="23"/>
        </w:rPr>
      </w:pPr>
      <w:r w:rsidRPr="008D3B7C">
        <w:rPr>
          <w:rFonts w:ascii="Cambria" w:hAnsi="Cambria" w:cs="Arial"/>
          <w:iCs/>
          <w:sz w:val="23"/>
          <w:szCs w:val="23"/>
        </w:rPr>
        <w:t xml:space="preserve">Telephone No. </w:t>
      </w:r>
    </w:p>
    <w:p w:rsidR="00DB31CE" w:rsidRPr="008D3B7C" w:rsidRDefault="00DB31CE">
      <w:pPr>
        <w:numPr>
          <w:ilvl w:val="0"/>
          <w:numId w:val="25"/>
        </w:numPr>
        <w:ind w:right="900"/>
        <w:rPr>
          <w:rFonts w:ascii="Cambria" w:hAnsi="Cambria" w:cs="Arial"/>
          <w:iCs/>
          <w:sz w:val="23"/>
          <w:szCs w:val="23"/>
        </w:rPr>
      </w:pPr>
      <w:r w:rsidRPr="008D3B7C">
        <w:rPr>
          <w:rFonts w:ascii="Cambria" w:hAnsi="Cambria" w:cs="Arial"/>
          <w:iCs/>
          <w:sz w:val="23"/>
          <w:szCs w:val="23"/>
        </w:rPr>
        <w:t>Fax No.</w:t>
      </w:r>
    </w:p>
    <w:p w:rsidR="00DB31CE" w:rsidRPr="008D3B7C" w:rsidRDefault="00DB31CE">
      <w:pPr>
        <w:numPr>
          <w:ilvl w:val="0"/>
          <w:numId w:val="25"/>
        </w:numPr>
        <w:ind w:right="900"/>
        <w:rPr>
          <w:rFonts w:ascii="Cambria" w:hAnsi="Cambria" w:cs="Arial"/>
          <w:iCs/>
          <w:sz w:val="23"/>
          <w:szCs w:val="23"/>
        </w:rPr>
      </w:pPr>
      <w:r w:rsidRPr="008D3B7C">
        <w:rPr>
          <w:rFonts w:ascii="Cambria" w:hAnsi="Cambria" w:cs="Arial"/>
          <w:iCs/>
          <w:sz w:val="23"/>
          <w:szCs w:val="23"/>
        </w:rPr>
        <w:t>E-mail Address</w:t>
      </w:r>
    </w:p>
    <w:p w:rsidR="00DB31CE" w:rsidRPr="008D3B7C" w:rsidRDefault="00DB31CE">
      <w:pPr>
        <w:numPr>
          <w:ilvl w:val="0"/>
          <w:numId w:val="25"/>
        </w:numPr>
        <w:ind w:right="900"/>
        <w:rPr>
          <w:rFonts w:ascii="Cambria" w:hAnsi="Cambria" w:cs="Arial"/>
          <w:iCs/>
          <w:sz w:val="23"/>
          <w:szCs w:val="23"/>
        </w:rPr>
      </w:pPr>
      <w:r w:rsidRPr="008D3B7C">
        <w:rPr>
          <w:rFonts w:ascii="Cambria" w:hAnsi="Cambria" w:cs="Arial"/>
          <w:iCs/>
          <w:sz w:val="23"/>
          <w:szCs w:val="23"/>
        </w:rPr>
        <w:t>Name of contact person</w:t>
      </w:r>
    </w:p>
    <w:p w:rsidR="00DB31CE" w:rsidRPr="008D3B7C" w:rsidRDefault="00DB31CE">
      <w:pPr>
        <w:numPr>
          <w:ilvl w:val="0"/>
          <w:numId w:val="25"/>
        </w:numPr>
        <w:ind w:right="900"/>
        <w:rPr>
          <w:rFonts w:ascii="Cambria" w:hAnsi="Cambria" w:cs="Arial"/>
          <w:iCs/>
          <w:sz w:val="23"/>
          <w:szCs w:val="23"/>
        </w:rPr>
      </w:pPr>
      <w:r w:rsidRPr="008D3B7C">
        <w:rPr>
          <w:rFonts w:ascii="Cambria" w:hAnsi="Cambria" w:cs="Arial"/>
          <w:iCs/>
          <w:sz w:val="23"/>
          <w:szCs w:val="23"/>
        </w:rPr>
        <w:t>(i) Whether proprietary/partnership/</w:t>
      </w:r>
    </w:p>
    <w:p w:rsidR="00DB31CE" w:rsidRPr="008D3B7C" w:rsidRDefault="00DB31CE">
      <w:pPr>
        <w:ind w:left="1080" w:right="900"/>
        <w:rPr>
          <w:rFonts w:ascii="Cambria" w:hAnsi="Cambria" w:cs="Arial"/>
          <w:iCs/>
          <w:sz w:val="23"/>
          <w:szCs w:val="23"/>
        </w:rPr>
      </w:pPr>
      <w:r w:rsidRPr="008D3B7C">
        <w:rPr>
          <w:rFonts w:ascii="Cambria" w:hAnsi="Cambria" w:cs="Arial"/>
          <w:iCs/>
          <w:sz w:val="23"/>
          <w:szCs w:val="23"/>
        </w:rPr>
        <w:t>Limited company.</w:t>
      </w:r>
    </w:p>
    <w:p w:rsidR="00DB31CE" w:rsidRPr="008D3B7C" w:rsidRDefault="00DB31CE">
      <w:pPr>
        <w:ind w:left="720" w:right="900"/>
        <w:rPr>
          <w:rFonts w:ascii="Cambria" w:hAnsi="Cambria" w:cs="Arial"/>
          <w:iCs/>
          <w:sz w:val="23"/>
          <w:szCs w:val="23"/>
        </w:rPr>
      </w:pPr>
      <w:r w:rsidRPr="008D3B7C">
        <w:rPr>
          <w:rFonts w:ascii="Cambria" w:hAnsi="Cambria" w:cs="Arial"/>
          <w:iCs/>
          <w:sz w:val="23"/>
          <w:szCs w:val="23"/>
        </w:rPr>
        <w:t xml:space="preserve">     (ii) Furnish Name/’s, address, </w:t>
      </w:r>
    </w:p>
    <w:p w:rsidR="00DB31CE" w:rsidRPr="008D3B7C" w:rsidRDefault="00DB31CE">
      <w:pPr>
        <w:ind w:left="720" w:right="900"/>
        <w:rPr>
          <w:rFonts w:ascii="Cambria" w:hAnsi="Cambria" w:cs="Arial"/>
          <w:iCs/>
          <w:sz w:val="23"/>
          <w:szCs w:val="23"/>
        </w:rPr>
      </w:pPr>
      <w:r w:rsidRPr="008D3B7C">
        <w:rPr>
          <w:rFonts w:ascii="Cambria" w:hAnsi="Cambria" w:cs="Arial"/>
          <w:iCs/>
          <w:sz w:val="23"/>
          <w:szCs w:val="23"/>
        </w:rPr>
        <w:t xml:space="preserve">phone nos. of Proprietor/ </w:t>
      </w:r>
    </w:p>
    <w:p w:rsidR="00DB31CE" w:rsidRPr="008D3B7C" w:rsidRDefault="00DB31CE">
      <w:pPr>
        <w:ind w:left="720" w:right="900"/>
        <w:rPr>
          <w:rFonts w:ascii="Cambria" w:hAnsi="Cambria" w:cs="Arial"/>
          <w:iCs/>
          <w:sz w:val="23"/>
          <w:szCs w:val="23"/>
        </w:rPr>
      </w:pPr>
      <w:r w:rsidRPr="008D3B7C">
        <w:rPr>
          <w:rFonts w:ascii="Cambria" w:hAnsi="Cambria" w:cs="Arial"/>
          <w:iCs/>
          <w:sz w:val="23"/>
          <w:szCs w:val="23"/>
        </w:rPr>
        <w:t xml:space="preserve">       Managing partner/ M.D / Director’s</w:t>
      </w:r>
    </w:p>
    <w:p w:rsidR="00DB31CE" w:rsidRPr="008D3B7C" w:rsidRDefault="00DB31CE">
      <w:pPr>
        <w:ind w:left="720" w:right="900"/>
        <w:rPr>
          <w:rFonts w:ascii="Cambria" w:hAnsi="Cambria" w:cs="Arial"/>
          <w:iCs/>
          <w:sz w:val="23"/>
          <w:szCs w:val="23"/>
        </w:rPr>
      </w:pPr>
      <w:r w:rsidRPr="008D3B7C">
        <w:rPr>
          <w:rFonts w:ascii="Cambria" w:hAnsi="Cambria" w:cs="Arial"/>
          <w:iCs/>
          <w:sz w:val="23"/>
          <w:szCs w:val="23"/>
        </w:rPr>
        <w:t xml:space="preserve">      (Attach separate sheet)</w:t>
      </w:r>
    </w:p>
    <w:p w:rsidR="00DB31CE" w:rsidRPr="008D3B7C" w:rsidRDefault="00DB31CE">
      <w:pPr>
        <w:numPr>
          <w:ilvl w:val="0"/>
          <w:numId w:val="25"/>
        </w:numPr>
        <w:ind w:right="900"/>
        <w:rPr>
          <w:rFonts w:ascii="Cambria" w:hAnsi="Cambria" w:cs="Arial"/>
          <w:iCs/>
          <w:sz w:val="23"/>
          <w:szCs w:val="23"/>
        </w:rPr>
      </w:pPr>
      <w:r w:rsidRPr="008D3B7C">
        <w:rPr>
          <w:rFonts w:ascii="Cambria" w:hAnsi="Cambria" w:cs="Arial"/>
          <w:iCs/>
          <w:sz w:val="23"/>
          <w:szCs w:val="23"/>
        </w:rPr>
        <w:t>Specify whether SSI / MSME unit</w:t>
      </w:r>
    </w:p>
    <w:p w:rsidR="00BA4B29" w:rsidRPr="008D3B7C" w:rsidRDefault="00BA4B29" w:rsidP="00BA4B29">
      <w:pPr>
        <w:numPr>
          <w:ilvl w:val="0"/>
          <w:numId w:val="25"/>
        </w:numPr>
        <w:shd w:val="clear" w:color="auto" w:fill="FFFFFF"/>
        <w:ind w:right="900"/>
        <w:rPr>
          <w:rFonts w:ascii="Cambria" w:hAnsi="Cambria" w:cs="Arial"/>
          <w:iCs/>
          <w:sz w:val="23"/>
          <w:szCs w:val="23"/>
        </w:rPr>
      </w:pPr>
      <w:r w:rsidRPr="008D3B7C">
        <w:rPr>
          <w:rFonts w:ascii="Cambria" w:hAnsi="Cambria" w:cs="Arial"/>
          <w:iCs/>
          <w:sz w:val="23"/>
          <w:szCs w:val="23"/>
        </w:rPr>
        <w:t>If Yes, pl specify if your unit is owned by :</w:t>
      </w:r>
    </w:p>
    <w:p w:rsidR="00BA4B29" w:rsidRPr="008D3B7C" w:rsidRDefault="00BA4B29" w:rsidP="00BA4B29">
      <w:pPr>
        <w:shd w:val="clear" w:color="auto" w:fill="FFFFFF"/>
        <w:ind w:left="1080" w:right="900"/>
        <w:rPr>
          <w:rFonts w:ascii="Cambria" w:hAnsi="Cambria" w:cs="Arial"/>
          <w:iCs/>
          <w:sz w:val="23"/>
          <w:szCs w:val="23"/>
        </w:rPr>
      </w:pPr>
      <w:r w:rsidRPr="008D3B7C">
        <w:rPr>
          <w:rFonts w:ascii="Cambria" w:hAnsi="Cambria" w:cs="Arial"/>
          <w:iCs/>
          <w:sz w:val="23"/>
          <w:szCs w:val="23"/>
        </w:rPr>
        <w:t>SC/ST entrepreneur</w:t>
      </w:r>
    </w:p>
    <w:p w:rsidR="00DB31CE" w:rsidRPr="008D3B7C" w:rsidRDefault="00DB31CE">
      <w:pPr>
        <w:ind w:left="1080" w:right="900"/>
        <w:rPr>
          <w:rFonts w:ascii="Cambria" w:hAnsi="Cambria" w:cs="Arial"/>
          <w:iCs/>
          <w:sz w:val="23"/>
          <w:szCs w:val="23"/>
        </w:rPr>
      </w:pPr>
    </w:p>
    <w:p w:rsidR="00DB31CE" w:rsidRPr="008D3B7C" w:rsidRDefault="00DB31CE">
      <w:pPr>
        <w:tabs>
          <w:tab w:val="num" w:pos="720"/>
        </w:tabs>
        <w:ind w:left="720" w:right="900" w:hanging="720"/>
        <w:rPr>
          <w:rFonts w:ascii="Cambria" w:hAnsi="Cambria" w:cs="Arial"/>
          <w:iCs/>
          <w:sz w:val="23"/>
          <w:szCs w:val="23"/>
        </w:rPr>
      </w:pPr>
      <w:r w:rsidRPr="008D3B7C">
        <w:rPr>
          <w:rFonts w:ascii="Cambria" w:hAnsi="Cambria" w:cs="Arial"/>
          <w:iCs/>
          <w:sz w:val="23"/>
          <w:szCs w:val="23"/>
        </w:rPr>
        <w:t xml:space="preserve">2) </w:t>
      </w:r>
      <w:r w:rsidR="006C4CF1">
        <w:rPr>
          <w:rFonts w:ascii="Cambria" w:hAnsi="Cambria" w:cs="Arial"/>
          <w:iCs/>
          <w:sz w:val="23"/>
          <w:szCs w:val="23"/>
        </w:rPr>
        <w:t xml:space="preserve">    Details of tax registration</w:t>
      </w:r>
      <w:r w:rsidRPr="008D3B7C">
        <w:rPr>
          <w:rFonts w:ascii="Cambria" w:hAnsi="Cambria" w:cs="Arial"/>
          <w:iCs/>
          <w:sz w:val="23"/>
          <w:szCs w:val="23"/>
        </w:rPr>
        <w:t>:-</w:t>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005D41DD">
        <w:rPr>
          <w:rFonts w:ascii="Cambria" w:hAnsi="Cambria" w:cs="Arial"/>
          <w:iCs/>
          <w:sz w:val="23"/>
          <w:szCs w:val="23"/>
        </w:rPr>
        <w:tab/>
      </w:r>
      <w:r w:rsidR="005D41DD">
        <w:rPr>
          <w:rFonts w:ascii="Cambria" w:hAnsi="Cambria" w:cs="Arial"/>
          <w:iCs/>
          <w:sz w:val="23"/>
          <w:szCs w:val="23"/>
        </w:rPr>
        <w:tab/>
      </w:r>
      <w:r w:rsidRPr="008D3B7C">
        <w:rPr>
          <w:rFonts w:ascii="Cambria" w:hAnsi="Cambria" w:cs="Arial"/>
          <w:iCs/>
          <w:sz w:val="23"/>
          <w:szCs w:val="23"/>
        </w:rPr>
        <w:t>:</w:t>
      </w:r>
    </w:p>
    <w:p w:rsidR="00DB31CE" w:rsidRPr="008D3B7C" w:rsidRDefault="00DB31CE">
      <w:pPr>
        <w:numPr>
          <w:ilvl w:val="0"/>
          <w:numId w:val="4"/>
        </w:numPr>
        <w:ind w:right="900"/>
        <w:rPr>
          <w:rFonts w:ascii="Cambria" w:hAnsi="Cambria" w:cs="Arial"/>
          <w:iCs/>
          <w:sz w:val="23"/>
          <w:szCs w:val="23"/>
        </w:rPr>
      </w:pPr>
      <w:r w:rsidRPr="008D3B7C">
        <w:rPr>
          <w:rFonts w:ascii="Cambria" w:hAnsi="Cambria" w:cs="Arial"/>
          <w:iCs/>
          <w:sz w:val="23"/>
          <w:szCs w:val="23"/>
        </w:rPr>
        <w:t xml:space="preserve">CST No. </w:t>
      </w:r>
    </w:p>
    <w:p w:rsidR="00DB31CE" w:rsidRPr="008D3B7C" w:rsidRDefault="00DB31CE">
      <w:pPr>
        <w:numPr>
          <w:ilvl w:val="0"/>
          <w:numId w:val="4"/>
        </w:numPr>
        <w:ind w:right="900"/>
        <w:rPr>
          <w:rFonts w:ascii="Cambria" w:hAnsi="Cambria" w:cs="Arial"/>
          <w:iCs/>
          <w:sz w:val="23"/>
          <w:szCs w:val="23"/>
        </w:rPr>
      </w:pPr>
      <w:r w:rsidRPr="008D3B7C">
        <w:rPr>
          <w:rFonts w:ascii="Cambria" w:hAnsi="Cambria" w:cs="Arial"/>
          <w:iCs/>
          <w:sz w:val="23"/>
          <w:szCs w:val="23"/>
        </w:rPr>
        <w:t>TIN No.&amp; VAT No.</w:t>
      </w:r>
    </w:p>
    <w:p w:rsidR="00DB31CE" w:rsidRPr="008D3B7C" w:rsidRDefault="00DB31CE">
      <w:pPr>
        <w:ind w:right="900"/>
        <w:rPr>
          <w:rFonts w:ascii="Cambria" w:hAnsi="Cambria" w:cs="Arial"/>
          <w:iCs/>
          <w:sz w:val="23"/>
          <w:szCs w:val="23"/>
        </w:rPr>
      </w:pPr>
    </w:p>
    <w:p w:rsidR="00DB31CE" w:rsidRPr="008D3B7C" w:rsidRDefault="00DB31CE">
      <w:pPr>
        <w:tabs>
          <w:tab w:val="num" w:pos="720"/>
        </w:tabs>
        <w:ind w:left="720" w:right="900" w:hanging="720"/>
        <w:rPr>
          <w:rFonts w:ascii="Cambria" w:hAnsi="Cambria" w:cs="Arial"/>
          <w:iCs/>
          <w:sz w:val="23"/>
          <w:szCs w:val="23"/>
        </w:rPr>
      </w:pPr>
      <w:r w:rsidRPr="008D3B7C">
        <w:rPr>
          <w:rFonts w:ascii="Cambria" w:hAnsi="Cambria" w:cs="Arial"/>
          <w:iCs/>
          <w:sz w:val="23"/>
          <w:szCs w:val="23"/>
        </w:rPr>
        <w:t>3)      Name &amp; Address of your Banker(s)</w:t>
      </w:r>
    </w:p>
    <w:p w:rsidR="00DB31CE" w:rsidRPr="008D3B7C" w:rsidRDefault="00DB31CE">
      <w:pPr>
        <w:ind w:right="900"/>
        <w:rPr>
          <w:rFonts w:ascii="Cambria" w:hAnsi="Cambria" w:cs="Arial"/>
          <w:iCs/>
          <w:sz w:val="23"/>
          <w:szCs w:val="23"/>
        </w:rPr>
      </w:pPr>
      <w:r w:rsidRPr="008D3B7C">
        <w:rPr>
          <w:rFonts w:ascii="Cambria" w:hAnsi="Cambria" w:cs="Arial"/>
          <w:iCs/>
          <w:sz w:val="23"/>
          <w:szCs w:val="23"/>
        </w:rPr>
        <w:tab/>
      </w:r>
      <w:r w:rsidRPr="008D3B7C">
        <w:rPr>
          <w:rFonts w:ascii="Cambria" w:hAnsi="Cambria" w:cs="Arial"/>
          <w:iCs/>
          <w:sz w:val="23"/>
          <w:szCs w:val="23"/>
        </w:rPr>
        <w:tab/>
        <w:t>Account no.</w:t>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005D41DD">
        <w:rPr>
          <w:rFonts w:ascii="Cambria" w:hAnsi="Cambria" w:cs="Arial"/>
          <w:iCs/>
          <w:sz w:val="23"/>
          <w:szCs w:val="23"/>
        </w:rPr>
        <w:tab/>
      </w:r>
      <w:r w:rsidRPr="008D3B7C">
        <w:rPr>
          <w:rFonts w:ascii="Cambria" w:hAnsi="Cambria" w:cs="Arial"/>
          <w:iCs/>
          <w:sz w:val="23"/>
          <w:szCs w:val="23"/>
        </w:rPr>
        <w:t>:</w:t>
      </w:r>
    </w:p>
    <w:p w:rsidR="00DB31CE" w:rsidRPr="008D3B7C" w:rsidRDefault="00DB31CE">
      <w:pPr>
        <w:ind w:right="900"/>
        <w:rPr>
          <w:rFonts w:ascii="Cambria" w:hAnsi="Cambria" w:cs="Arial"/>
          <w:iCs/>
          <w:sz w:val="23"/>
          <w:szCs w:val="23"/>
        </w:rPr>
      </w:pPr>
      <w:r w:rsidRPr="008D3B7C">
        <w:rPr>
          <w:rFonts w:ascii="Cambria" w:hAnsi="Cambria" w:cs="Arial"/>
          <w:iCs/>
          <w:sz w:val="23"/>
          <w:szCs w:val="23"/>
        </w:rPr>
        <w:tab/>
      </w:r>
      <w:r w:rsidRPr="008D3B7C">
        <w:rPr>
          <w:rFonts w:ascii="Cambria" w:hAnsi="Cambria" w:cs="Arial"/>
          <w:iCs/>
          <w:sz w:val="23"/>
          <w:szCs w:val="23"/>
        </w:rPr>
        <w:tab/>
        <w:t>Swift Code</w:t>
      </w:r>
      <w:r w:rsidRPr="008D3B7C">
        <w:rPr>
          <w:rFonts w:ascii="Cambria" w:hAnsi="Cambria" w:cs="Arial"/>
          <w:iCs/>
          <w:sz w:val="23"/>
          <w:szCs w:val="23"/>
        </w:rPr>
        <w:tab/>
      </w:r>
      <w:r w:rsidR="009F0669">
        <w:rPr>
          <w:rFonts w:ascii="Cambria" w:hAnsi="Cambria" w:cs="Arial"/>
          <w:iCs/>
          <w:sz w:val="23"/>
          <w:szCs w:val="23"/>
        </w:rPr>
        <w:tab/>
      </w:r>
    </w:p>
    <w:p w:rsidR="00DB31CE" w:rsidRPr="008D3B7C" w:rsidRDefault="00DB31CE">
      <w:pPr>
        <w:ind w:right="900"/>
        <w:rPr>
          <w:rFonts w:ascii="Cambria" w:hAnsi="Cambria" w:cs="Arial"/>
          <w:iCs/>
          <w:sz w:val="23"/>
          <w:szCs w:val="23"/>
        </w:rPr>
      </w:pPr>
    </w:p>
    <w:p w:rsidR="00DB31CE" w:rsidRPr="008D3B7C" w:rsidRDefault="00DB31CE">
      <w:pPr>
        <w:ind w:right="900"/>
        <w:rPr>
          <w:rFonts w:ascii="Cambria" w:hAnsi="Cambria" w:cs="Arial"/>
          <w:iCs/>
          <w:sz w:val="23"/>
          <w:szCs w:val="23"/>
        </w:rPr>
      </w:pPr>
      <w:r w:rsidRPr="008D3B7C">
        <w:rPr>
          <w:rFonts w:ascii="Cambria" w:hAnsi="Cambria" w:cs="Arial"/>
          <w:iCs/>
          <w:sz w:val="23"/>
          <w:szCs w:val="23"/>
        </w:rPr>
        <w:t xml:space="preserve">4)        Annual Turn over    </w:t>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5)</w:t>
      </w:r>
      <w:r w:rsidR="00B9503D">
        <w:rPr>
          <w:rFonts w:ascii="Cambria" w:hAnsi="Cambria" w:cs="Arial"/>
          <w:snapToGrid w:val="0"/>
          <w:sz w:val="23"/>
          <w:szCs w:val="23"/>
        </w:rPr>
        <w:tab/>
        <w:t xml:space="preserve">Do you have a Quality Control </w:t>
      </w:r>
      <w:r w:rsidRPr="008D3B7C">
        <w:rPr>
          <w:rFonts w:ascii="Cambria" w:hAnsi="Cambria" w:cs="Arial"/>
          <w:snapToGrid w:val="0"/>
          <w:sz w:val="23"/>
          <w:szCs w:val="23"/>
        </w:rPr>
        <w:t>department. If yes, give the</w:t>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ab/>
        <w:t>detail</w:t>
      </w:r>
      <w:r w:rsidR="00B9503D">
        <w:rPr>
          <w:rFonts w:ascii="Cambria" w:hAnsi="Cambria" w:cs="Arial"/>
          <w:snapToGrid w:val="0"/>
          <w:sz w:val="23"/>
          <w:szCs w:val="23"/>
        </w:rPr>
        <w:t>s of the facilities.</w:t>
      </w:r>
      <w:r w:rsidR="00B9503D">
        <w:rPr>
          <w:rFonts w:ascii="Cambria" w:hAnsi="Cambria" w:cs="Arial"/>
          <w:snapToGrid w:val="0"/>
          <w:sz w:val="23"/>
          <w:szCs w:val="23"/>
        </w:rPr>
        <w:tab/>
      </w:r>
      <w:r w:rsidR="005D41DD">
        <w:rPr>
          <w:rFonts w:ascii="Cambria" w:hAnsi="Cambria" w:cs="Arial"/>
          <w:snapToGrid w:val="0"/>
          <w:sz w:val="23"/>
          <w:szCs w:val="23"/>
        </w:rPr>
        <w:tab/>
      </w:r>
      <w:r w:rsidR="005D41DD">
        <w:rPr>
          <w:rFonts w:ascii="Cambria" w:hAnsi="Cambria" w:cs="Arial"/>
          <w:snapToGrid w:val="0"/>
          <w:sz w:val="23"/>
          <w:szCs w:val="23"/>
        </w:rPr>
        <w:tab/>
      </w:r>
      <w:r w:rsidR="005D41DD">
        <w:rPr>
          <w:rFonts w:ascii="Cambria" w:hAnsi="Cambria" w:cs="Arial"/>
          <w:snapToGrid w:val="0"/>
          <w:sz w:val="23"/>
          <w:szCs w:val="23"/>
        </w:rPr>
        <w:tab/>
      </w:r>
      <w:r w:rsidR="005D41DD">
        <w:rPr>
          <w:rFonts w:ascii="Cambria" w:hAnsi="Cambria" w:cs="Arial"/>
          <w:snapToGrid w:val="0"/>
          <w:sz w:val="23"/>
          <w:szCs w:val="23"/>
        </w:rPr>
        <w:tab/>
      </w:r>
      <w:r w:rsidRPr="008D3B7C">
        <w:rPr>
          <w:rFonts w:ascii="Cambria" w:hAnsi="Cambria" w:cs="Arial"/>
          <w:snapToGrid w:val="0"/>
          <w:sz w:val="23"/>
          <w:szCs w:val="23"/>
        </w:rPr>
        <w:t xml:space="preserve">:      </w:t>
      </w:r>
      <w:r w:rsidRPr="008D3B7C">
        <w:rPr>
          <w:rFonts w:ascii="Cambria" w:hAnsi="Cambria" w:cs="Arial"/>
          <w:snapToGrid w:val="0"/>
          <w:sz w:val="23"/>
          <w:szCs w:val="23"/>
        </w:rPr>
        <w:tab/>
        <w:t>Yes/No</w:t>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6)</w:t>
      </w:r>
      <w:r w:rsidRPr="008D3B7C">
        <w:rPr>
          <w:rFonts w:ascii="Cambria" w:hAnsi="Cambria" w:cs="Arial"/>
          <w:snapToGrid w:val="0"/>
          <w:sz w:val="23"/>
          <w:szCs w:val="23"/>
        </w:rPr>
        <w:tab/>
        <w:t>a) Do you have inspection for incoming materials</w:t>
      </w:r>
      <w:r w:rsidRPr="008D3B7C">
        <w:rPr>
          <w:rFonts w:ascii="Cambria" w:hAnsi="Cambria" w:cs="Arial"/>
          <w:snapToGrid w:val="0"/>
          <w:sz w:val="23"/>
          <w:szCs w:val="23"/>
        </w:rPr>
        <w:tab/>
      </w:r>
      <w:r w:rsidR="005D41DD">
        <w:rPr>
          <w:rFonts w:ascii="Cambria" w:hAnsi="Cambria" w:cs="Arial"/>
          <w:snapToGrid w:val="0"/>
          <w:sz w:val="23"/>
          <w:szCs w:val="23"/>
        </w:rPr>
        <w:tab/>
      </w:r>
      <w:r w:rsidRPr="008D3B7C">
        <w:rPr>
          <w:rFonts w:ascii="Cambria" w:hAnsi="Cambria" w:cs="Arial"/>
          <w:snapToGrid w:val="0"/>
          <w:sz w:val="23"/>
          <w:szCs w:val="23"/>
        </w:rPr>
        <w:t xml:space="preserve"> :      </w:t>
      </w:r>
      <w:r w:rsidRPr="008D3B7C">
        <w:rPr>
          <w:rFonts w:ascii="Cambria" w:hAnsi="Cambria" w:cs="Arial"/>
          <w:snapToGrid w:val="0"/>
          <w:sz w:val="23"/>
          <w:szCs w:val="23"/>
        </w:rPr>
        <w:tab/>
        <w:t>Yes/No</w:t>
      </w:r>
    </w:p>
    <w:p w:rsidR="00DB31CE" w:rsidRPr="008D3B7C" w:rsidRDefault="00DB31CE" w:rsidP="005D41DD">
      <w:pPr>
        <w:ind w:right="-7"/>
        <w:jc w:val="both"/>
        <w:rPr>
          <w:rFonts w:ascii="Cambria" w:hAnsi="Cambria" w:cs="Arial"/>
          <w:snapToGrid w:val="0"/>
          <w:sz w:val="23"/>
          <w:szCs w:val="23"/>
        </w:rPr>
      </w:pPr>
    </w:p>
    <w:p w:rsidR="00103D19" w:rsidRDefault="00103D19">
      <w:pPr>
        <w:pStyle w:val="Heading4"/>
        <w:jc w:val="right"/>
        <w:rPr>
          <w:rFonts w:ascii="Cambria" w:hAnsi="Cambria"/>
          <w:i w:val="0"/>
          <w:iCs/>
          <w:sz w:val="23"/>
          <w:szCs w:val="23"/>
          <w:u w:val="none"/>
        </w:rPr>
      </w:pPr>
    </w:p>
    <w:p w:rsidR="00DB31CE" w:rsidRPr="009F0669" w:rsidRDefault="009F0669">
      <w:pPr>
        <w:pStyle w:val="Heading4"/>
        <w:jc w:val="right"/>
        <w:rPr>
          <w:rFonts w:ascii="Cambria" w:hAnsi="Cambria"/>
          <w:i w:val="0"/>
          <w:iCs/>
          <w:sz w:val="23"/>
          <w:szCs w:val="23"/>
          <w:u w:val="none"/>
        </w:rPr>
      </w:pPr>
      <w:r w:rsidRPr="009F0669">
        <w:rPr>
          <w:rFonts w:ascii="Cambria" w:hAnsi="Cambria"/>
          <w:i w:val="0"/>
          <w:iCs/>
          <w:sz w:val="23"/>
          <w:szCs w:val="23"/>
          <w:u w:val="none"/>
        </w:rPr>
        <w:t xml:space="preserve">SCHEDULE – </w:t>
      </w:r>
      <w:r w:rsidR="000509A9">
        <w:rPr>
          <w:rFonts w:ascii="Cambria" w:hAnsi="Cambria"/>
          <w:i w:val="0"/>
          <w:iCs/>
          <w:sz w:val="23"/>
          <w:szCs w:val="23"/>
          <w:u w:val="none"/>
        </w:rPr>
        <w:t>F</w:t>
      </w:r>
    </w:p>
    <w:p w:rsidR="00DB31CE" w:rsidRDefault="00DB31CE">
      <w:pPr>
        <w:pStyle w:val="Heading4"/>
        <w:jc w:val="right"/>
        <w:rPr>
          <w:rFonts w:ascii="Cambria" w:hAnsi="Cambria"/>
          <w:i w:val="0"/>
          <w:iCs/>
          <w:sz w:val="23"/>
          <w:szCs w:val="23"/>
          <w:u w:val="none"/>
        </w:rPr>
      </w:pPr>
      <w:r w:rsidRPr="009F0669">
        <w:rPr>
          <w:rFonts w:ascii="Cambria" w:hAnsi="Cambria"/>
          <w:i w:val="0"/>
          <w:iCs/>
          <w:sz w:val="23"/>
          <w:szCs w:val="23"/>
          <w:u w:val="none"/>
        </w:rPr>
        <w:t>Page 2 of 2</w:t>
      </w:r>
    </w:p>
    <w:p w:rsidR="005D41DD" w:rsidRPr="005D41DD" w:rsidRDefault="005D41DD" w:rsidP="005D41DD"/>
    <w:p w:rsidR="005D41DD" w:rsidRPr="008D3B7C" w:rsidRDefault="005D41DD" w:rsidP="005D41DD">
      <w:pPr>
        <w:pStyle w:val="BodyText"/>
        <w:ind w:firstLine="720"/>
        <w:rPr>
          <w:rFonts w:ascii="Cambria" w:hAnsi="Cambria" w:cs="Arial"/>
          <w:i w:val="0"/>
          <w:sz w:val="23"/>
          <w:szCs w:val="23"/>
        </w:rPr>
      </w:pPr>
      <w:r w:rsidRPr="008D3B7C">
        <w:rPr>
          <w:rFonts w:ascii="Cambria" w:hAnsi="Cambria" w:cs="Arial"/>
          <w:i w:val="0"/>
          <w:sz w:val="23"/>
          <w:szCs w:val="23"/>
        </w:rPr>
        <w:t>b) Do you have in process inspection facilities</w:t>
      </w:r>
      <w:r w:rsidRPr="008D3B7C">
        <w:rPr>
          <w:rFonts w:ascii="Cambria" w:hAnsi="Cambria" w:cs="Arial"/>
          <w:i w:val="0"/>
          <w:sz w:val="23"/>
          <w:szCs w:val="23"/>
        </w:rPr>
        <w:tab/>
      </w:r>
      <w:r>
        <w:rPr>
          <w:rFonts w:ascii="Cambria" w:hAnsi="Cambria" w:cs="Arial"/>
          <w:i w:val="0"/>
          <w:sz w:val="23"/>
          <w:szCs w:val="23"/>
        </w:rPr>
        <w:tab/>
      </w:r>
      <w:r>
        <w:rPr>
          <w:rFonts w:ascii="Cambria" w:hAnsi="Cambria" w:cs="Arial"/>
          <w:i w:val="0"/>
          <w:sz w:val="23"/>
          <w:szCs w:val="23"/>
        </w:rPr>
        <w:tab/>
      </w:r>
      <w:r w:rsidRPr="008D3B7C">
        <w:rPr>
          <w:rFonts w:ascii="Cambria" w:hAnsi="Cambria" w:cs="Arial"/>
          <w:i w:val="0"/>
          <w:sz w:val="23"/>
          <w:szCs w:val="23"/>
        </w:rPr>
        <w:t xml:space="preserve">:      </w:t>
      </w:r>
      <w:r w:rsidRPr="008D3B7C">
        <w:rPr>
          <w:rFonts w:ascii="Cambria" w:hAnsi="Cambria" w:cs="Arial"/>
          <w:i w:val="0"/>
          <w:sz w:val="23"/>
          <w:szCs w:val="23"/>
        </w:rPr>
        <w:tab/>
        <w:t>Yes/No</w:t>
      </w:r>
    </w:p>
    <w:p w:rsidR="005D41DD" w:rsidRPr="008D3B7C" w:rsidRDefault="005D41DD" w:rsidP="005D41DD">
      <w:pPr>
        <w:ind w:right="-7"/>
        <w:jc w:val="both"/>
        <w:rPr>
          <w:rFonts w:ascii="Cambria" w:hAnsi="Cambria" w:cs="Arial"/>
          <w:snapToGrid w:val="0"/>
          <w:sz w:val="23"/>
          <w:szCs w:val="23"/>
        </w:rPr>
      </w:pPr>
    </w:p>
    <w:p w:rsidR="005D41DD" w:rsidRPr="008D3B7C" w:rsidRDefault="005D41DD" w:rsidP="005D41DD">
      <w:pPr>
        <w:ind w:right="-7"/>
        <w:jc w:val="both"/>
        <w:rPr>
          <w:rFonts w:ascii="Cambria" w:hAnsi="Cambria" w:cs="Arial"/>
          <w:snapToGrid w:val="0"/>
          <w:sz w:val="23"/>
          <w:szCs w:val="23"/>
        </w:rPr>
      </w:pPr>
      <w:r w:rsidRPr="008D3B7C">
        <w:rPr>
          <w:rFonts w:ascii="Cambria" w:hAnsi="Cambria" w:cs="Arial"/>
          <w:snapToGrid w:val="0"/>
          <w:sz w:val="23"/>
          <w:szCs w:val="23"/>
        </w:rPr>
        <w:tab/>
        <w:t>c) Do you have final inspection of the product</w:t>
      </w:r>
      <w:r w:rsidRPr="008D3B7C">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sidRPr="008D3B7C">
        <w:rPr>
          <w:rFonts w:ascii="Cambria" w:hAnsi="Cambria" w:cs="Arial"/>
          <w:snapToGrid w:val="0"/>
          <w:sz w:val="23"/>
          <w:szCs w:val="23"/>
        </w:rPr>
        <w:t xml:space="preserve">:      </w:t>
      </w:r>
      <w:r w:rsidRPr="008D3B7C">
        <w:rPr>
          <w:rFonts w:ascii="Cambria" w:hAnsi="Cambria" w:cs="Arial"/>
          <w:snapToGrid w:val="0"/>
          <w:sz w:val="23"/>
          <w:szCs w:val="23"/>
        </w:rPr>
        <w:tab/>
        <w:t>Yes/No</w:t>
      </w:r>
    </w:p>
    <w:p w:rsidR="009F0669" w:rsidRPr="009F0669" w:rsidRDefault="009F0669" w:rsidP="009F0669"/>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7)</w:t>
      </w:r>
      <w:r w:rsidRPr="008D3B7C">
        <w:rPr>
          <w:rFonts w:ascii="Cambria" w:hAnsi="Cambria" w:cs="Arial"/>
          <w:snapToGrid w:val="0"/>
          <w:sz w:val="23"/>
          <w:szCs w:val="23"/>
        </w:rPr>
        <w:tab/>
        <w:t>Do you have any accreditation</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r w:rsidR="009F0669">
        <w:rPr>
          <w:rFonts w:ascii="Cambria" w:hAnsi="Cambria" w:cs="Arial"/>
          <w:snapToGrid w:val="0"/>
          <w:sz w:val="23"/>
          <w:szCs w:val="23"/>
        </w:rPr>
        <w:tab/>
      </w:r>
      <w:r w:rsidR="009F0669">
        <w:rPr>
          <w:rFonts w:ascii="Cambria" w:hAnsi="Cambria" w:cs="Arial"/>
          <w:snapToGrid w:val="0"/>
          <w:sz w:val="23"/>
          <w:szCs w:val="23"/>
        </w:rPr>
        <w:tab/>
      </w:r>
      <w:r w:rsidRPr="008D3B7C">
        <w:rPr>
          <w:rFonts w:ascii="Cambria" w:hAnsi="Cambria" w:cs="Arial"/>
          <w:snapToGrid w:val="0"/>
          <w:sz w:val="23"/>
          <w:szCs w:val="23"/>
        </w:rPr>
        <w:t xml:space="preserve"> :</w:t>
      </w:r>
      <w:r w:rsidRPr="008D3B7C">
        <w:rPr>
          <w:rFonts w:ascii="Cambria" w:hAnsi="Cambria" w:cs="Arial"/>
          <w:snapToGrid w:val="0"/>
          <w:sz w:val="23"/>
          <w:szCs w:val="23"/>
        </w:rPr>
        <w:tab/>
        <w:t>Yes/No</w:t>
      </w:r>
    </w:p>
    <w:p w:rsidR="006501D1" w:rsidRDefault="00DB31CE" w:rsidP="006501D1">
      <w:pPr>
        <w:ind w:right="-7"/>
        <w:jc w:val="both"/>
        <w:rPr>
          <w:rFonts w:ascii="Cambria" w:hAnsi="Cambria" w:cs="Arial"/>
          <w:snapToGrid w:val="0"/>
          <w:sz w:val="23"/>
          <w:szCs w:val="23"/>
        </w:rPr>
      </w:pPr>
      <w:r w:rsidRPr="008D3B7C">
        <w:rPr>
          <w:rFonts w:ascii="Cambria" w:hAnsi="Cambria" w:cs="Arial"/>
          <w:snapToGrid w:val="0"/>
          <w:sz w:val="23"/>
          <w:szCs w:val="23"/>
        </w:rPr>
        <w:tab/>
      </w:r>
      <w:r w:rsidR="006501D1">
        <w:rPr>
          <w:rFonts w:ascii="Cambria" w:hAnsi="Cambria" w:cs="Arial"/>
          <w:snapToGrid w:val="0"/>
          <w:sz w:val="23"/>
          <w:szCs w:val="23"/>
        </w:rPr>
        <w:t>(a)ISO 9001: 2008</w:t>
      </w:r>
    </w:p>
    <w:p w:rsidR="00DB31CE" w:rsidRPr="008D3B7C" w:rsidRDefault="006501D1" w:rsidP="006501D1">
      <w:pPr>
        <w:ind w:right="-7"/>
        <w:jc w:val="both"/>
        <w:rPr>
          <w:rFonts w:ascii="Cambria" w:hAnsi="Cambria" w:cs="Arial"/>
          <w:snapToGrid w:val="0"/>
          <w:sz w:val="23"/>
          <w:szCs w:val="23"/>
        </w:rPr>
      </w:pPr>
      <w:r>
        <w:rPr>
          <w:rFonts w:ascii="Cambria" w:hAnsi="Cambria" w:cs="Arial"/>
          <w:snapToGrid w:val="0"/>
          <w:sz w:val="23"/>
          <w:szCs w:val="23"/>
        </w:rPr>
        <w:tab/>
        <w:t>(b) ISO 13485: 2012</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 xml:space="preserve">: </w:t>
      </w:r>
      <w:r>
        <w:rPr>
          <w:rFonts w:ascii="Cambria" w:hAnsi="Cambria" w:cs="Arial"/>
          <w:snapToGrid w:val="0"/>
          <w:sz w:val="23"/>
          <w:szCs w:val="23"/>
        </w:rPr>
        <w:tab/>
      </w:r>
      <w:r w:rsidRPr="008D3B7C">
        <w:rPr>
          <w:rFonts w:ascii="Cambria" w:hAnsi="Cambria" w:cs="Arial"/>
          <w:snapToGrid w:val="0"/>
          <w:sz w:val="23"/>
          <w:szCs w:val="23"/>
        </w:rPr>
        <w:t>Yes/No</w:t>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ab/>
        <w:t>(</w:t>
      </w:r>
      <w:r w:rsidR="006501D1">
        <w:rPr>
          <w:rFonts w:ascii="Cambria" w:hAnsi="Cambria" w:cs="Arial"/>
          <w:snapToGrid w:val="0"/>
          <w:sz w:val="23"/>
          <w:szCs w:val="23"/>
        </w:rPr>
        <w:t>c</w:t>
      </w:r>
      <w:r w:rsidRPr="008D3B7C">
        <w:rPr>
          <w:rFonts w:ascii="Cambria" w:hAnsi="Cambria" w:cs="Arial"/>
          <w:snapToGrid w:val="0"/>
          <w:sz w:val="23"/>
          <w:szCs w:val="23"/>
        </w:rPr>
        <w:t>)Any National/International Laboratory/Authority</w:t>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ab/>
        <w:t xml:space="preserve">    Certification</w:t>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ab/>
        <w:t xml:space="preserve">    If ‘Yes’, give details along with a copy of certificate issued</w:t>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by them.</w:t>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8)         Do you have an environmental policy / ISO 14001 certification?</w:t>
      </w:r>
      <w:r w:rsidR="009F0669">
        <w:rPr>
          <w:rFonts w:ascii="Cambria" w:hAnsi="Cambria" w:cs="Arial"/>
          <w:snapToGrid w:val="0"/>
          <w:sz w:val="23"/>
          <w:szCs w:val="23"/>
        </w:rPr>
        <w:tab/>
      </w:r>
      <w:r w:rsidRPr="008D3B7C">
        <w:rPr>
          <w:rFonts w:ascii="Cambria" w:hAnsi="Cambria" w:cs="Arial"/>
          <w:snapToGrid w:val="0"/>
          <w:sz w:val="23"/>
          <w:szCs w:val="23"/>
        </w:rPr>
        <w:t xml:space="preserve"> : </w:t>
      </w:r>
      <w:r w:rsidR="009F0669">
        <w:rPr>
          <w:rFonts w:ascii="Cambria" w:hAnsi="Cambria" w:cs="Arial"/>
          <w:snapToGrid w:val="0"/>
          <w:sz w:val="23"/>
          <w:szCs w:val="23"/>
        </w:rPr>
        <w:tab/>
      </w:r>
      <w:r w:rsidRPr="008D3B7C">
        <w:rPr>
          <w:rFonts w:ascii="Cambria" w:hAnsi="Cambria" w:cs="Arial"/>
          <w:snapToGrid w:val="0"/>
          <w:sz w:val="23"/>
          <w:szCs w:val="23"/>
        </w:rPr>
        <w:t>Yes / No</w:t>
      </w:r>
    </w:p>
    <w:p w:rsidR="00DB31CE" w:rsidRPr="008D3B7C" w:rsidRDefault="00DB31CE">
      <w:pPr>
        <w:ind w:left="360" w:right="-7"/>
        <w:jc w:val="both"/>
        <w:rPr>
          <w:rFonts w:ascii="Cambria" w:hAnsi="Cambria" w:cs="Arial"/>
          <w:snapToGrid w:val="0"/>
          <w:sz w:val="23"/>
          <w:szCs w:val="23"/>
        </w:rPr>
      </w:pPr>
      <w:r w:rsidRPr="008D3B7C">
        <w:rPr>
          <w:rFonts w:ascii="Cambria" w:hAnsi="Cambria" w:cs="Arial"/>
          <w:snapToGrid w:val="0"/>
          <w:sz w:val="23"/>
          <w:szCs w:val="23"/>
        </w:rPr>
        <w:t xml:space="preserve">       If yes, please give the details.</w:t>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ab/>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9)</w:t>
      </w:r>
      <w:r w:rsidRPr="008D3B7C">
        <w:rPr>
          <w:rFonts w:ascii="Cambria" w:hAnsi="Cambria" w:cs="Arial"/>
          <w:snapToGrid w:val="0"/>
          <w:sz w:val="23"/>
          <w:szCs w:val="23"/>
        </w:rPr>
        <w:tab/>
        <w:t>Furnish th</w:t>
      </w:r>
      <w:r w:rsidR="001E1C37">
        <w:rPr>
          <w:rFonts w:ascii="Cambria" w:hAnsi="Cambria" w:cs="Arial"/>
          <w:snapToGrid w:val="0"/>
          <w:sz w:val="23"/>
          <w:szCs w:val="23"/>
        </w:rPr>
        <w:t>e details of testing equipments</w:t>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10)</w:t>
      </w:r>
      <w:r w:rsidRPr="008D3B7C">
        <w:rPr>
          <w:rFonts w:ascii="Cambria" w:hAnsi="Cambria" w:cs="Arial"/>
          <w:snapToGrid w:val="0"/>
          <w:sz w:val="23"/>
          <w:szCs w:val="23"/>
        </w:rPr>
        <w:tab/>
        <w:t>Have you been assessed previously by HLL</w:t>
      </w:r>
      <w:r w:rsidRPr="008D3B7C">
        <w:rPr>
          <w:rFonts w:ascii="Cambria" w:hAnsi="Cambria" w:cs="Arial"/>
          <w:snapToGrid w:val="0"/>
          <w:sz w:val="23"/>
          <w:szCs w:val="23"/>
        </w:rPr>
        <w:tab/>
      </w:r>
      <w:r w:rsidRPr="008D3B7C">
        <w:rPr>
          <w:rFonts w:ascii="Cambria" w:hAnsi="Cambria" w:cs="Arial"/>
          <w:snapToGrid w:val="0"/>
          <w:sz w:val="23"/>
          <w:szCs w:val="23"/>
        </w:rPr>
        <w:tab/>
      </w:r>
      <w:r w:rsidR="009F0669">
        <w:rPr>
          <w:rFonts w:ascii="Cambria" w:hAnsi="Cambria" w:cs="Arial"/>
          <w:snapToGrid w:val="0"/>
          <w:sz w:val="23"/>
          <w:szCs w:val="23"/>
        </w:rPr>
        <w:tab/>
      </w:r>
      <w:r w:rsidR="009F0669">
        <w:rPr>
          <w:rFonts w:ascii="Cambria" w:hAnsi="Cambria" w:cs="Arial"/>
          <w:snapToGrid w:val="0"/>
          <w:sz w:val="23"/>
          <w:szCs w:val="23"/>
        </w:rPr>
        <w:tab/>
      </w:r>
      <w:r w:rsidRPr="008D3B7C">
        <w:rPr>
          <w:rFonts w:ascii="Cambria" w:hAnsi="Cambria" w:cs="Arial"/>
          <w:snapToGrid w:val="0"/>
          <w:sz w:val="23"/>
          <w:szCs w:val="23"/>
        </w:rPr>
        <w:t xml:space="preserve">:     </w:t>
      </w:r>
      <w:r w:rsidRPr="008D3B7C">
        <w:rPr>
          <w:rFonts w:ascii="Cambria" w:hAnsi="Cambria" w:cs="Arial"/>
          <w:snapToGrid w:val="0"/>
          <w:sz w:val="23"/>
          <w:szCs w:val="23"/>
        </w:rPr>
        <w:tab/>
        <w:t xml:space="preserve">Yes/No  </w:t>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11)</w:t>
      </w:r>
      <w:r w:rsidRPr="008D3B7C">
        <w:rPr>
          <w:rFonts w:ascii="Cambria" w:hAnsi="Cambria" w:cs="Arial"/>
          <w:snapToGrid w:val="0"/>
          <w:sz w:val="23"/>
          <w:szCs w:val="23"/>
        </w:rPr>
        <w:tab/>
        <w:t xml:space="preserve">List of customers     </w:t>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ab/>
        <w:t xml:space="preserve">a) Government Dept. / PSU’s              </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ab/>
        <w:t xml:space="preserve">b) Private Sector              </w:t>
      </w:r>
      <w:r w:rsidRPr="008D3B7C">
        <w:rPr>
          <w:rFonts w:ascii="Cambria" w:hAnsi="Cambria" w:cs="Arial"/>
          <w:snapToGrid w:val="0"/>
          <w:sz w:val="23"/>
          <w:szCs w:val="23"/>
        </w:rPr>
        <w:tab/>
      </w:r>
      <w:r w:rsidRPr="008D3B7C">
        <w:rPr>
          <w:rFonts w:ascii="Cambria" w:hAnsi="Cambria" w:cs="Arial"/>
          <w:snapToGrid w:val="0"/>
          <w:sz w:val="23"/>
          <w:szCs w:val="23"/>
        </w:rPr>
        <w:tab/>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12) Have you furnished the sample along with  this format</w:t>
      </w:r>
      <w:r w:rsidR="009F0669">
        <w:rPr>
          <w:rFonts w:ascii="Cambria" w:hAnsi="Cambria" w:cs="Arial"/>
          <w:snapToGrid w:val="0"/>
          <w:sz w:val="23"/>
          <w:szCs w:val="23"/>
        </w:rPr>
        <w:tab/>
      </w:r>
      <w:r w:rsidR="009F0669">
        <w:rPr>
          <w:rFonts w:ascii="Cambria" w:hAnsi="Cambria" w:cs="Arial"/>
          <w:snapToGrid w:val="0"/>
          <w:sz w:val="23"/>
          <w:szCs w:val="23"/>
        </w:rPr>
        <w:tab/>
      </w:r>
      <w:r w:rsidRPr="008D3B7C">
        <w:rPr>
          <w:rFonts w:ascii="Cambria" w:hAnsi="Cambria" w:cs="Arial"/>
          <w:snapToGrid w:val="0"/>
          <w:sz w:val="23"/>
          <w:szCs w:val="23"/>
        </w:rPr>
        <w:tab/>
        <w:t>:</w:t>
      </w:r>
      <w:r w:rsidRPr="008D3B7C">
        <w:rPr>
          <w:rFonts w:ascii="Cambria" w:hAnsi="Cambria" w:cs="Arial"/>
          <w:snapToGrid w:val="0"/>
          <w:sz w:val="23"/>
          <w:szCs w:val="23"/>
        </w:rPr>
        <w:tab/>
        <w:t>Yes/No</w:t>
      </w: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p>
    <w:p w:rsidR="00DB31CE" w:rsidRPr="008D3B7C" w:rsidRDefault="00DB31CE">
      <w:pPr>
        <w:ind w:right="-7"/>
        <w:jc w:val="both"/>
        <w:rPr>
          <w:rFonts w:ascii="Cambria" w:hAnsi="Cambria" w:cs="Arial"/>
          <w:snapToGrid w:val="0"/>
          <w:sz w:val="23"/>
          <w:szCs w:val="23"/>
        </w:rPr>
      </w:pPr>
      <w:r w:rsidRPr="008D3B7C">
        <w:rPr>
          <w:rFonts w:ascii="Cambria" w:hAnsi="Cambria" w:cs="Arial"/>
          <w:snapToGrid w:val="0"/>
          <w:sz w:val="23"/>
          <w:szCs w:val="23"/>
        </w:rPr>
        <w:t>Place</w:t>
      </w:r>
      <w:r w:rsidRPr="008D3B7C">
        <w:rPr>
          <w:rFonts w:ascii="Cambria" w:hAnsi="Cambria" w:cs="Arial"/>
          <w:snapToGrid w:val="0"/>
          <w:sz w:val="23"/>
          <w:szCs w:val="23"/>
        </w:rPr>
        <w:tab/>
        <w:t>:</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r w:rsidR="009F0669">
        <w:rPr>
          <w:rFonts w:ascii="Cambria" w:hAnsi="Cambria" w:cs="Arial"/>
          <w:snapToGrid w:val="0"/>
          <w:sz w:val="23"/>
          <w:szCs w:val="23"/>
        </w:rPr>
        <w:tab/>
      </w:r>
      <w:r w:rsidR="009F0669">
        <w:rPr>
          <w:rFonts w:ascii="Cambria" w:hAnsi="Cambria" w:cs="Arial"/>
          <w:snapToGrid w:val="0"/>
          <w:sz w:val="23"/>
          <w:szCs w:val="23"/>
        </w:rPr>
        <w:tab/>
      </w:r>
      <w:r w:rsidRPr="008D3B7C">
        <w:rPr>
          <w:rFonts w:ascii="Cambria" w:hAnsi="Cambria" w:cs="Arial"/>
          <w:b/>
          <w:bCs/>
          <w:snapToGrid w:val="0"/>
          <w:sz w:val="23"/>
          <w:szCs w:val="23"/>
        </w:rPr>
        <w:t>NAME AND SIGNATURE OF THE VENDOR</w:t>
      </w:r>
    </w:p>
    <w:p w:rsidR="00DB31CE" w:rsidRPr="009F0669" w:rsidRDefault="00DB31CE">
      <w:pPr>
        <w:ind w:right="-7"/>
        <w:jc w:val="both"/>
        <w:rPr>
          <w:rFonts w:ascii="Cambria" w:hAnsi="Cambria" w:cs="Arial"/>
          <w:b/>
          <w:bCs/>
          <w:snapToGrid w:val="0"/>
          <w:sz w:val="23"/>
          <w:szCs w:val="23"/>
        </w:rPr>
      </w:pPr>
      <w:r w:rsidRPr="008D3B7C">
        <w:rPr>
          <w:rFonts w:ascii="Cambria" w:hAnsi="Cambria" w:cs="Arial"/>
          <w:snapToGrid w:val="0"/>
          <w:sz w:val="23"/>
          <w:szCs w:val="23"/>
        </w:rPr>
        <w:t>Date</w:t>
      </w:r>
      <w:r w:rsidRPr="008D3B7C">
        <w:rPr>
          <w:rFonts w:ascii="Cambria" w:hAnsi="Cambria" w:cs="Arial"/>
          <w:snapToGrid w:val="0"/>
          <w:sz w:val="23"/>
          <w:szCs w:val="23"/>
        </w:rPr>
        <w:tab/>
        <w:t>:</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r w:rsidR="009F0669">
        <w:rPr>
          <w:rFonts w:ascii="Cambria" w:hAnsi="Cambria" w:cs="Arial"/>
          <w:snapToGrid w:val="0"/>
          <w:sz w:val="23"/>
          <w:szCs w:val="23"/>
        </w:rPr>
        <w:tab/>
      </w:r>
      <w:r w:rsidR="009F0669" w:rsidRPr="009F0669">
        <w:rPr>
          <w:rFonts w:ascii="Cambria" w:hAnsi="Cambria" w:cs="Arial"/>
          <w:b/>
          <w:bCs/>
          <w:snapToGrid w:val="0"/>
          <w:sz w:val="23"/>
          <w:szCs w:val="23"/>
        </w:rPr>
        <w:t>(</w:t>
      </w:r>
      <w:r w:rsidRPr="009F0669">
        <w:rPr>
          <w:rFonts w:ascii="Cambria" w:hAnsi="Cambria" w:cs="Arial"/>
          <w:b/>
          <w:bCs/>
          <w:snapToGrid w:val="0"/>
          <w:sz w:val="23"/>
          <w:szCs w:val="23"/>
        </w:rPr>
        <w:t>Office Seal)</w:t>
      </w:r>
    </w:p>
    <w:p w:rsidR="00DB31CE" w:rsidRPr="008D3B7C" w:rsidRDefault="00DB31CE">
      <w:pPr>
        <w:pStyle w:val="Title"/>
        <w:ind w:right="-7"/>
        <w:rPr>
          <w:rFonts w:ascii="Cambria" w:hAnsi="Cambria"/>
          <w:b w:val="0"/>
          <w:bCs w:val="0"/>
          <w:sz w:val="23"/>
          <w:szCs w:val="23"/>
        </w:rPr>
      </w:pPr>
    </w:p>
    <w:p w:rsidR="00DB31CE" w:rsidRPr="008D3B7C" w:rsidRDefault="00DB31CE">
      <w:pPr>
        <w:pStyle w:val="Title"/>
        <w:ind w:right="-7"/>
        <w:jc w:val="left"/>
        <w:rPr>
          <w:rFonts w:ascii="Cambria" w:hAnsi="Cambria"/>
          <w:b w:val="0"/>
          <w:bCs w:val="0"/>
          <w:sz w:val="23"/>
          <w:szCs w:val="23"/>
        </w:rPr>
      </w:pPr>
      <w:r w:rsidRPr="008D3B7C">
        <w:rPr>
          <w:rFonts w:ascii="Cambria" w:hAnsi="Cambria"/>
          <w:b w:val="0"/>
          <w:bCs w:val="0"/>
          <w:sz w:val="23"/>
          <w:szCs w:val="23"/>
        </w:rPr>
        <w:t xml:space="preserve">This is to be filled up by </w:t>
      </w:r>
      <w:r w:rsidRPr="008D3B7C">
        <w:rPr>
          <w:rFonts w:ascii="Cambria" w:hAnsi="Cambria"/>
          <w:sz w:val="23"/>
          <w:szCs w:val="23"/>
        </w:rPr>
        <w:t>HLL LIFECARE LIMITED</w:t>
      </w:r>
      <w:r w:rsidRPr="008D3B7C">
        <w:rPr>
          <w:rFonts w:ascii="Cambria" w:hAnsi="Cambria"/>
          <w:b w:val="0"/>
          <w:bCs w:val="0"/>
          <w:sz w:val="23"/>
          <w:szCs w:val="23"/>
        </w:rPr>
        <w:t>, THIRUVANANTHAPURAM</w:t>
      </w:r>
    </w:p>
    <w:p w:rsidR="00DB31CE" w:rsidRPr="008D3B7C" w:rsidRDefault="00DB31CE">
      <w:pPr>
        <w:pStyle w:val="Title"/>
        <w:ind w:right="-7"/>
        <w:jc w:val="both"/>
        <w:rPr>
          <w:rFonts w:ascii="Cambria" w:hAnsi="Cambria"/>
          <w:b w:val="0"/>
          <w:bCs w:val="0"/>
          <w:sz w:val="23"/>
          <w:szCs w:val="23"/>
        </w:rPr>
      </w:pPr>
    </w:p>
    <w:p w:rsidR="00DB31CE" w:rsidRPr="008D3B7C" w:rsidRDefault="00DB31CE">
      <w:pPr>
        <w:pStyle w:val="Title"/>
        <w:ind w:right="-7"/>
        <w:jc w:val="both"/>
        <w:rPr>
          <w:rFonts w:ascii="Cambria" w:hAnsi="Cambria"/>
          <w:b w:val="0"/>
          <w:bCs w:val="0"/>
          <w:sz w:val="23"/>
          <w:szCs w:val="23"/>
        </w:rPr>
      </w:pPr>
      <w:r w:rsidRPr="008D3B7C">
        <w:rPr>
          <w:rFonts w:ascii="Cambria" w:hAnsi="Cambria"/>
          <w:b w:val="0"/>
          <w:bCs w:val="0"/>
          <w:sz w:val="23"/>
          <w:szCs w:val="23"/>
        </w:rPr>
        <w:t>Recommendation/Remarks of the committee</w:t>
      </w:r>
    </w:p>
    <w:p w:rsidR="00DB31CE" w:rsidRDefault="00DB31CE">
      <w:pPr>
        <w:pStyle w:val="Title"/>
        <w:ind w:right="-7"/>
        <w:jc w:val="both"/>
        <w:rPr>
          <w:rFonts w:ascii="Cambria" w:hAnsi="Cambria"/>
          <w:b w:val="0"/>
          <w:bCs w:val="0"/>
          <w:sz w:val="23"/>
          <w:szCs w:val="23"/>
        </w:rPr>
      </w:pPr>
      <w:r w:rsidRPr="008D3B7C">
        <w:rPr>
          <w:rFonts w:ascii="Cambria" w:hAnsi="Cambria"/>
          <w:b w:val="0"/>
          <w:bCs w:val="0"/>
          <w:sz w:val="23"/>
          <w:szCs w:val="23"/>
        </w:rPr>
        <w:t>Committee Members:</w:t>
      </w:r>
    </w:p>
    <w:p w:rsidR="004D47D0" w:rsidRPr="008D3B7C" w:rsidRDefault="004D47D0">
      <w:pPr>
        <w:pStyle w:val="Title"/>
        <w:ind w:right="-7"/>
        <w:jc w:val="both"/>
        <w:rPr>
          <w:rFonts w:ascii="Cambria" w:hAnsi="Cambria"/>
          <w:b w:val="0"/>
          <w:bCs w:val="0"/>
          <w:sz w:val="23"/>
          <w:szCs w:val="23"/>
        </w:rPr>
      </w:pPr>
    </w:p>
    <w:p w:rsidR="00DB31CE" w:rsidRDefault="00DB31CE">
      <w:pPr>
        <w:pStyle w:val="Title"/>
        <w:spacing w:line="360" w:lineRule="auto"/>
        <w:jc w:val="both"/>
        <w:rPr>
          <w:rFonts w:ascii="Cambria" w:hAnsi="Cambria"/>
          <w:b w:val="0"/>
          <w:bCs w:val="0"/>
          <w:sz w:val="23"/>
          <w:szCs w:val="23"/>
        </w:rPr>
      </w:pPr>
      <w:r w:rsidRPr="008D3B7C">
        <w:rPr>
          <w:rFonts w:ascii="Cambria" w:hAnsi="Cambria"/>
          <w:b w:val="0"/>
          <w:bCs w:val="0"/>
          <w:sz w:val="23"/>
          <w:szCs w:val="23"/>
        </w:rPr>
        <w:t>1.Head of Quality Control/Head of Technical Services and Material Testing</w:t>
      </w:r>
    </w:p>
    <w:p w:rsidR="00DB31CE" w:rsidRDefault="00DB31CE">
      <w:pPr>
        <w:pStyle w:val="Title"/>
        <w:spacing w:line="360" w:lineRule="auto"/>
        <w:jc w:val="both"/>
        <w:rPr>
          <w:rFonts w:ascii="Cambria" w:hAnsi="Cambria"/>
          <w:b w:val="0"/>
          <w:bCs w:val="0"/>
          <w:sz w:val="23"/>
          <w:szCs w:val="23"/>
        </w:rPr>
      </w:pPr>
      <w:r w:rsidRPr="008D3B7C">
        <w:rPr>
          <w:rFonts w:ascii="Cambria" w:hAnsi="Cambria"/>
          <w:b w:val="0"/>
          <w:bCs w:val="0"/>
          <w:sz w:val="23"/>
          <w:szCs w:val="23"/>
        </w:rPr>
        <w:t>2.Head of User Department</w:t>
      </w:r>
    </w:p>
    <w:p w:rsidR="00DB31CE" w:rsidRPr="008D3B7C" w:rsidRDefault="00DB31CE" w:rsidP="00AE2B69">
      <w:pPr>
        <w:pStyle w:val="Title"/>
        <w:spacing w:line="360" w:lineRule="auto"/>
        <w:jc w:val="both"/>
        <w:rPr>
          <w:rFonts w:ascii="Cambria" w:hAnsi="Cambria"/>
          <w:b w:val="0"/>
          <w:bCs w:val="0"/>
          <w:sz w:val="23"/>
          <w:szCs w:val="23"/>
        </w:rPr>
      </w:pPr>
      <w:r w:rsidRPr="008D3B7C">
        <w:rPr>
          <w:rFonts w:ascii="Cambria" w:hAnsi="Cambria"/>
          <w:b w:val="0"/>
          <w:bCs w:val="0"/>
          <w:sz w:val="23"/>
          <w:szCs w:val="23"/>
        </w:rPr>
        <w:t>3.Head of Purchase Department</w:t>
      </w:r>
    </w:p>
    <w:p w:rsidR="00DB31CE" w:rsidRDefault="00DB31CE">
      <w:pPr>
        <w:pStyle w:val="BodyText2"/>
        <w:jc w:val="right"/>
        <w:rPr>
          <w:rFonts w:ascii="Cambria" w:hAnsi="Cambria"/>
          <w:i w:val="0"/>
          <w:iCs/>
          <w:sz w:val="23"/>
          <w:szCs w:val="23"/>
          <w:u w:val="none"/>
        </w:rPr>
      </w:pP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 xml:space="preserve">SCHEDULE - </w:t>
      </w:r>
      <w:r w:rsidR="000509A9">
        <w:rPr>
          <w:rFonts w:ascii="Cambria" w:hAnsi="Cambria"/>
          <w:i w:val="0"/>
          <w:iCs/>
          <w:sz w:val="23"/>
          <w:szCs w:val="23"/>
          <w:u w:val="none"/>
        </w:rPr>
        <w:t>G</w:t>
      </w:r>
    </w:p>
    <w:p w:rsidR="00DB31CE" w:rsidRPr="008D3B7C" w:rsidRDefault="00DB31CE">
      <w:pPr>
        <w:pStyle w:val="BodyText2"/>
        <w:jc w:val="right"/>
        <w:rPr>
          <w:rFonts w:ascii="Cambria" w:hAnsi="Cambria"/>
          <w:i w:val="0"/>
          <w:iCs/>
          <w:sz w:val="23"/>
          <w:szCs w:val="23"/>
          <w:u w:val="none"/>
        </w:rPr>
      </w:pPr>
      <w:r w:rsidRPr="008D3B7C">
        <w:rPr>
          <w:rFonts w:ascii="Cambria" w:hAnsi="Cambria"/>
          <w:i w:val="0"/>
          <w:iCs/>
          <w:sz w:val="23"/>
          <w:szCs w:val="23"/>
          <w:u w:val="none"/>
        </w:rPr>
        <w:t>Page 1 of 1</w:t>
      </w:r>
    </w:p>
    <w:p w:rsidR="00DB31CE" w:rsidRPr="008D3B7C" w:rsidRDefault="00DB31CE">
      <w:pPr>
        <w:jc w:val="center"/>
        <w:rPr>
          <w:rFonts w:ascii="Cambria" w:hAnsi="Cambria"/>
          <w:iCs/>
          <w:sz w:val="23"/>
          <w:szCs w:val="23"/>
        </w:rPr>
      </w:pPr>
    </w:p>
    <w:p w:rsidR="00DB31CE" w:rsidRPr="008D3B7C" w:rsidRDefault="00DB31CE">
      <w:pPr>
        <w:jc w:val="center"/>
        <w:rPr>
          <w:rFonts w:ascii="Cambria" w:hAnsi="Cambria"/>
          <w:iCs/>
          <w:sz w:val="23"/>
          <w:szCs w:val="23"/>
        </w:rPr>
      </w:pPr>
      <w:r w:rsidRPr="008D3B7C">
        <w:rPr>
          <w:rFonts w:ascii="Cambria" w:hAnsi="Cambria"/>
          <w:b/>
          <w:bCs/>
          <w:sz w:val="23"/>
          <w:szCs w:val="23"/>
        </w:rPr>
        <w:t>TECHNICAL BID</w:t>
      </w:r>
    </w:p>
    <w:p w:rsidR="00DB31CE" w:rsidRPr="008D3B7C" w:rsidRDefault="00DB31CE">
      <w:pPr>
        <w:rPr>
          <w:rFonts w:ascii="Cambria" w:hAnsi="Cambria"/>
          <w:sz w:val="23"/>
          <w:szCs w:val="23"/>
        </w:rPr>
      </w:pPr>
    </w:p>
    <w:p w:rsidR="00DB31CE" w:rsidRPr="008D3B7C" w:rsidRDefault="00DB31CE" w:rsidP="008712F2">
      <w:pPr>
        <w:jc w:val="center"/>
        <w:rPr>
          <w:rFonts w:ascii="Cambria" w:hAnsi="Cambria"/>
          <w:sz w:val="23"/>
          <w:szCs w:val="23"/>
        </w:rPr>
      </w:pPr>
      <w:r w:rsidRPr="008D3B7C">
        <w:rPr>
          <w:rFonts w:ascii="Cambria" w:hAnsi="Cambria"/>
          <w:b/>
          <w:bCs/>
          <w:sz w:val="23"/>
          <w:szCs w:val="23"/>
        </w:rPr>
        <w:t xml:space="preserve">Item: </w:t>
      </w:r>
      <w:r w:rsidR="002124FC">
        <w:rPr>
          <w:rFonts w:ascii="Cambria" w:hAnsi="Cambria"/>
          <w:b/>
          <w:bCs/>
          <w:sz w:val="23"/>
          <w:szCs w:val="23"/>
        </w:rPr>
        <w:t xml:space="preserve">Needle </w:t>
      </w:r>
      <w:r w:rsidR="00932891">
        <w:rPr>
          <w:rFonts w:ascii="Cambria" w:hAnsi="Cambria"/>
          <w:b/>
          <w:bCs/>
          <w:sz w:val="23"/>
          <w:szCs w:val="23"/>
        </w:rPr>
        <w:t>Injury Protector</w:t>
      </w:r>
    </w:p>
    <w:p w:rsidR="00DB31CE" w:rsidRPr="008D3B7C" w:rsidRDefault="00DB31CE">
      <w:pPr>
        <w:rPr>
          <w:rFonts w:ascii="Cambria" w:hAnsi="Cambria"/>
          <w:sz w:val="23"/>
          <w:szCs w:val="23"/>
        </w:rPr>
      </w:pPr>
    </w:p>
    <w:p w:rsidR="00DB31CE" w:rsidRPr="008D3B7C" w:rsidRDefault="00DB31CE">
      <w:pPr>
        <w:pStyle w:val="Heading4"/>
        <w:jc w:val="center"/>
        <w:rPr>
          <w:rFonts w:ascii="Cambria" w:hAnsi="Cambria"/>
          <w:i w:val="0"/>
          <w:iCs/>
          <w:sz w:val="23"/>
          <w:szCs w:val="23"/>
        </w:rPr>
      </w:pPr>
      <w:r w:rsidRPr="008D3B7C">
        <w:rPr>
          <w:rFonts w:ascii="Cambria" w:hAnsi="Cambria"/>
          <w:i w:val="0"/>
          <w:iCs/>
          <w:sz w:val="23"/>
          <w:szCs w:val="23"/>
        </w:rPr>
        <w:t>DECLARATION</w:t>
      </w:r>
    </w:p>
    <w:p w:rsidR="00DB31CE" w:rsidRPr="008D3B7C" w:rsidRDefault="00DB31CE">
      <w:pPr>
        <w:pStyle w:val="NormalWeb"/>
        <w:spacing w:before="0" w:beforeAutospacing="0" w:after="0" w:afterAutospacing="0"/>
        <w:rPr>
          <w:rFonts w:ascii="Cambria" w:hAnsi="Cambria"/>
          <w:sz w:val="23"/>
          <w:szCs w:val="23"/>
        </w:rPr>
      </w:pPr>
    </w:p>
    <w:p w:rsidR="00DB31CE" w:rsidRPr="008D3B7C" w:rsidRDefault="00DB31CE">
      <w:pPr>
        <w:rPr>
          <w:rFonts w:ascii="Cambria" w:hAnsi="Cambria"/>
          <w:sz w:val="23"/>
          <w:szCs w:val="23"/>
        </w:rPr>
      </w:pPr>
    </w:p>
    <w:p w:rsidR="00DB31CE" w:rsidRPr="008D3B7C" w:rsidRDefault="00DB31CE">
      <w:pPr>
        <w:jc w:val="both"/>
        <w:rPr>
          <w:rFonts w:ascii="Cambria" w:hAnsi="Cambria"/>
          <w:iCs/>
          <w:sz w:val="23"/>
          <w:szCs w:val="23"/>
        </w:rPr>
      </w:pPr>
      <w:r w:rsidRPr="008D3B7C">
        <w:rPr>
          <w:rFonts w:ascii="Cambria" w:hAnsi="Cambria"/>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DB31CE" w:rsidRPr="008D3B7C" w:rsidRDefault="00DB31CE">
      <w:pPr>
        <w:jc w:val="both"/>
        <w:rPr>
          <w:rFonts w:ascii="Cambria" w:hAnsi="Cambria"/>
          <w:iCs/>
          <w:sz w:val="23"/>
          <w:szCs w:val="23"/>
        </w:rPr>
      </w:pPr>
    </w:p>
    <w:p w:rsidR="00DB31CE" w:rsidRPr="008D3B7C" w:rsidRDefault="00DB31CE">
      <w:pPr>
        <w:jc w:val="both"/>
        <w:rPr>
          <w:rFonts w:ascii="Cambria" w:hAnsi="Cambria"/>
          <w:iCs/>
          <w:sz w:val="23"/>
          <w:szCs w:val="23"/>
        </w:rPr>
      </w:pPr>
    </w:p>
    <w:p w:rsidR="00DB31CE" w:rsidRPr="008D3B7C" w:rsidRDefault="00DB31CE">
      <w:pPr>
        <w:jc w:val="both"/>
        <w:rPr>
          <w:rFonts w:ascii="Cambria" w:hAnsi="Cambria"/>
          <w:iCs/>
          <w:sz w:val="23"/>
          <w:szCs w:val="23"/>
        </w:rPr>
      </w:pPr>
    </w:p>
    <w:p w:rsidR="00DB31CE" w:rsidRPr="008D3B7C" w:rsidRDefault="00DB31CE">
      <w:pPr>
        <w:jc w:val="both"/>
        <w:rPr>
          <w:rFonts w:ascii="Cambria" w:hAnsi="Cambria"/>
          <w:iCs/>
          <w:sz w:val="23"/>
          <w:szCs w:val="23"/>
        </w:rPr>
      </w:pPr>
    </w:p>
    <w:p w:rsidR="00DB31CE" w:rsidRPr="008D3B7C" w:rsidRDefault="00DB31CE">
      <w:pPr>
        <w:jc w:val="both"/>
        <w:rPr>
          <w:rFonts w:ascii="Cambria" w:hAnsi="Cambria"/>
          <w:sz w:val="23"/>
          <w:szCs w:val="23"/>
        </w:rPr>
      </w:pPr>
    </w:p>
    <w:p w:rsidR="00103D19" w:rsidRDefault="00DB31CE">
      <w:pPr>
        <w:jc w:val="center"/>
        <w:rPr>
          <w:rFonts w:ascii="Cambria" w:hAnsi="Cambria"/>
          <w:iCs/>
          <w:sz w:val="23"/>
          <w:szCs w:val="23"/>
        </w:rPr>
      </w:pPr>
      <w:r w:rsidRPr="008D3B7C">
        <w:rPr>
          <w:rFonts w:ascii="Cambria" w:hAnsi="Cambria"/>
          <w:iCs/>
          <w:sz w:val="23"/>
          <w:szCs w:val="23"/>
        </w:rPr>
        <w:tab/>
      </w:r>
      <w:r w:rsidRPr="008D3B7C">
        <w:rPr>
          <w:rFonts w:ascii="Cambria" w:hAnsi="Cambria"/>
          <w:iCs/>
          <w:sz w:val="23"/>
          <w:szCs w:val="23"/>
        </w:rPr>
        <w:tab/>
      </w:r>
      <w:r w:rsidRPr="008D3B7C">
        <w:rPr>
          <w:rFonts w:ascii="Cambria" w:hAnsi="Cambria"/>
          <w:iCs/>
          <w:sz w:val="23"/>
          <w:szCs w:val="23"/>
        </w:rPr>
        <w:tab/>
      </w:r>
      <w:r w:rsidR="003F4EBD">
        <w:rPr>
          <w:rFonts w:ascii="Cambria" w:hAnsi="Cambria"/>
          <w:iCs/>
          <w:sz w:val="23"/>
          <w:szCs w:val="23"/>
        </w:rPr>
        <w:tab/>
      </w:r>
      <w:r w:rsidR="003F4EBD">
        <w:rPr>
          <w:rFonts w:ascii="Cambria" w:hAnsi="Cambria"/>
          <w:iCs/>
          <w:sz w:val="23"/>
          <w:szCs w:val="23"/>
        </w:rPr>
        <w:tab/>
      </w:r>
      <w:r w:rsidR="003F4EBD">
        <w:rPr>
          <w:rFonts w:ascii="Cambria" w:hAnsi="Cambria"/>
          <w:iCs/>
          <w:sz w:val="23"/>
          <w:szCs w:val="23"/>
        </w:rPr>
        <w:tab/>
      </w:r>
      <w:r w:rsidR="003F4EBD">
        <w:rPr>
          <w:rFonts w:ascii="Cambria" w:hAnsi="Cambria"/>
          <w:iCs/>
          <w:sz w:val="23"/>
          <w:szCs w:val="23"/>
        </w:rPr>
        <w:tab/>
      </w:r>
    </w:p>
    <w:p w:rsidR="00103D19" w:rsidRPr="008D3B7C" w:rsidRDefault="00103D19" w:rsidP="00C609C3">
      <w:pPr>
        <w:rPr>
          <w:rFonts w:ascii="Cambria" w:hAnsi="Cambria"/>
          <w:iCs/>
          <w:sz w:val="23"/>
          <w:szCs w:val="23"/>
        </w:rPr>
      </w:pPr>
      <w:r w:rsidRPr="008D3B7C">
        <w:rPr>
          <w:rFonts w:ascii="Cambria" w:hAnsi="Cambria"/>
          <w:iCs/>
          <w:sz w:val="23"/>
          <w:szCs w:val="23"/>
        </w:rPr>
        <w:t>NAME AND ADDRESS OF APPLICANT</w:t>
      </w:r>
    </w:p>
    <w:p w:rsidR="00DB31CE" w:rsidRPr="008D3B7C" w:rsidRDefault="00DB31CE" w:rsidP="00C609C3">
      <w:pPr>
        <w:rPr>
          <w:rFonts w:ascii="Cambria" w:hAnsi="Cambria"/>
          <w:sz w:val="23"/>
          <w:szCs w:val="23"/>
        </w:rPr>
      </w:pPr>
    </w:p>
    <w:p w:rsidR="00DB31CE" w:rsidRPr="008D3B7C" w:rsidRDefault="00DB31CE" w:rsidP="00C609C3">
      <w:pPr>
        <w:rPr>
          <w:rFonts w:ascii="Cambria" w:hAnsi="Cambria"/>
          <w:sz w:val="23"/>
          <w:szCs w:val="23"/>
        </w:rPr>
      </w:pPr>
    </w:p>
    <w:p w:rsidR="00DB31CE" w:rsidRPr="008D3B7C" w:rsidRDefault="00DB31CE" w:rsidP="00C609C3">
      <w:pPr>
        <w:rPr>
          <w:rFonts w:ascii="Cambria" w:hAnsi="Cambria"/>
          <w:sz w:val="23"/>
          <w:szCs w:val="23"/>
        </w:rPr>
      </w:pPr>
    </w:p>
    <w:p w:rsidR="00DB31CE" w:rsidRDefault="00DB31CE" w:rsidP="00C609C3">
      <w:pPr>
        <w:rPr>
          <w:rFonts w:ascii="Cambria" w:hAnsi="Cambria"/>
          <w:sz w:val="23"/>
          <w:szCs w:val="23"/>
        </w:rPr>
      </w:pPr>
    </w:p>
    <w:p w:rsidR="00C609C3" w:rsidRPr="008D3B7C" w:rsidRDefault="00C609C3" w:rsidP="00C609C3">
      <w:pPr>
        <w:rPr>
          <w:rFonts w:ascii="Cambria" w:hAnsi="Cambria"/>
          <w:sz w:val="23"/>
          <w:szCs w:val="23"/>
        </w:rPr>
      </w:pPr>
    </w:p>
    <w:p w:rsidR="00DB31CE" w:rsidRPr="008D3B7C" w:rsidRDefault="00DB31CE" w:rsidP="00C609C3">
      <w:pPr>
        <w:rPr>
          <w:rFonts w:ascii="Cambria" w:hAnsi="Cambria"/>
          <w:sz w:val="23"/>
          <w:szCs w:val="23"/>
        </w:rPr>
      </w:pPr>
    </w:p>
    <w:p w:rsidR="00DB31CE" w:rsidRPr="008D3B7C" w:rsidRDefault="00DB31CE" w:rsidP="00C609C3">
      <w:pPr>
        <w:rPr>
          <w:rFonts w:ascii="Cambria" w:hAnsi="Cambria"/>
          <w:sz w:val="23"/>
          <w:szCs w:val="23"/>
        </w:rPr>
      </w:pPr>
    </w:p>
    <w:p w:rsidR="00103D19" w:rsidRDefault="00C609C3" w:rsidP="00C609C3">
      <w:pPr>
        <w:jc w:val="center"/>
        <w:rPr>
          <w:rFonts w:ascii="Cambria" w:hAnsi="Cambria"/>
          <w:iCs/>
          <w:sz w:val="23"/>
          <w:szCs w:val="23"/>
        </w:rPr>
      </w:pPr>
      <w:r>
        <w:rPr>
          <w:rFonts w:ascii="Cambria" w:hAnsi="Cambria"/>
          <w:iCs/>
          <w:sz w:val="23"/>
          <w:szCs w:val="23"/>
        </w:rPr>
        <w:t xml:space="preserve">                                                       </w:t>
      </w:r>
      <w:r w:rsidR="00103D19" w:rsidRPr="008D3B7C">
        <w:rPr>
          <w:rFonts w:ascii="Cambria" w:hAnsi="Cambria"/>
          <w:iCs/>
          <w:sz w:val="23"/>
          <w:szCs w:val="23"/>
        </w:rPr>
        <w:t>SIGNATURE</w:t>
      </w:r>
      <w:r>
        <w:rPr>
          <w:rFonts w:ascii="Cambria" w:hAnsi="Cambria"/>
          <w:iCs/>
          <w:sz w:val="23"/>
          <w:szCs w:val="23"/>
        </w:rPr>
        <w:t xml:space="preserve"> </w:t>
      </w:r>
      <w:r w:rsidR="00103D19">
        <w:rPr>
          <w:rFonts w:ascii="Cambria" w:hAnsi="Cambria"/>
          <w:iCs/>
          <w:sz w:val="23"/>
          <w:szCs w:val="23"/>
        </w:rPr>
        <w:t>&amp;</w:t>
      </w:r>
      <w:r>
        <w:rPr>
          <w:rFonts w:ascii="Cambria" w:hAnsi="Cambria"/>
          <w:iCs/>
          <w:sz w:val="23"/>
          <w:szCs w:val="23"/>
        </w:rPr>
        <w:t xml:space="preserve"> </w:t>
      </w:r>
      <w:r w:rsidR="00103D19" w:rsidRPr="008D3B7C">
        <w:rPr>
          <w:rFonts w:ascii="Cambria" w:hAnsi="Cambria"/>
          <w:iCs/>
          <w:sz w:val="23"/>
          <w:szCs w:val="23"/>
        </w:rPr>
        <w:t>SEAL OF THE APPLICANT</w:t>
      </w:r>
    </w:p>
    <w:p w:rsidR="00DB31CE" w:rsidRPr="008D3B7C" w:rsidRDefault="00DB31CE" w:rsidP="00C609C3">
      <w:pPr>
        <w:jc w:val="right"/>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jc w:val="both"/>
        <w:rPr>
          <w:rFonts w:ascii="Cambria" w:hAnsi="Cambria"/>
          <w:sz w:val="23"/>
          <w:szCs w:val="23"/>
        </w:rPr>
      </w:pPr>
    </w:p>
    <w:p w:rsidR="00DB31CE" w:rsidRPr="008D3B7C" w:rsidRDefault="00DB31CE">
      <w:pPr>
        <w:ind w:left="72"/>
        <w:jc w:val="right"/>
        <w:rPr>
          <w:rFonts w:ascii="Cambria" w:hAnsi="Cambria"/>
          <w:sz w:val="23"/>
          <w:szCs w:val="23"/>
        </w:rPr>
      </w:pPr>
    </w:p>
    <w:p w:rsidR="002124FC" w:rsidRDefault="002124FC">
      <w:pPr>
        <w:jc w:val="center"/>
        <w:rPr>
          <w:rFonts w:ascii="Cambria" w:hAnsi="Cambria"/>
          <w:iCs/>
          <w:sz w:val="23"/>
          <w:szCs w:val="23"/>
        </w:rPr>
      </w:pPr>
    </w:p>
    <w:p w:rsidR="00C609C3" w:rsidRDefault="00C609C3">
      <w:pPr>
        <w:jc w:val="center"/>
        <w:rPr>
          <w:rFonts w:ascii="Cambria" w:hAnsi="Cambria"/>
          <w:iCs/>
          <w:sz w:val="23"/>
          <w:szCs w:val="23"/>
        </w:rPr>
      </w:pPr>
    </w:p>
    <w:p w:rsidR="00136CB6" w:rsidRDefault="00136CB6">
      <w:pPr>
        <w:jc w:val="center"/>
        <w:rPr>
          <w:rFonts w:ascii="Cambria" w:hAnsi="Cambria"/>
          <w:iCs/>
          <w:sz w:val="23"/>
          <w:szCs w:val="23"/>
        </w:rPr>
      </w:pPr>
    </w:p>
    <w:p w:rsidR="00136CB6" w:rsidRDefault="00136CB6">
      <w:pPr>
        <w:jc w:val="center"/>
        <w:rPr>
          <w:rFonts w:ascii="Cambria" w:hAnsi="Cambria"/>
          <w:iCs/>
          <w:sz w:val="23"/>
          <w:szCs w:val="23"/>
        </w:rPr>
      </w:pPr>
    </w:p>
    <w:p w:rsidR="00136CB6" w:rsidRDefault="00136CB6">
      <w:pPr>
        <w:jc w:val="center"/>
        <w:rPr>
          <w:rFonts w:ascii="Cambria" w:hAnsi="Cambria"/>
          <w:iCs/>
          <w:sz w:val="23"/>
          <w:szCs w:val="23"/>
        </w:rPr>
      </w:pPr>
    </w:p>
    <w:p w:rsidR="00136CB6" w:rsidRDefault="00136CB6">
      <w:pPr>
        <w:jc w:val="center"/>
        <w:rPr>
          <w:rFonts w:ascii="Cambria" w:hAnsi="Cambria"/>
          <w:iCs/>
          <w:sz w:val="23"/>
          <w:szCs w:val="23"/>
        </w:rPr>
      </w:pPr>
    </w:p>
    <w:p w:rsidR="00136CB6" w:rsidRDefault="00136CB6">
      <w:pPr>
        <w:jc w:val="center"/>
        <w:rPr>
          <w:rFonts w:ascii="Cambria" w:hAnsi="Cambria"/>
          <w:iCs/>
          <w:sz w:val="23"/>
          <w:szCs w:val="23"/>
        </w:rPr>
      </w:pPr>
    </w:p>
    <w:p w:rsidR="00C609C3" w:rsidRDefault="00C609C3">
      <w:pPr>
        <w:jc w:val="center"/>
        <w:rPr>
          <w:rFonts w:ascii="Cambria" w:hAnsi="Cambria"/>
          <w:iCs/>
          <w:sz w:val="23"/>
          <w:szCs w:val="23"/>
        </w:rPr>
      </w:pPr>
    </w:p>
    <w:p w:rsidR="00136CB6" w:rsidRDefault="00136CB6">
      <w:pPr>
        <w:jc w:val="center"/>
        <w:rPr>
          <w:rFonts w:ascii="Cambria" w:hAnsi="Cambria"/>
          <w:iCs/>
          <w:sz w:val="23"/>
          <w:szCs w:val="23"/>
        </w:rPr>
      </w:pPr>
    </w:p>
    <w:p w:rsidR="00136CB6" w:rsidRDefault="00136CB6">
      <w:pPr>
        <w:jc w:val="center"/>
        <w:rPr>
          <w:rFonts w:ascii="Cambria" w:hAnsi="Cambria"/>
          <w:iCs/>
          <w:sz w:val="23"/>
          <w:szCs w:val="23"/>
        </w:rPr>
      </w:pPr>
    </w:p>
    <w:p w:rsidR="00136CB6" w:rsidRDefault="00136CB6">
      <w:pPr>
        <w:jc w:val="center"/>
        <w:rPr>
          <w:rFonts w:ascii="Cambria" w:hAnsi="Cambria"/>
          <w:iCs/>
          <w:sz w:val="23"/>
          <w:szCs w:val="23"/>
        </w:rPr>
      </w:pPr>
    </w:p>
    <w:p w:rsidR="00136CB6" w:rsidRDefault="00136CB6">
      <w:pPr>
        <w:jc w:val="center"/>
        <w:rPr>
          <w:rFonts w:ascii="Cambria" w:hAnsi="Cambria"/>
          <w:iCs/>
          <w:sz w:val="23"/>
          <w:szCs w:val="23"/>
        </w:rPr>
      </w:pPr>
    </w:p>
    <w:p w:rsidR="00DB31CE" w:rsidRPr="002124FC" w:rsidRDefault="00DB31CE">
      <w:pPr>
        <w:pStyle w:val="Heading9"/>
        <w:rPr>
          <w:rFonts w:ascii="Cambria" w:hAnsi="Cambria"/>
        </w:rPr>
      </w:pPr>
      <w:r w:rsidRPr="002124FC">
        <w:rPr>
          <w:rFonts w:ascii="Cambria" w:hAnsi="Cambria"/>
        </w:rPr>
        <w:t>PRICE BID FORMS</w:t>
      </w:r>
    </w:p>
    <w:p w:rsidR="00DB31CE" w:rsidRPr="002124FC" w:rsidRDefault="00DB31CE">
      <w:pPr>
        <w:jc w:val="center"/>
        <w:rPr>
          <w:rFonts w:ascii="Cambria" w:hAnsi="Cambria"/>
          <w:b/>
          <w:bCs/>
          <w:iCs/>
          <w:u w:val="single"/>
        </w:rPr>
      </w:pPr>
    </w:p>
    <w:p w:rsidR="00DB31CE" w:rsidRPr="002124FC" w:rsidRDefault="00DB31CE">
      <w:pPr>
        <w:jc w:val="center"/>
        <w:rPr>
          <w:rFonts w:ascii="Cambria" w:hAnsi="Cambria"/>
          <w:b/>
          <w:bCs/>
          <w:iCs/>
          <w:u w:val="single"/>
        </w:rPr>
      </w:pPr>
      <w:r w:rsidRPr="002124FC">
        <w:rPr>
          <w:rFonts w:ascii="Cambria" w:hAnsi="Cambria"/>
          <w:b/>
          <w:bCs/>
          <w:iCs/>
          <w:u w:val="single"/>
        </w:rPr>
        <w:t>F</w:t>
      </w:r>
      <w:r w:rsidR="002124FC" w:rsidRPr="002124FC">
        <w:rPr>
          <w:rFonts w:ascii="Cambria" w:hAnsi="Cambria"/>
          <w:b/>
          <w:bCs/>
          <w:iCs/>
          <w:u w:val="single"/>
        </w:rPr>
        <w:t>OR</w:t>
      </w:r>
    </w:p>
    <w:p w:rsidR="00DB31CE" w:rsidRPr="002124FC" w:rsidRDefault="00DB31CE">
      <w:pPr>
        <w:jc w:val="center"/>
        <w:rPr>
          <w:rFonts w:ascii="Cambria" w:hAnsi="Cambria"/>
          <w:b/>
          <w:bCs/>
          <w:iCs/>
          <w:u w:val="single"/>
        </w:rPr>
      </w:pPr>
    </w:p>
    <w:p w:rsidR="002124FC" w:rsidRPr="008D3B7C" w:rsidRDefault="002124FC">
      <w:pPr>
        <w:jc w:val="center"/>
        <w:rPr>
          <w:rFonts w:ascii="Cambria" w:hAnsi="Cambria"/>
          <w:iCs/>
          <w:sz w:val="23"/>
          <w:szCs w:val="23"/>
        </w:rPr>
      </w:pPr>
      <w:r w:rsidRPr="002124FC">
        <w:rPr>
          <w:rFonts w:ascii="Cambria" w:hAnsi="Cambria"/>
          <w:b/>
          <w:bCs/>
          <w:sz w:val="23"/>
          <w:szCs w:val="23"/>
          <w:u w:val="single"/>
        </w:rPr>
        <w:t xml:space="preserve">NEEDLE </w:t>
      </w:r>
      <w:r w:rsidR="00932891">
        <w:rPr>
          <w:rFonts w:ascii="Cambria" w:hAnsi="Cambria"/>
          <w:b/>
          <w:bCs/>
          <w:sz w:val="23"/>
          <w:szCs w:val="23"/>
          <w:u w:val="single"/>
        </w:rPr>
        <w:t>INJURY PROTECTOR</w:t>
      </w:r>
    </w:p>
    <w:p w:rsidR="00042BFE" w:rsidRPr="008D3B7C" w:rsidRDefault="00042BFE">
      <w:pPr>
        <w:jc w:val="center"/>
        <w:rPr>
          <w:rFonts w:ascii="Cambria" w:hAnsi="Cambria"/>
          <w:iCs/>
          <w:sz w:val="23"/>
          <w:szCs w:val="23"/>
        </w:rPr>
      </w:pPr>
    </w:p>
    <w:p w:rsidR="00DB31CE" w:rsidRPr="008D3B7C" w:rsidRDefault="00DB31CE">
      <w:pPr>
        <w:ind w:left="72"/>
        <w:jc w:val="right"/>
        <w:rPr>
          <w:rFonts w:ascii="Cambria" w:hAnsi="Cambria"/>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36CB6" w:rsidRDefault="00136CB6" w:rsidP="004D47D0">
      <w:pPr>
        <w:tabs>
          <w:tab w:val="left" w:pos="300"/>
          <w:tab w:val="right" w:pos="10312"/>
        </w:tabs>
        <w:jc w:val="right"/>
        <w:rPr>
          <w:rFonts w:ascii="Cambria" w:hAnsi="Cambria"/>
          <w:b/>
          <w:bCs/>
          <w:sz w:val="23"/>
          <w:szCs w:val="23"/>
        </w:rPr>
      </w:pPr>
    </w:p>
    <w:p w:rsidR="00122488" w:rsidRDefault="00122488" w:rsidP="004D47D0">
      <w:pPr>
        <w:tabs>
          <w:tab w:val="left" w:pos="300"/>
          <w:tab w:val="right" w:pos="10312"/>
        </w:tabs>
        <w:jc w:val="right"/>
        <w:rPr>
          <w:rFonts w:ascii="Cambria" w:hAnsi="Cambria"/>
          <w:b/>
          <w:bCs/>
          <w:sz w:val="23"/>
          <w:szCs w:val="23"/>
        </w:rPr>
      </w:pPr>
    </w:p>
    <w:p w:rsidR="00122488" w:rsidRDefault="00122488" w:rsidP="004D47D0">
      <w:pPr>
        <w:tabs>
          <w:tab w:val="left" w:pos="300"/>
          <w:tab w:val="right" w:pos="10312"/>
        </w:tabs>
        <w:jc w:val="right"/>
        <w:rPr>
          <w:rFonts w:ascii="Cambria" w:hAnsi="Cambria"/>
          <w:b/>
          <w:bCs/>
          <w:sz w:val="23"/>
          <w:szCs w:val="23"/>
        </w:rPr>
      </w:pPr>
    </w:p>
    <w:p w:rsidR="00122488" w:rsidRDefault="00122488" w:rsidP="004D47D0">
      <w:pPr>
        <w:tabs>
          <w:tab w:val="left" w:pos="300"/>
          <w:tab w:val="right" w:pos="10312"/>
        </w:tabs>
        <w:jc w:val="right"/>
        <w:rPr>
          <w:rFonts w:ascii="Cambria" w:hAnsi="Cambria"/>
          <w:b/>
          <w:bCs/>
          <w:sz w:val="23"/>
          <w:szCs w:val="23"/>
        </w:rPr>
      </w:pPr>
    </w:p>
    <w:p w:rsidR="00103D19" w:rsidRDefault="00103D19" w:rsidP="004D47D0">
      <w:pPr>
        <w:tabs>
          <w:tab w:val="left" w:pos="300"/>
          <w:tab w:val="right" w:pos="10312"/>
        </w:tabs>
        <w:jc w:val="right"/>
        <w:rPr>
          <w:rFonts w:ascii="Cambria" w:hAnsi="Cambria"/>
          <w:b/>
          <w:bCs/>
          <w:sz w:val="23"/>
          <w:szCs w:val="23"/>
        </w:rPr>
      </w:pPr>
    </w:p>
    <w:p w:rsidR="00122488" w:rsidRDefault="00122488" w:rsidP="004D47D0">
      <w:pPr>
        <w:tabs>
          <w:tab w:val="left" w:pos="300"/>
          <w:tab w:val="right" w:pos="10312"/>
        </w:tabs>
        <w:jc w:val="right"/>
        <w:rPr>
          <w:rFonts w:ascii="Cambria" w:hAnsi="Cambria"/>
          <w:b/>
          <w:bCs/>
          <w:sz w:val="23"/>
          <w:szCs w:val="23"/>
        </w:rPr>
      </w:pPr>
    </w:p>
    <w:p w:rsidR="00122488" w:rsidRDefault="00122488" w:rsidP="004D47D0">
      <w:pPr>
        <w:tabs>
          <w:tab w:val="left" w:pos="300"/>
          <w:tab w:val="right" w:pos="10312"/>
        </w:tabs>
        <w:jc w:val="right"/>
        <w:rPr>
          <w:rFonts w:ascii="Cambria" w:hAnsi="Cambria"/>
          <w:b/>
          <w:bCs/>
          <w:sz w:val="23"/>
          <w:szCs w:val="23"/>
        </w:rPr>
      </w:pPr>
    </w:p>
    <w:p w:rsidR="002124FC" w:rsidRPr="008D3B7C" w:rsidRDefault="002124FC" w:rsidP="004D47D0">
      <w:pPr>
        <w:tabs>
          <w:tab w:val="left" w:pos="300"/>
          <w:tab w:val="right" w:pos="10312"/>
        </w:tabs>
        <w:jc w:val="right"/>
        <w:rPr>
          <w:rFonts w:ascii="Cambria" w:hAnsi="Cambria"/>
          <w:sz w:val="23"/>
          <w:szCs w:val="23"/>
        </w:rPr>
      </w:pPr>
      <w:r w:rsidRPr="008D3B7C">
        <w:rPr>
          <w:rFonts w:ascii="Cambria" w:hAnsi="Cambria"/>
          <w:b/>
          <w:bCs/>
          <w:sz w:val="23"/>
          <w:szCs w:val="23"/>
        </w:rPr>
        <w:lastRenderedPageBreak/>
        <w:t>Page 1 of 1</w:t>
      </w:r>
    </w:p>
    <w:p w:rsidR="00553F04" w:rsidRPr="008D3B7C" w:rsidRDefault="00553F04" w:rsidP="004D47D0">
      <w:pPr>
        <w:rPr>
          <w:rFonts w:ascii="Cambria" w:hAnsi="Cambria"/>
          <w:sz w:val="23"/>
          <w:szCs w:val="23"/>
        </w:rPr>
      </w:pPr>
    </w:p>
    <w:p w:rsidR="00F61D4D" w:rsidRPr="008D3B7C" w:rsidRDefault="00DB31CE" w:rsidP="00F61D4D">
      <w:pPr>
        <w:jc w:val="center"/>
        <w:rPr>
          <w:rFonts w:ascii="Cambria" w:hAnsi="Cambria"/>
          <w:iCs/>
          <w:sz w:val="23"/>
          <w:szCs w:val="23"/>
        </w:rPr>
      </w:pPr>
      <w:r w:rsidRPr="008D3B7C">
        <w:rPr>
          <w:rFonts w:ascii="Cambria" w:hAnsi="Cambria"/>
          <w:b/>
          <w:bCs/>
          <w:sz w:val="23"/>
          <w:szCs w:val="23"/>
          <w:u w:val="single"/>
        </w:rPr>
        <w:t>PRICE BID</w:t>
      </w:r>
      <w:r w:rsidR="00F61D4D">
        <w:rPr>
          <w:rFonts w:ascii="Cambria" w:hAnsi="Cambria"/>
          <w:b/>
          <w:bCs/>
          <w:sz w:val="23"/>
          <w:szCs w:val="23"/>
          <w:u w:val="single"/>
        </w:rPr>
        <w:t xml:space="preserve"> FOR </w:t>
      </w:r>
      <w:r w:rsidR="00F61D4D" w:rsidRPr="002124FC">
        <w:rPr>
          <w:rFonts w:ascii="Cambria" w:hAnsi="Cambria"/>
          <w:b/>
          <w:bCs/>
          <w:sz w:val="23"/>
          <w:szCs w:val="23"/>
          <w:u w:val="single"/>
        </w:rPr>
        <w:t xml:space="preserve">NEEDLE </w:t>
      </w:r>
      <w:r w:rsidR="00F61D4D">
        <w:rPr>
          <w:rFonts w:ascii="Cambria" w:hAnsi="Cambria"/>
          <w:b/>
          <w:bCs/>
          <w:sz w:val="23"/>
          <w:szCs w:val="23"/>
          <w:u w:val="single"/>
        </w:rPr>
        <w:t>INJURY PROTECTOR</w:t>
      </w:r>
      <w:r w:rsidR="00C6405D">
        <w:rPr>
          <w:rFonts w:ascii="Cambria" w:hAnsi="Cambria"/>
          <w:b/>
          <w:bCs/>
          <w:sz w:val="23"/>
          <w:szCs w:val="23"/>
          <w:u w:val="single"/>
        </w:rPr>
        <w:t xml:space="preserve"> (Item code: 1010110091)</w:t>
      </w:r>
    </w:p>
    <w:p w:rsidR="00DB31CE" w:rsidRPr="008D3B7C" w:rsidRDefault="00DB31CE" w:rsidP="002124FC">
      <w:pPr>
        <w:ind w:left="72"/>
        <w:jc w:val="center"/>
        <w:rPr>
          <w:rFonts w:ascii="Cambria" w:hAnsi="Cambria"/>
          <w:b/>
          <w:bCs/>
          <w:i/>
          <w:iCs/>
          <w:sz w:val="23"/>
          <w:szCs w:val="23"/>
        </w:rPr>
      </w:pPr>
    </w:p>
    <w:p w:rsidR="00DB31CE" w:rsidRPr="008D3B7C" w:rsidRDefault="00DB31CE" w:rsidP="002124FC">
      <w:pPr>
        <w:ind w:left="72"/>
        <w:jc w:val="right"/>
        <w:rPr>
          <w:rFonts w:ascii="Cambria" w:hAnsi="Cambria"/>
          <w:b/>
          <w:bCs/>
          <w:i/>
          <w:iCs/>
          <w:sz w:val="23"/>
          <w:szCs w:val="23"/>
        </w:rPr>
      </w:pPr>
    </w:p>
    <w:tbl>
      <w:tblPr>
        <w:tblW w:w="980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3"/>
        <w:gridCol w:w="1223"/>
        <w:gridCol w:w="1477"/>
        <w:gridCol w:w="1530"/>
      </w:tblGrid>
      <w:tr w:rsidR="0063137E" w:rsidTr="0063137E">
        <w:trPr>
          <w:cantSplit/>
          <w:trHeight w:val="485"/>
        </w:trPr>
        <w:tc>
          <w:tcPr>
            <w:tcW w:w="5573" w:type="dxa"/>
            <w:vMerge w:val="restart"/>
            <w:tcBorders>
              <w:bottom w:val="single" w:sz="4" w:space="0" w:color="auto"/>
            </w:tcBorders>
            <w:vAlign w:val="center"/>
          </w:tcPr>
          <w:p w:rsidR="0063137E" w:rsidRDefault="0063137E" w:rsidP="002E656B">
            <w:pPr>
              <w:rPr>
                <w:rFonts w:ascii="Bookman Old Style" w:hAnsi="Bookman Old Style" w:cs="Arial"/>
                <w:iCs/>
                <w:szCs w:val="23"/>
              </w:rPr>
            </w:pPr>
            <w:r>
              <w:rPr>
                <w:rFonts w:ascii="Bookman Old Style" w:hAnsi="Bookman Old Style" w:cs="Arial"/>
                <w:iCs/>
                <w:szCs w:val="23"/>
              </w:rPr>
              <w:t>PRICE PARTICULARS</w:t>
            </w:r>
          </w:p>
        </w:tc>
        <w:tc>
          <w:tcPr>
            <w:tcW w:w="4230" w:type="dxa"/>
            <w:gridSpan w:val="3"/>
            <w:tcBorders>
              <w:bottom w:val="single" w:sz="4" w:space="0" w:color="auto"/>
            </w:tcBorders>
            <w:vAlign w:val="center"/>
          </w:tcPr>
          <w:p w:rsidR="0063137E" w:rsidRPr="0061729D" w:rsidRDefault="0063137E" w:rsidP="000D5D5B">
            <w:pPr>
              <w:jc w:val="center"/>
              <w:rPr>
                <w:rFonts w:ascii="Bookman Old Style" w:hAnsi="Bookman Old Style" w:cs="Arial"/>
                <w:iCs/>
                <w:sz w:val="22"/>
                <w:szCs w:val="22"/>
              </w:rPr>
            </w:pPr>
            <w:r>
              <w:rPr>
                <w:rFonts w:ascii="Bookman Old Style" w:hAnsi="Bookman Old Style" w:cs="Arial"/>
                <w:iCs/>
                <w:sz w:val="22"/>
                <w:szCs w:val="22"/>
              </w:rPr>
              <w:t xml:space="preserve">Rate </w:t>
            </w:r>
            <w:r>
              <w:rPr>
                <w:rFonts w:ascii="Bookman Old Style" w:hAnsi="Bookman Old Style" w:cs="Arial"/>
                <w:iCs/>
                <w:caps/>
                <w:szCs w:val="23"/>
              </w:rPr>
              <w:t xml:space="preserve">/ </w:t>
            </w:r>
            <w:r>
              <w:rPr>
                <w:rFonts w:ascii="Bookman Old Style" w:hAnsi="Bookman Old Style" w:cs="Arial"/>
                <w:iCs/>
                <w:szCs w:val="23"/>
              </w:rPr>
              <w:t xml:space="preserve">1000 </w:t>
            </w:r>
            <w:r w:rsidR="000D5D5B">
              <w:rPr>
                <w:rFonts w:ascii="Bookman Old Style" w:hAnsi="Bookman Old Style" w:cs="Arial"/>
                <w:iCs/>
                <w:szCs w:val="23"/>
              </w:rPr>
              <w:t>Nos.</w:t>
            </w:r>
            <w:r>
              <w:rPr>
                <w:rFonts w:ascii="Bookman Old Style" w:hAnsi="Bookman Old Style" w:cs="Arial"/>
                <w:iCs/>
                <w:sz w:val="22"/>
                <w:szCs w:val="22"/>
              </w:rPr>
              <w:t>(in INR)</w:t>
            </w:r>
          </w:p>
        </w:tc>
      </w:tr>
      <w:tr w:rsidR="0063137E" w:rsidTr="0063137E">
        <w:trPr>
          <w:cantSplit/>
          <w:trHeight w:val="512"/>
        </w:trPr>
        <w:tc>
          <w:tcPr>
            <w:tcW w:w="5573" w:type="dxa"/>
            <w:vMerge/>
          </w:tcPr>
          <w:p w:rsidR="0063137E" w:rsidRDefault="0063137E" w:rsidP="002E656B">
            <w:pPr>
              <w:rPr>
                <w:rFonts w:ascii="Bookman Old Style" w:hAnsi="Bookman Old Style" w:cs="Arial"/>
                <w:iCs/>
                <w:szCs w:val="23"/>
              </w:rPr>
            </w:pPr>
          </w:p>
        </w:tc>
        <w:tc>
          <w:tcPr>
            <w:tcW w:w="1223" w:type="dxa"/>
            <w:vAlign w:val="center"/>
          </w:tcPr>
          <w:p w:rsidR="0063137E" w:rsidRDefault="0063137E" w:rsidP="0063137E">
            <w:pPr>
              <w:jc w:val="center"/>
              <w:rPr>
                <w:rFonts w:ascii="Bookman Old Style" w:hAnsi="Bookman Old Style" w:cs="Arial"/>
                <w:iCs/>
                <w:szCs w:val="23"/>
              </w:rPr>
            </w:pPr>
            <w:r>
              <w:rPr>
                <w:rFonts w:ascii="Bookman Old Style" w:hAnsi="Bookman Old Style" w:cs="Arial"/>
                <w:iCs/>
                <w:szCs w:val="23"/>
              </w:rPr>
              <w:t>For the 1</w:t>
            </w:r>
            <w:r w:rsidRPr="0063137E">
              <w:rPr>
                <w:rFonts w:ascii="Bookman Old Style" w:hAnsi="Bookman Old Style" w:cs="Arial"/>
                <w:iCs/>
                <w:szCs w:val="23"/>
                <w:vertAlign w:val="superscript"/>
              </w:rPr>
              <w:t>st</w:t>
            </w:r>
            <w:r>
              <w:rPr>
                <w:rFonts w:ascii="Bookman Old Style" w:hAnsi="Bookman Old Style" w:cs="Arial"/>
                <w:iCs/>
                <w:szCs w:val="23"/>
              </w:rPr>
              <w:t xml:space="preserve"> year</w:t>
            </w:r>
          </w:p>
        </w:tc>
        <w:tc>
          <w:tcPr>
            <w:tcW w:w="1477" w:type="dxa"/>
            <w:vAlign w:val="center"/>
          </w:tcPr>
          <w:p w:rsidR="0063137E" w:rsidRDefault="0063137E" w:rsidP="0063137E">
            <w:pPr>
              <w:jc w:val="center"/>
              <w:rPr>
                <w:rFonts w:ascii="Bookman Old Style" w:hAnsi="Bookman Old Style" w:cs="Arial"/>
                <w:iCs/>
                <w:szCs w:val="23"/>
              </w:rPr>
            </w:pPr>
            <w:r>
              <w:rPr>
                <w:rFonts w:ascii="Bookman Old Style" w:hAnsi="Bookman Old Style" w:cs="Arial"/>
                <w:iCs/>
                <w:szCs w:val="23"/>
              </w:rPr>
              <w:t>For the 2</w:t>
            </w:r>
            <w:r w:rsidRPr="0063137E">
              <w:rPr>
                <w:rFonts w:ascii="Bookman Old Style" w:hAnsi="Bookman Old Style" w:cs="Arial"/>
                <w:iCs/>
                <w:szCs w:val="23"/>
                <w:vertAlign w:val="superscript"/>
              </w:rPr>
              <w:t>nd</w:t>
            </w:r>
            <w:r>
              <w:rPr>
                <w:rFonts w:ascii="Bookman Old Style" w:hAnsi="Bookman Old Style" w:cs="Arial"/>
                <w:iCs/>
                <w:szCs w:val="23"/>
              </w:rPr>
              <w:t xml:space="preserve">  year</w:t>
            </w:r>
          </w:p>
        </w:tc>
        <w:tc>
          <w:tcPr>
            <w:tcW w:w="1530" w:type="dxa"/>
            <w:vAlign w:val="center"/>
          </w:tcPr>
          <w:p w:rsidR="0063137E" w:rsidRDefault="0063137E" w:rsidP="0063137E">
            <w:pPr>
              <w:jc w:val="center"/>
              <w:rPr>
                <w:rFonts w:ascii="Bookman Old Style" w:hAnsi="Bookman Old Style" w:cs="Arial"/>
                <w:iCs/>
                <w:szCs w:val="23"/>
              </w:rPr>
            </w:pPr>
            <w:r>
              <w:rPr>
                <w:rFonts w:ascii="Bookman Old Style" w:hAnsi="Bookman Old Style" w:cs="Arial"/>
                <w:iCs/>
                <w:szCs w:val="23"/>
              </w:rPr>
              <w:t>For the 3</w:t>
            </w:r>
            <w:r w:rsidRPr="0063137E">
              <w:rPr>
                <w:rFonts w:ascii="Bookman Old Style" w:hAnsi="Bookman Old Style" w:cs="Arial"/>
                <w:iCs/>
                <w:szCs w:val="23"/>
                <w:vertAlign w:val="superscript"/>
              </w:rPr>
              <w:t>rd</w:t>
            </w:r>
            <w:r>
              <w:rPr>
                <w:rFonts w:ascii="Bookman Old Style" w:hAnsi="Bookman Old Style" w:cs="Arial"/>
                <w:iCs/>
                <w:szCs w:val="23"/>
              </w:rPr>
              <w:t xml:space="preserve">   year</w:t>
            </w:r>
          </w:p>
        </w:tc>
      </w:tr>
      <w:tr w:rsidR="0063137E" w:rsidTr="002E7382">
        <w:trPr>
          <w:cantSplit/>
          <w:trHeight w:val="5210"/>
        </w:trPr>
        <w:tc>
          <w:tcPr>
            <w:tcW w:w="5573" w:type="dxa"/>
            <w:vMerge w:val="restart"/>
          </w:tcPr>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 xml:space="preserve">Basic price </w:t>
            </w:r>
          </w:p>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Excise DUTY (%)</w:t>
            </w:r>
          </w:p>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CESS ON EXCISE DUTY</w:t>
            </w:r>
          </w:p>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VAT (%)</w:t>
            </w:r>
          </w:p>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CST (%)</w:t>
            </w:r>
          </w:p>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 xml:space="preserve">Freight </w:t>
            </w:r>
          </w:p>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Insurance</w:t>
            </w:r>
          </w:p>
          <w:p w:rsidR="002E7382" w:rsidRDefault="002E7382" w:rsidP="002E656B">
            <w:pPr>
              <w:rPr>
                <w:rFonts w:ascii="Bookman Old Style" w:hAnsi="Bookman Old Style" w:cs="Arial"/>
                <w:iCs/>
                <w:caps/>
                <w:szCs w:val="23"/>
              </w:rPr>
            </w:pPr>
          </w:p>
          <w:p w:rsidR="002E7382" w:rsidRDefault="002E7382" w:rsidP="002E656B">
            <w:pPr>
              <w:rPr>
                <w:rFonts w:ascii="Bookman Old Style" w:hAnsi="Bookman Old Style" w:cs="Arial"/>
                <w:iCs/>
                <w:caps/>
                <w:szCs w:val="23"/>
              </w:rPr>
            </w:pPr>
            <w:r>
              <w:rPr>
                <w:rFonts w:ascii="Bookman Old Style" w:hAnsi="Bookman Old Style" w:cs="Arial"/>
                <w:iCs/>
                <w:caps/>
                <w:szCs w:val="23"/>
              </w:rPr>
              <w:t>mINIMUM ORDER QUANTITY</w:t>
            </w:r>
          </w:p>
          <w:p w:rsidR="0063137E" w:rsidRDefault="0063137E" w:rsidP="002E656B">
            <w:pPr>
              <w:rPr>
                <w:rFonts w:ascii="Bookman Old Style" w:hAnsi="Bookman Old Style" w:cs="Arial"/>
                <w:iCs/>
                <w:caps/>
                <w:szCs w:val="23"/>
              </w:rPr>
            </w:pPr>
          </w:p>
          <w:p w:rsidR="0063137E" w:rsidRDefault="0063137E" w:rsidP="002E656B">
            <w:pPr>
              <w:rPr>
                <w:rFonts w:ascii="Bookman Old Style" w:hAnsi="Bookman Old Style" w:cs="Arial"/>
                <w:iCs/>
                <w:caps/>
                <w:szCs w:val="23"/>
              </w:rPr>
            </w:pPr>
            <w:r>
              <w:rPr>
                <w:rFonts w:ascii="Bookman Old Style" w:hAnsi="Bookman Old Style" w:cs="Arial"/>
                <w:iCs/>
                <w:caps/>
                <w:szCs w:val="23"/>
              </w:rPr>
              <w:t>OTHERS, IF ANY (please specify)</w:t>
            </w:r>
          </w:p>
          <w:p w:rsidR="0063137E" w:rsidRDefault="0063137E" w:rsidP="002E656B">
            <w:pPr>
              <w:rPr>
                <w:rFonts w:ascii="Bookman Old Style" w:hAnsi="Bookman Old Style" w:cs="Arial"/>
                <w:iCs/>
                <w:caps/>
                <w:szCs w:val="23"/>
              </w:rPr>
            </w:pPr>
          </w:p>
          <w:p w:rsidR="0063137E" w:rsidRPr="00190B32" w:rsidRDefault="0063137E" w:rsidP="002E656B">
            <w:pPr>
              <w:rPr>
                <w:rFonts w:ascii="Bookman Old Style" w:hAnsi="Bookman Old Style" w:cs="Arial"/>
                <w:b/>
                <w:bCs/>
                <w:iCs/>
                <w:caps/>
                <w:szCs w:val="23"/>
              </w:rPr>
            </w:pPr>
            <w:r w:rsidRPr="00190B32">
              <w:rPr>
                <w:rFonts w:ascii="Bookman Old Style" w:hAnsi="Bookman Old Style" w:cs="Arial"/>
                <w:b/>
                <w:bCs/>
                <w:iCs/>
                <w:caps/>
                <w:szCs w:val="23"/>
              </w:rPr>
              <w:t>TOTAL DELIVERED RATE AT HLL STORES</w:t>
            </w:r>
          </w:p>
        </w:tc>
        <w:tc>
          <w:tcPr>
            <w:tcW w:w="1223" w:type="dxa"/>
            <w:tcBorders>
              <w:bottom w:val="single" w:sz="4" w:space="0" w:color="auto"/>
            </w:tcBorders>
          </w:tcPr>
          <w:p w:rsidR="0063137E" w:rsidRDefault="0063137E" w:rsidP="002E656B">
            <w:pPr>
              <w:rPr>
                <w:rFonts w:ascii="Bookman Old Style" w:hAnsi="Bookman Old Style" w:cs="Arial"/>
                <w:iCs/>
                <w:szCs w:val="23"/>
              </w:rPr>
            </w:pPr>
          </w:p>
        </w:tc>
        <w:tc>
          <w:tcPr>
            <w:tcW w:w="1477" w:type="dxa"/>
            <w:tcBorders>
              <w:bottom w:val="single" w:sz="4" w:space="0" w:color="auto"/>
            </w:tcBorders>
          </w:tcPr>
          <w:p w:rsidR="0063137E" w:rsidRDefault="0063137E" w:rsidP="002E656B">
            <w:pPr>
              <w:rPr>
                <w:rFonts w:ascii="Bookman Old Style" w:hAnsi="Bookman Old Style" w:cs="Arial"/>
                <w:iCs/>
                <w:szCs w:val="23"/>
              </w:rPr>
            </w:pPr>
          </w:p>
        </w:tc>
        <w:tc>
          <w:tcPr>
            <w:tcW w:w="1530" w:type="dxa"/>
            <w:tcBorders>
              <w:bottom w:val="single" w:sz="4" w:space="0" w:color="auto"/>
            </w:tcBorders>
          </w:tcPr>
          <w:p w:rsidR="0063137E" w:rsidRDefault="0063137E" w:rsidP="002E656B">
            <w:pPr>
              <w:rPr>
                <w:rFonts w:ascii="Bookman Old Style" w:hAnsi="Bookman Old Style" w:cs="Arial"/>
                <w:iCs/>
                <w:szCs w:val="23"/>
              </w:rPr>
            </w:pPr>
          </w:p>
        </w:tc>
      </w:tr>
      <w:tr w:rsidR="0063137E" w:rsidTr="002E7382">
        <w:trPr>
          <w:cantSplit/>
          <w:trHeight w:val="620"/>
        </w:trPr>
        <w:tc>
          <w:tcPr>
            <w:tcW w:w="5573" w:type="dxa"/>
            <w:vMerge/>
            <w:tcBorders>
              <w:bottom w:val="single" w:sz="4" w:space="0" w:color="auto"/>
            </w:tcBorders>
          </w:tcPr>
          <w:p w:rsidR="0063137E" w:rsidRDefault="0063137E" w:rsidP="002E656B">
            <w:pPr>
              <w:rPr>
                <w:rFonts w:ascii="Bookman Old Style" w:hAnsi="Bookman Old Style" w:cs="Arial"/>
                <w:iCs/>
                <w:caps/>
                <w:szCs w:val="23"/>
              </w:rPr>
            </w:pPr>
          </w:p>
        </w:tc>
        <w:tc>
          <w:tcPr>
            <w:tcW w:w="1223" w:type="dxa"/>
            <w:tcBorders>
              <w:bottom w:val="single" w:sz="4" w:space="0" w:color="auto"/>
            </w:tcBorders>
          </w:tcPr>
          <w:p w:rsidR="0063137E" w:rsidRDefault="0063137E" w:rsidP="002E656B">
            <w:pPr>
              <w:rPr>
                <w:rFonts w:ascii="Bookman Old Style" w:hAnsi="Bookman Old Style" w:cs="Arial"/>
                <w:iCs/>
                <w:szCs w:val="23"/>
              </w:rPr>
            </w:pPr>
          </w:p>
        </w:tc>
        <w:tc>
          <w:tcPr>
            <w:tcW w:w="1477" w:type="dxa"/>
            <w:tcBorders>
              <w:bottom w:val="single" w:sz="4" w:space="0" w:color="auto"/>
            </w:tcBorders>
          </w:tcPr>
          <w:p w:rsidR="0063137E" w:rsidRDefault="0063137E" w:rsidP="002E656B">
            <w:pPr>
              <w:rPr>
                <w:rFonts w:ascii="Bookman Old Style" w:hAnsi="Bookman Old Style" w:cs="Arial"/>
                <w:iCs/>
                <w:szCs w:val="23"/>
              </w:rPr>
            </w:pPr>
          </w:p>
        </w:tc>
        <w:tc>
          <w:tcPr>
            <w:tcW w:w="1530" w:type="dxa"/>
            <w:tcBorders>
              <w:bottom w:val="single" w:sz="4" w:space="0" w:color="auto"/>
            </w:tcBorders>
          </w:tcPr>
          <w:p w:rsidR="0063137E" w:rsidRDefault="0063137E" w:rsidP="002E656B">
            <w:pPr>
              <w:rPr>
                <w:rFonts w:ascii="Bookman Old Style" w:hAnsi="Bookman Old Style" w:cs="Arial"/>
                <w:iCs/>
                <w:szCs w:val="23"/>
              </w:rPr>
            </w:pPr>
          </w:p>
        </w:tc>
      </w:tr>
    </w:tbl>
    <w:p w:rsidR="00DB31CE" w:rsidRPr="002E7382" w:rsidRDefault="00DB31CE" w:rsidP="002E7382">
      <w:pPr>
        <w:rPr>
          <w:rFonts w:ascii="Bookman Old Style" w:hAnsi="Bookman Old Style" w:cs="Arial"/>
          <w:iCs/>
          <w:caps/>
          <w:szCs w:val="23"/>
        </w:rPr>
      </w:pPr>
    </w:p>
    <w:p w:rsidR="0024154B" w:rsidRDefault="0053325E">
      <w:pPr>
        <w:pStyle w:val="BodyText2"/>
        <w:jc w:val="left"/>
        <w:rPr>
          <w:rFonts w:ascii="Cambria" w:hAnsi="Cambria"/>
          <w:b w:val="0"/>
          <w:bCs/>
          <w:i w:val="0"/>
          <w:iCs/>
          <w:sz w:val="23"/>
          <w:szCs w:val="23"/>
          <w:u w:val="none"/>
        </w:rPr>
      </w:pPr>
      <w:r w:rsidRPr="0053325E">
        <w:rPr>
          <w:rFonts w:ascii="Cambria" w:hAnsi="Cambria"/>
          <w:b w:val="0"/>
          <w:bCs/>
          <w:i w:val="0"/>
          <w:iCs/>
          <w:noProof/>
          <w:sz w:val="23"/>
          <w:szCs w:val="23"/>
          <w:u w:val="none"/>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7" type="#_x0000_t88" style="position:absolute;margin-left:279.35pt;margin-top:.65pt;width:7.15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pYgw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JLE96drbQ5hT+2j8Qxt+6DpVwuO6MrjNxZi0LZ7rxngEMAJPTlWpvF/Alt0DK1/&#10;PreeHx2i8HEez+IJRhQ842kyn4STiUh++rc11r3lukHeKLARu9q9MYT69pCcHB6sC+1nAwnCviQY&#10;VY2E0zwQicbjNLkdTvsiJr2MmcTw+BjIOyCCdcrs4ZXeCCmDZqRCHZQ9SSehAqulYN7pw6zZbVfS&#10;IEgMRMMzwF6FGb1XLIDVnLD1YDsiZG9Dcqk8HjRp4OfbFWT1Yx7P17P1LBtl6XQ9yuKyHN1vVtlo&#10;ukluJ+W4XK3K5KcvLcnyWjDGla/uJPEk+zsJDcPWi/Ms8isWV2Q34XlJNrouI7QYuJzegV2Qk1dQ&#10;L7mtZs+gJqP7mYU7Boxam+8YdTCvBbbf9sRwjOQ7BQMxT7LMD3jYZJPbFDbm0rO99BBFAarADqPe&#10;XLn+Uti3QVpwlYVjVdpPQyXcSe59VYP2YSYDg+H+8EN/uQ9Rv2+55S8AAAD//wMAUEsDBBQABgAI&#10;AAAAIQBaR0qD3wAAAAgBAAAPAAAAZHJzL2Rvd25yZXYueG1sTI/NTsMwEITvSLyDtUjcqANRaJTG&#10;qQqICz9ClEqoNyd24wh7HdluE96e5QS3HX2j2Zl6PTvLTjrEwaOA60UGTGPn1YC9gN3H41UJLCaJ&#10;SlqPWsC3jrBuzs9qWSk/4bs+bVPPKARjJQWYlMaK89gZ7WRc+FEjsYMPTiaSoecqyInCneU3WXbL&#10;nRyQPhg56nuju6/t0Qk47E3un14enlsXPl939m7z1k69EJcX82YFLOk5/Znhtz5Vh4Y6tf6IKjIr&#10;oCjKJVkJ5MCIF8uctrV0lDnwpub/BzQ/AAAA//8DAFBLAQItABQABgAIAAAAIQC2gziS/gAAAOEB&#10;AAATAAAAAAAAAAAAAAAAAAAAAABbQ29udGVudF9UeXBlc10ueG1sUEsBAi0AFAAGAAgAAAAhADj9&#10;If/WAAAAlAEAAAsAAAAAAAAAAAAAAAAALwEAAF9yZWxzLy5yZWxzUEsBAi0AFAAGAAgAAAAhABR5&#10;6liDAgAALQUAAA4AAAAAAAAAAAAAAAAALgIAAGRycy9lMm9Eb2MueG1sUEsBAi0AFAAGAAgAAAAh&#10;AFpHSoPfAAAACAEAAA8AAAAAAAAAAAAAAAAA3QQAAGRycy9kb3ducmV2LnhtbFBLBQYAAAAABAAE&#10;APMAAADpBQAAAAA=&#10;"/>
        </w:pict>
      </w:r>
      <w:r w:rsidR="0024154B">
        <w:rPr>
          <w:rFonts w:ascii="Cambria" w:hAnsi="Cambria"/>
          <w:b w:val="0"/>
          <w:bCs/>
          <w:i w:val="0"/>
          <w:iCs/>
          <w:sz w:val="23"/>
          <w:szCs w:val="23"/>
          <w:u w:val="none"/>
        </w:rPr>
        <w:t>Commencement of Bulk supply with in how many week/</w:t>
      </w:r>
    </w:p>
    <w:p w:rsidR="00DB31CE" w:rsidRPr="008D3B7C" w:rsidRDefault="003405D0">
      <w:pPr>
        <w:pStyle w:val="BodyText2"/>
        <w:jc w:val="left"/>
        <w:rPr>
          <w:rFonts w:ascii="Cambria" w:hAnsi="Cambria"/>
          <w:b w:val="0"/>
          <w:bCs/>
          <w:i w:val="0"/>
          <w:iCs/>
          <w:sz w:val="23"/>
          <w:szCs w:val="23"/>
          <w:u w:val="none"/>
        </w:rPr>
      </w:pPr>
      <w:r>
        <w:rPr>
          <w:rFonts w:ascii="Cambria" w:hAnsi="Cambria"/>
          <w:b w:val="0"/>
          <w:bCs/>
          <w:i w:val="0"/>
          <w:iCs/>
          <w:sz w:val="23"/>
          <w:szCs w:val="23"/>
          <w:u w:val="none"/>
        </w:rPr>
        <w:t>Daysincluding</w:t>
      </w:r>
      <w:r w:rsidR="0024154B">
        <w:rPr>
          <w:rFonts w:ascii="Cambria" w:hAnsi="Cambria"/>
          <w:b w:val="0"/>
          <w:bCs/>
          <w:i w:val="0"/>
          <w:iCs/>
          <w:sz w:val="23"/>
          <w:szCs w:val="23"/>
          <w:u w:val="none"/>
        </w:rPr>
        <w:t>part qualification</w:t>
      </w:r>
      <w:r w:rsidR="00DB31CE" w:rsidRPr="008D3B7C">
        <w:rPr>
          <w:rFonts w:ascii="Cambria" w:hAnsi="Cambria"/>
          <w:b w:val="0"/>
          <w:bCs/>
          <w:i w:val="0"/>
          <w:iCs/>
          <w:sz w:val="23"/>
          <w:szCs w:val="23"/>
          <w:u w:val="none"/>
        </w:rPr>
        <w:tab/>
      </w:r>
      <w:r w:rsidR="00DB31CE" w:rsidRPr="008D3B7C">
        <w:rPr>
          <w:rFonts w:ascii="Cambria" w:hAnsi="Cambria"/>
          <w:b w:val="0"/>
          <w:bCs/>
          <w:i w:val="0"/>
          <w:iCs/>
          <w:sz w:val="23"/>
          <w:szCs w:val="23"/>
          <w:u w:val="none"/>
        </w:rPr>
        <w:tab/>
      </w:r>
      <w:r w:rsidR="00DB31CE" w:rsidRPr="008D3B7C">
        <w:rPr>
          <w:rFonts w:ascii="Cambria" w:hAnsi="Cambria"/>
          <w:b w:val="0"/>
          <w:bCs/>
          <w:i w:val="0"/>
          <w:iCs/>
          <w:sz w:val="23"/>
          <w:szCs w:val="23"/>
          <w:u w:val="none"/>
        </w:rPr>
        <w:tab/>
      </w:r>
      <w:r w:rsidR="00DB31CE" w:rsidRPr="008D3B7C">
        <w:rPr>
          <w:rFonts w:ascii="Cambria" w:hAnsi="Cambria"/>
          <w:b w:val="0"/>
          <w:bCs/>
          <w:i w:val="0"/>
          <w:iCs/>
          <w:sz w:val="23"/>
          <w:szCs w:val="23"/>
          <w:u w:val="none"/>
        </w:rPr>
        <w:tab/>
      </w:r>
    </w:p>
    <w:p w:rsidR="00DB31CE" w:rsidRPr="008D3B7C" w:rsidRDefault="00DB31CE">
      <w:pPr>
        <w:pStyle w:val="BodyText2"/>
        <w:jc w:val="left"/>
        <w:rPr>
          <w:rFonts w:ascii="Cambria" w:hAnsi="Cambria"/>
          <w:b w:val="0"/>
          <w:bCs/>
          <w:i w:val="0"/>
          <w:iCs/>
          <w:sz w:val="23"/>
          <w:szCs w:val="23"/>
          <w:u w:val="none"/>
        </w:rPr>
      </w:pPr>
    </w:p>
    <w:p w:rsidR="00CB222F" w:rsidRPr="008D3B7C" w:rsidRDefault="00CB222F" w:rsidP="00CB222F">
      <w:pPr>
        <w:pStyle w:val="BodyText2"/>
        <w:jc w:val="left"/>
        <w:rPr>
          <w:rFonts w:ascii="Cambria" w:hAnsi="Cambria"/>
          <w:b w:val="0"/>
          <w:bCs/>
          <w:i w:val="0"/>
          <w:iCs/>
          <w:sz w:val="23"/>
          <w:szCs w:val="23"/>
          <w:u w:val="none"/>
        </w:rPr>
      </w:pPr>
      <w:r>
        <w:rPr>
          <w:rFonts w:ascii="Cambria" w:hAnsi="Cambria"/>
          <w:b w:val="0"/>
          <w:bCs/>
          <w:i w:val="0"/>
          <w:iCs/>
          <w:sz w:val="23"/>
          <w:szCs w:val="23"/>
          <w:u w:val="none"/>
        </w:rPr>
        <w:t>Note: The average of three year quoted price will be the base for fixing the L1 (Lowest quoted) party.</w:t>
      </w:r>
    </w:p>
    <w:p w:rsidR="003F4EBD" w:rsidRDefault="003F4EBD">
      <w:pPr>
        <w:pStyle w:val="BodyText2"/>
        <w:jc w:val="left"/>
        <w:rPr>
          <w:rFonts w:ascii="Cambria" w:hAnsi="Cambria"/>
          <w:b w:val="0"/>
          <w:bCs/>
          <w:i w:val="0"/>
          <w:iCs/>
          <w:sz w:val="23"/>
          <w:szCs w:val="23"/>
          <w:u w:val="none"/>
        </w:rPr>
      </w:pPr>
    </w:p>
    <w:p w:rsidR="003F4EBD" w:rsidRDefault="003F4EBD">
      <w:pPr>
        <w:pStyle w:val="BodyText2"/>
        <w:jc w:val="left"/>
        <w:rPr>
          <w:rFonts w:ascii="Cambria" w:hAnsi="Cambria"/>
          <w:b w:val="0"/>
          <w:bCs/>
          <w:i w:val="0"/>
          <w:iCs/>
          <w:sz w:val="23"/>
          <w:szCs w:val="23"/>
          <w:u w:val="none"/>
        </w:rPr>
      </w:pPr>
    </w:p>
    <w:p w:rsidR="004F4E24" w:rsidRDefault="004F4E24">
      <w:pPr>
        <w:pStyle w:val="BodyText2"/>
        <w:jc w:val="left"/>
        <w:rPr>
          <w:rFonts w:ascii="Cambria" w:hAnsi="Cambria"/>
          <w:b w:val="0"/>
          <w:bCs/>
          <w:i w:val="0"/>
          <w:iCs/>
          <w:sz w:val="23"/>
          <w:szCs w:val="23"/>
          <w:u w:val="none"/>
        </w:rPr>
      </w:pPr>
    </w:p>
    <w:p w:rsidR="004F4E24" w:rsidRDefault="004F4E24">
      <w:pPr>
        <w:pStyle w:val="BodyText2"/>
        <w:jc w:val="left"/>
        <w:rPr>
          <w:rFonts w:ascii="Cambria" w:hAnsi="Cambria"/>
          <w:b w:val="0"/>
          <w:bCs/>
          <w:i w:val="0"/>
          <w:iCs/>
          <w:sz w:val="23"/>
          <w:szCs w:val="23"/>
          <w:u w:val="none"/>
        </w:rPr>
      </w:pPr>
    </w:p>
    <w:p w:rsidR="004F4E24" w:rsidRPr="008D3B7C" w:rsidRDefault="004F4E24">
      <w:pPr>
        <w:pStyle w:val="BodyText2"/>
        <w:jc w:val="left"/>
        <w:rPr>
          <w:rFonts w:ascii="Cambria" w:hAnsi="Cambria"/>
          <w:b w:val="0"/>
          <w:bCs/>
          <w:i w:val="0"/>
          <w:iCs/>
          <w:sz w:val="23"/>
          <w:szCs w:val="23"/>
          <w:u w:val="none"/>
        </w:rPr>
      </w:pPr>
    </w:p>
    <w:p w:rsidR="00DB31CE" w:rsidRPr="008D3B7C" w:rsidRDefault="00DB31CE">
      <w:pPr>
        <w:pStyle w:val="BodyText2"/>
        <w:jc w:val="left"/>
        <w:rPr>
          <w:rFonts w:ascii="Cambria" w:hAnsi="Cambria"/>
          <w:b w:val="0"/>
          <w:bCs/>
          <w:i w:val="0"/>
          <w:iCs/>
          <w:sz w:val="23"/>
          <w:szCs w:val="23"/>
          <w:u w:val="none"/>
        </w:rPr>
      </w:pPr>
      <w:r w:rsidRPr="008D3B7C">
        <w:rPr>
          <w:rFonts w:ascii="Cambria" w:hAnsi="Cambria"/>
          <w:b w:val="0"/>
          <w:bCs/>
          <w:i w:val="0"/>
          <w:iCs/>
          <w:sz w:val="23"/>
          <w:szCs w:val="23"/>
          <w:u w:val="none"/>
        </w:rPr>
        <w:t xml:space="preserve">PLACE:                                                 </w:t>
      </w:r>
      <w:r w:rsidR="003F4EBD">
        <w:rPr>
          <w:rFonts w:ascii="Cambria" w:hAnsi="Cambria"/>
          <w:b w:val="0"/>
          <w:bCs/>
          <w:i w:val="0"/>
          <w:iCs/>
          <w:sz w:val="23"/>
          <w:szCs w:val="23"/>
          <w:u w:val="none"/>
        </w:rPr>
        <w:tab/>
      </w:r>
      <w:r w:rsidR="003F4EBD">
        <w:rPr>
          <w:rFonts w:ascii="Cambria" w:hAnsi="Cambria"/>
          <w:b w:val="0"/>
          <w:bCs/>
          <w:i w:val="0"/>
          <w:iCs/>
          <w:sz w:val="23"/>
          <w:szCs w:val="23"/>
          <w:u w:val="none"/>
        </w:rPr>
        <w:tab/>
      </w:r>
      <w:r w:rsidR="003F4EBD">
        <w:rPr>
          <w:rFonts w:ascii="Cambria" w:hAnsi="Cambria"/>
          <w:b w:val="0"/>
          <w:bCs/>
          <w:i w:val="0"/>
          <w:iCs/>
          <w:sz w:val="23"/>
          <w:szCs w:val="23"/>
          <w:u w:val="none"/>
        </w:rPr>
        <w:tab/>
      </w:r>
      <w:r w:rsidR="003F4EBD">
        <w:rPr>
          <w:rFonts w:ascii="Cambria" w:hAnsi="Cambria"/>
          <w:b w:val="0"/>
          <w:bCs/>
          <w:i w:val="0"/>
          <w:iCs/>
          <w:sz w:val="23"/>
          <w:szCs w:val="23"/>
          <w:u w:val="none"/>
        </w:rPr>
        <w:tab/>
      </w:r>
      <w:r w:rsidRPr="008D3B7C">
        <w:rPr>
          <w:rFonts w:ascii="Cambria" w:hAnsi="Cambria"/>
          <w:b w:val="0"/>
          <w:bCs/>
          <w:i w:val="0"/>
          <w:iCs/>
          <w:sz w:val="23"/>
          <w:szCs w:val="23"/>
          <w:u w:val="none"/>
        </w:rPr>
        <w:t xml:space="preserve"> NAME &amp; SIGNATURE OF THE APPLICANT</w:t>
      </w:r>
    </w:p>
    <w:p w:rsidR="00DB31CE" w:rsidRPr="008D3B7C" w:rsidRDefault="00DB31CE">
      <w:pPr>
        <w:pStyle w:val="BodyText2"/>
        <w:jc w:val="left"/>
        <w:rPr>
          <w:rFonts w:ascii="Cambria" w:hAnsi="Cambria"/>
          <w:b w:val="0"/>
          <w:bCs/>
          <w:i w:val="0"/>
          <w:iCs/>
          <w:sz w:val="23"/>
          <w:szCs w:val="23"/>
          <w:u w:val="none"/>
        </w:rPr>
      </w:pPr>
      <w:r w:rsidRPr="008D3B7C">
        <w:rPr>
          <w:rFonts w:ascii="Cambria" w:hAnsi="Cambria"/>
          <w:b w:val="0"/>
          <w:bCs/>
          <w:i w:val="0"/>
          <w:iCs/>
          <w:sz w:val="23"/>
          <w:szCs w:val="23"/>
          <w:u w:val="none"/>
        </w:rPr>
        <w:t xml:space="preserve">DATE:                                                                            </w:t>
      </w:r>
      <w:r w:rsidR="003F4EBD">
        <w:rPr>
          <w:rFonts w:ascii="Cambria" w:hAnsi="Cambria"/>
          <w:b w:val="0"/>
          <w:bCs/>
          <w:i w:val="0"/>
          <w:iCs/>
          <w:sz w:val="23"/>
          <w:szCs w:val="23"/>
          <w:u w:val="none"/>
        </w:rPr>
        <w:tab/>
      </w:r>
      <w:r w:rsidR="003F4EBD">
        <w:rPr>
          <w:rFonts w:ascii="Cambria" w:hAnsi="Cambria"/>
          <w:b w:val="0"/>
          <w:bCs/>
          <w:i w:val="0"/>
          <w:iCs/>
          <w:sz w:val="23"/>
          <w:szCs w:val="23"/>
          <w:u w:val="none"/>
        </w:rPr>
        <w:tab/>
      </w:r>
      <w:r w:rsidR="003F4EBD">
        <w:rPr>
          <w:rFonts w:ascii="Cambria" w:hAnsi="Cambria"/>
          <w:b w:val="0"/>
          <w:bCs/>
          <w:i w:val="0"/>
          <w:iCs/>
          <w:sz w:val="23"/>
          <w:szCs w:val="23"/>
          <w:u w:val="none"/>
        </w:rPr>
        <w:tab/>
      </w:r>
      <w:r w:rsidRPr="008D3B7C">
        <w:rPr>
          <w:rFonts w:ascii="Cambria" w:hAnsi="Cambria"/>
          <w:b w:val="0"/>
          <w:bCs/>
          <w:i w:val="0"/>
          <w:iCs/>
          <w:sz w:val="23"/>
          <w:szCs w:val="23"/>
          <w:u w:val="none"/>
        </w:rPr>
        <w:t>(WITH OFFICE SEAL)</w:t>
      </w:r>
    </w:p>
    <w:sectPr w:rsidR="00DB31CE" w:rsidRPr="008D3B7C" w:rsidSect="00274D64">
      <w:headerReference w:type="default" r:id="rId13"/>
      <w:footerReference w:type="default" r:id="rId14"/>
      <w:pgSz w:w="12240" w:h="15840" w:code="1"/>
      <w:pgMar w:top="360" w:right="758" w:bottom="360" w:left="1170" w:header="70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A0C" w:rsidRDefault="00A50A0C">
      <w:r>
        <w:separator/>
      </w:r>
    </w:p>
  </w:endnote>
  <w:endnote w:type="continuationSeparator" w:id="1">
    <w:p w:rsidR="00A50A0C" w:rsidRDefault="00A50A0C">
      <w:r>
        <w:continuationSeparator/>
      </w:r>
    </w:p>
  </w:endnote>
</w:endnotes>
</file>

<file path=word/fontTable.xml><?xml version="1.0" encoding="utf-8"?>
<w:fonts xmlns:r="http://schemas.openxmlformats.org/officeDocument/2006/relationships" xmlns:w="http://schemas.openxmlformats.org/wordprocessingml/2006/main">
  <w:font w:name="DV1-TTSurekh">
    <w:panose1 w:val="04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Mangal">
    <w:panose1 w:val="00000400000000000000"/>
    <w:charset w:val="01"/>
    <w:family w:val="auto"/>
    <w:pitch w:val="variable"/>
    <w:sig w:usb0="00008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DV-TTSurekh">
    <w:panose1 w:val="04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672"/>
      <w:docPartObj>
        <w:docPartGallery w:val="Page Numbers (Bottom of Page)"/>
        <w:docPartUnique/>
      </w:docPartObj>
    </w:sdtPr>
    <w:sdtContent>
      <w:p w:rsidR="00C20402" w:rsidRDefault="0053325E">
        <w:pPr>
          <w:pStyle w:val="Footer"/>
          <w:jc w:val="right"/>
        </w:pPr>
        <w:fldSimple w:instr=" PAGE   \* MERGEFORMAT ">
          <w:r w:rsidR="001A7235">
            <w:rPr>
              <w:noProof/>
            </w:rPr>
            <w:t>2</w:t>
          </w:r>
        </w:fldSimple>
      </w:p>
    </w:sdtContent>
  </w:sdt>
  <w:p w:rsidR="00C20402" w:rsidRDefault="00C20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A0C" w:rsidRDefault="00A50A0C">
      <w:r>
        <w:separator/>
      </w:r>
    </w:p>
  </w:footnote>
  <w:footnote w:type="continuationSeparator" w:id="1">
    <w:p w:rsidR="00A50A0C" w:rsidRDefault="00A50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02" w:rsidRPr="00545533" w:rsidRDefault="00C20402" w:rsidP="00EB43EC">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C20402" w:rsidRPr="00545533" w:rsidRDefault="00C20402" w:rsidP="00EB43EC">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C20402" w:rsidRPr="00545533" w:rsidRDefault="00C20402" w:rsidP="00EB43EC">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C20402" w:rsidRPr="00545533" w:rsidRDefault="00C20402" w:rsidP="00EB43EC">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C20402" w:rsidRPr="00545533" w:rsidRDefault="00C20402" w:rsidP="00EB43EC">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C20402" w:rsidRPr="00545533" w:rsidRDefault="00C20402" w:rsidP="00EB43EC">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cs="Arial"/>
          <w:b/>
          <w:bCs/>
          <w:sz w:val="18"/>
          <w:szCs w:val="20"/>
        </w:rPr>
        <w:t>materialsaft@lifecarehll.com</w:t>
      </w:r>
    </w:hyperlink>
  </w:p>
  <w:p w:rsidR="00C20402" w:rsidRDefault="00C20402" w:rsidP="00EB43EC">
    <w:pPr>
      <w:ind w:left="1122" w:hanging="374"/>
      <w:jc w:val="center"/>
      <w:rPr>
        <w:rFonts w:ascii="Bookman Old Style" w:hAnsi="Bookman Old Style" w:cs="Arial"/>
      </w:rPr>
    </w:pPr>
  </w:p>
  <w:p w:rsidR="00C20402" w:rsidRPr="00805942" w:rsidRDefault="00C20402" w:rsidP="00EB43EC">
    <w:pPr>
      <w:pStyle w:val="Header"/>
      <w:tabs>
        <w:tab w:val="clear" w:pos="8306"/>
        <w:tab w:val="right" w:pos="9356"/>
      </w:tabs>
      <w:rPr>
        <w:rFonts w:cs="Arial"/>
      </w:rPr>
    </w:pPr>
    <w:r>
      <w:rPr>
        <w:rFonts w:cs="Arial"/>
      </w:rPr>
      <w:t>TENDER NO. HLL/AFT/PUR/BB/NIP /2016-19                                  Dated 10/11/2016</w:t>
    </w:r>
  </w:p>
  <w:p w:rsidR="00C20402" w:rsidRPr="00EB43EC" w:rsidRDefault="00C20402" w:rsidP="00EB43EC">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152"/>
    <w:multiLevelType w:val="hybridMultilevel"/>
    <w:tmpl w:val="8EA6FA06"/>
    <w:lvl w:ilvl="0" w:tplc="3F88A284">
      <w:start w:val="5"/>
      <w:numFmt w:val="decimal"/>
      <w:lvlText w:val="%1."/>
      <w:lvlJc w:val="left"/>
      <w:pPr>
        <w:tabs>
          <w:tab w:val="num" w:pos="930"/>
        </w:tabs>
        <w:ind w:left="930" w:hanging="570"/>
      </w:pPr>
      <w:rPr>
        <w:rFonts w:ascii="DV1-TTSurekh" w:hAnsi="DV1-TTSurekh" w:hint="default"/>
        <w:b/>
        <w:bCs/>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2">
    <w:nsid w:val="133A573A"/>
    <w:multiLevelType w:val="hybridMultilevel"/>
    <w:tmpl w:val="342AA79A"/>
    <w:lvl w:ilvl="0" w:tplc="5C26B4DE">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A69617E"/>
    <w:multiLevelType w:val="hybridMultilevel"/>
    <w:tmpl w:val="D69CDA6A"/>
    <w:lvl w:ilvl="0" w:tplc="CDCC9A42">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4FB699E"/>
    <w:multiLevelType w:val="hybridMultilevel"/>
    <w:tmpl w:val="D05A8616"/>
    <w:lvl w:ilvl="0" w:tplc="40824C4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10">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1">
    <w:nsid w:val="3D3555E8"/>
    <w:multiLevelType w:val="hybridMultilevel"/>
    <w:tmpl w:val="E7C89302"/>
    <w:lvl w:ilvl="0" w:tplc="BF9E9AD8">
      <w:start w:val="15"/>
      <w:numFmt w:val="decimal"/>
      <w:lvlText w:val="%1."/>
      <w:lvlJc w:val="left"/>
      <w:pPr>
        <w:ind w:left="765" w:hanging="40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3">
    <w:nsid w:val="4B8D32DD"/>
    <w:multiLevelType w:val="hybridMultilevel"/>
    <w:tmpl w:val="0192B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2F45BF"/>
    <w:multiLevelType w:val="hybridMultilevel"/>
    <w:tmpl w:val="A2BA2B2C"/>
    <w:lvl w:ilvl="0" w:tplc="BDDC4D52">
      <w:start w:val="8"/>
      <w:numFmt w:val="lowerRoman"/>
      <w:lvlText w:val="%1."/>
      <w:lvlJc w:val="left"/>
      <w:pPr>
        <w:tabs>
          <w:tab w:val="num" w:pos="2430"/>
        </w:tabs>
        <w:ind w:left="2430" w:hanging="72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7">
    <w:nsid w:val="631C782A"/>
    <w:multiLevelType w:val="hybridMultilevel"/>
    <w:tmpl w:val="EA72C6F8"/>
    <w:lvl w:ilvl="0" w:tplc="04090017">
      <w:start w:val="1"/>
      <w:numFmt w:val="lowerLetter"/>
      <w:lvlText w:val="%1)"/>
      <w:lvlJc w:val="left"/>
      <w:pPr>
        <w:tabs>
          <w:tab w:val="num" w:pos="720"/>
        </w:tabs>
        <w:ind w:left="720" w:hanging="360"/>
      </w:pPr>
      <w:rPr>
        <w:rFonts w:hint="default"/>
      </w:rPr>
    </w:lvl>
    <w:lvl w:ilvl="1" w:tplc="6EF2941C">
      <w:start w:val="1"/>
      <w:numFmt w:val="upperRoman"/>
      <w:lvlText w:val="%2."/>
      <w:lvlJc w:val="left"/>
      <w:pPr>
        <w:tabs>
          <w:tab w:val="num" w:pos="1800"/>
        </w:tabs>
        <w:ind w:left="1800" w:hanging="720"/>
      </w:pPr>
      <w:rPr>
        <w:rFonts w:hint="default"/>
      </w:rPr>
    </w:lvl>
    <w:lvl w:ilvl="2" w:tplc="BE708292">
      <w:start w:val="2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5EA07EA"/>
    <w:multiLevelType w:val="hybridMultilevel"/>
    <w:tmpl w:val="42C03DA6"/>
    <w:lvl w:ilvl="0" w:tplc="71D684C6">
      <w:start w:val="8"/>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1">
    <w:nsid w:val="66731735"/>
    <w:multiLevelType w:val="hybridMultilevel"/>
    <w:tmpl w:val="7F6A9F8C"/>
    <w:lvl w:ilvl="0" w:tplc="04090011">
      <w:start w:val="1"/>
      <w:numFmt w:val="decimal"/>
      <w:lvlText w:val="%1)"/>
      <w:lvlJc w:val="left"/>
      <w:pPr>
        <w:tabs>
          <w:tab w:val="num" w:pos="720"/>
        </w:tabs>
        <w:ind w:left="720" w:hanging="360"/>
      </w:pPr>
    </w:lvl>
    <w:lvl w:ilvl="1" w:tplc="593CA7D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527B40"/>
    <w:multiLevelType w:val="hybridMultilevel"/>
    <w:tmpl w:val="8572D0FC"/>
    <w:lvl w:ilvl="0" w:tplc="396C7522">
      <w:start w:val="1"/>
      <w:numFmt w:val="lowerLetter"/>
      <w:lvlText w:val="(%1)"/>
      <w:lvlJc w:val="left"/>
      <w:pPr>
        <w:tabs>
          <w:tab w:val="num" w:pos="1080"/>
        </w:tabs>
        <w:ind w:left="1080" w:hanging="720"/>
      </w:pPr>
      <w:rPr>
        <w:rFonts w:hint="default"/>
      </w:rPr>
    </w:lvl>
    <w:lvl w:ilvl="1" w:tplc="ECAAF0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EB668C"/>
    <w:multiLevelType w:val="hybridMultilevel"/>
    <w:tmpl w:val="8D64B056"/>
    <w:lvl w:ilvl="0" w:tplc="6C2AE2A6">
      <w:start w:val="1"/>
      <w:numFmt w:val="decimal"/>
      <w:lvlText w:val="%1."/>
      <w:lvlJc w:val="left"/>
      <w:pPr>
        <w:ind w:left="720" w:hanging="360"/>
      </w:pPr>
      <w:rPr>
        <w:rFonts w:ascii="Bookman Old Style" w:hAnsi="Bookman Old Style"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F5F68F9"/>
    <w:multiLevelType w:val="hybridMultilevel"/>
    <w:tmpl w:val="E66C71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506050"/>
    <w:multiLevelType w:val="hybridMultilevel"/>
    <w:tmpl w:val="3E4A1EAA"/>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nsid w:val="777D3DDA"/>
    <w:multiLevelType w:val="hybridMultilevel"/>
    <w:tmpl w:val="CB2AAF8C"/>
    <w:lvl w:ilvl="0" w:tplc="9F9CB770">
      <w:start w:val="14"/>
      <w:numFmt w:val="decimal"/>
      <w:lvlText w:val="%1."/>
      <w:lvlJc w:val="left"/>
      <w:pPr>
        <w:ind w:left="375" w:hanging="375"/>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A820DAF"/>
    <w:multiLevelType w:val="hybridMultilevel"/>
    <w:tmpl w:val="F9664BD0"/>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B73C6A"/>
    <w:multiLevelType w:val="hybridMultilevel"/>
    <w:tmpl w:val="C6F8A55E"/>
    <w:lvl w:ilvl="0" w:tplc="41C4808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7A532B"/>
    <w:multiLevelType w:val="hybridMultilevel"/>
    <w:tmpl w:val="D71A928A"/>
    <w:lvl w:ilvl="0" w:tplc="C9BA6D9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
  </w:num>
  <w:num w:numId="2">
    <w:abstractNumId w:val="12"/>
  </w:num>
  <w:num w:numId="3">
    <w:abstractNumId w:val="26"/>
  </w:num>
  <w:num w:numId="4">
    <w:abstractNumId w:val="9"/>
  </w:num>
  <w:num w:numId="5">
    <w:abstractNumId w:val="28"/>
  </w:num>
  <w:num w:numId="6">
    <w:abstractNumId w:val="19"/>
  </w:num>
  <w:num w:numId="7">
    <w:abstractNumId w:val="10"/>
  </w:num>
  <w:num w:numId="8">
    <w:abstractNumId w:val="31"/>
  </w:num>
  <w:num w:numId="9">
    <w:abstractNumId w:val="15"/>
  </w:num>
  <w:num w:numId="10">
    <w:abstractNumId w:val="20"/>
  </w:num>
  <w:num w:numId="11">
    <w:abstractNumId w:val="21"/>
  </w:num>
  <w:num w:numId="12">
    <w:abstractNumId w:val="14"/>
  </w:num>
  <w:num w:numId="13">
    <w:abstractNumId w:val="22"/>
  </w:num>
  <w:num w:numId="14">
    <w:abstractNumId w:val="16"/>
  </w:num>
  <w:num w:numId="15">
    <w:abstractNumId w:val="30"/>
  </w:num>
  <w:num w:numId="16">
    <w:abstractNumId w:val="29"/>
  </w:num>
  <w:num w:numId="17">
    <w:abstractNumId w:val="18"/>
  </w:num>
  <w:num w:numId="18">
    <w:abstractNumId w:val="8"/>
  </w:num>
  <w:num w:numId="19">
    <w:abstractNumId w:val="0"/>
  </w:num>
  <w:num w:numId="20">
    <w:abstractNumId w:val="7"/>
  </w:num>
  <w:num w:numId="21">
    <w:abstractNumId w:val="23"/>
  </w:num>
  <w:num w:numId="22">
    <w:abstractNumId w:val="24"/>
  </w:num>
  <w:num w:numId="23">
    <w:abstractNumId w:val="2"/>
  </w:num>
  <w:num w:numId="24">
    <w:abstractNumId w:val="17"/>
  </w:num>
  <w:num w:numId="25">
    <w:abstractNumId w:val="3"/>
  </w:num>
  <w:num w:numId="26">
    <w:abstractNumId w:val="4"/>
  </w:num>
  <w:num w:numId="27">
    <w:abstractNumId w:val="27"/>
  </w:num>
  <w:num w:numId="28">
    <w:abstractNumId w:val="11"/>
  </w:num>
  <w:num w:numId="29">
    <w:abstractNumId w:val="6"/>
  </w:num>
  <w:num w:numId="30">
    <w:abstractNumId w:val="5"/>
  </w:num>
  <w:num w:numId="31">
    <w:abstractNumId w:val="25"/>
  </w:num>
  <w:num w:numId="32">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ocumentProtection w:edit="readOnly" w:enforcement="1" w:cryptProviderType="rsaFull" w:cryptAlgorithmClass="hash" w:cryptAlgorithmType="typeAny" w:cryptAlgorithmSid="4" w:cryptSpinCount="50000" w:hash="8GgsrRFLlkvLP3UGKNa2SaXM/pE=" w:salt="SmkrsPYhHJFz9N+MmKCqmQ=="/>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778F2"/>
    <w:rsid w:val="00006C9E"/>
    <w:rsid w:val="000373B0"/>
    <w:rsid w:val="00037D48"/>
    <w:rsid w:val="00041ADB"/>
    <w:rsid w:val="00042BFE"/>
    <w:rsid w:val="00046BF2"/>
    <w:rsid w:val="00047FA3"/>
    <w:rsid w:val="000509A9"/>
    <w:rsid w:val="00063641"/>
    <w:rsid w:val="00074F45"/>
    <w:rsid w:val="00080594"/>
    <w:rsid w:val="000910FA"/>
    <w:rsid w:val="000A1996"/>
    <w:rsid w:val="000B31FA"/>
    <w:rsid w:val="000B3D66"/>
    <w:rsid w:val="000D02CB"/>
    <w:rsid w:val="000D3CDC"/>
    <w:rsid w:val="000D47D8"/>
    <w:rsid w:val="000D5D5B"/>
    <w:rsid w:val="000E482C"/>
    <w:rsid w:val="000F19CE"/>
    <w:rsid w:val="00103D19"/>
    <w:rsid w:val="00104E8E"/>
    <w:rsid w:val="00105F61"/>
    <w:rsid w:val="00107D9E"/>
    <w:rsid w:val="00117FEF"/>
    <w:rsid w:val="00122488"/>
    <w:rsid w:val="00123AC4"/>
    <w:rsid w:val="001243B9"/>
    <w:rsid w:val="00124C30"/>
    <w:rsid w:val="00136CB6"/>
    <w:rsid w:val="00155151"/>
    <w:rsid w:val="00167946"/>
    <w:rsid w:val="00174BF1"/>
    <w:rsid w:val="00190B32"/>
    <w:rsid w:val="0019722D"/>
    <w:rsid w:val="001A0A47"/>
    <w:rsid w:val="001A7235"/>
    <w:rsid w:val="001C5926"/>
    <w:rsid w:val="001C780B"/>
    <w:rsid w:val="001E15AB"/>
    <w:rsid w:val="001E1C37"/>
    <w:rsid w:val="001F49A8"/>
    <w:rsid w:val="002124FC"/>
    <w:rsid w:val="0021636B"/>
    <w:rsid w:val="002171AB"/>
    <w:rsid w:val="00231651"/>
    <w:rsid w:val="002358CA"/>
    <w:rsid w:val="0024154B"/>
    <w:rsid w:val="00251C00"/>
    <w:rsid w:val="00251DD1"/>
    <w:rsid w:val="00274D64"/>
    <w:rsid w:val="00276E8A"/>
    <w:rsid w:val="00281050"/>
    <w:rsid w:val="0029217F"/>
    <w:rsid w:val="002A3605"/>
    <w:rsid w:val="002C10AA"/>
    <w:rsid w:val="002D2BDC"/>
    <w:rsid w:val="002E656B"/>
    <w:rsid w:val="002E7382"/>
    <w:rsid w:val="002F5C3B"/>
    <w:rsid w:val="00300E2D"/>
    <w:rsid w:val="00306E21"/>
    <w:rsid w:val="00310773"/>
    <w:rsid w:val="00315BF2"/>
    <w:rsid w:val="00322C2E"/>
    <w:rsid w:val="00335A83"/>
    <w:rsid w:val="003405D0"/>
    <w:rsid w:val="00345BF8"/>
    <w:rsid w:val="00354F2D"/>
    <w:rsid w:val="00360E33"/>
    <w:rsid w:val="00382DE0"/>
    <w:rsid w:val="00387DD3"/>
    <w:rsid w:val="00390021"/>
    <w:rsid w:val="003A3120"/>
    <w:rsid w:val="003B0746"/>
    <w:rsid w:val="003C003E"/>
    <w:rsid w:val="003F2EA7"/>
    <w:rsid w:val="003F4EBD"/>
    <w:rsid w:val="00412003"/>
    <w:rsid w:val="0042231A"/>
    <w:rsid w:val="00426A45"/>
    <w:rsid w:val="00440825"/>
    <w:rsid w:val="00441D5C"/>
    <w:rsid w:val="00443B6A"/>
    <w:rsid w:val="004461CE"/>
    <w:rsid w:val="00446E37"/>
    <w:rsid w:val="004529C6"/>
    <w:rsid w:val="004554F4"/>
    <w:rsid w:val="00463AC8"/>
    <w:rsid w:val="00483324"/>
    <w:rsid w:val="00493153"/>
    <w:rsid w:val="004A5AD8"/>
    <w:rsid w:val="004B3813"/>
    <w:rsid w:val="004C3C90"/>
    <w:rsid w:val="004C4B21"/>
    <w:rsid w:val="004D47D0"/>
    <w:rsid w:val="004D4EBF"/>
    <w:rsid w:val="004E18D3"/>
    <w:rsid w:val="004E5CA3"/>
    <w:rsid w:val="004F4E24"/>
    <w:rsid w:val="00507C7B"/>
    <w:rsid w:val="0053325E"/>
    <w:rsid w:val="005429D2"/>
    <w:rsid w:val="005434F1"/>
    <w:rsid w:val="0054584A"/>
    <w:rsid w:val="00553F04"/>
    <w:rsid w:val="0056195A"/>
    <w:rsid w:val="00561FFA"/>
    <w:rsid w:val="00563137"/>
    <w:rsid w:val="0056339B"/>
    <w:rsid w:val="00566122"/>
    <w:rsid w:val="005806AC"/>
    <w:rsid w:val="005825A1"/>
    <w:rsid w:val="0058272D"/>
    <w:rsid w:val="0058648A"/>
    <w:rsid w:val="005A36A3"/>
    <w:rsid w:val="005A3A0B"/>
    <w:rsid w:val="005A5AA1"/>
    <w:rsid w:val="005B4F25"/>
    <w:rsid w:val="005B7F2E"/>
    <w:rsid w:val="005D41DD"/>
    <w:rsid w:val="005E0EED"/>
    <w:rsid w:val="005F18B3"/>
    <w:rsid w:val="006070A1"/>
    <w:rsid w:val="006138DD"/>
    <w:rsid w:val="00615E1C"/>
    <w:rsid w:val="00623491"/>
    <w:rsid w:val="00627AA2"/>
    <w:rsid w:val="0063137E"/>
    <w:rsid w:val="006501D1"/>
    <w:rsid w:val="00657756"/>
    <w:rsid w:val="00660997"/>
    <w:rsid w:val="00662856"/>
    <w:rsid w:val="00680185"/>
    <w:rsid w:val="006850C7"/>
    <w:rsid w:val="006870E9"/>
    <w:rsid w:val="0068718C"/>
    <w:rsid w:val="006909CC"/>
    <w:rsid w:val="00695C10"/>
    <w:rsid w:val="006A4BF0"/>
    <w:rsid w:val="006B0296"/>
    <w:rsid w:val="006B46F1"/>
    <w:rsid w:val="006C20BE"/>
    <w:rsid w:val="006C4CF1"/>
    <w:rsid w:val="006D3EB9"/>
    <w:rsid w:val="00713230"/>
    <w:rsid w:val="007250A2"/>
    <w:rsid w:val="007275BC"/>
    <w:rsid w:val="007401DE"/>
    <w:rsid w:val="00741325"/>
    <w:rsid w:val="00797975"/>
    <w:rsid w:val="007B3823"/>
    <w:rsid w:val="007B53D9"/>
    <w:rsid w:val="007B6F28"/>
    <w:rsid w:val="007B7879"/>
    <w:rsid w:val="007C1FB7"/>
    <w:rsid w:val="007C2921"/>
    <w:rsid w:val="007C5794"/>
    <w:rsid w:val="007D2210"/>
    <w:rsid w:val="007D551C"/>
    <w:rsid w:val="007E5189"/>
    <w:rsid w:val="007F2963"/>
    <w:rsid w:val="007F6537"/>
    <w:rsid w:val="007F7920"/>
    <w:rsid w:val="00805942"/>
    <w:rsid w:val="008303A6"/>
    <w:rsid w:val="0083305F"/>
    <w:rsid w:val="00836463"/>
    <w:rsid w:val="00854BAC"/>
    <w:rsid w:val="0086123F"/>
    <w:rsid w:val="00865B35"/>
    <w:rsid w:val="008712F2"/>
    <w:rsid w:val="00880A94"/>
    <w:rsid w:val="00882450"/>
    <w:rsid w:val="00885F86"/>
    <w:rsid w:val="00893196"/>
    <w:rsid w:val="0089524E"/>
    <w:rsid w:val="008B476E"/>
    <w:rsid w:val="008D3B7C"/>
    <w:rsid w:val="008F29E1"/>
    <w:rsid w:val="008F6948"/>
    <w:rsid w:val="00901DCF"/>
    <w:rsid w:val="00903248"/>
    <w:rsid w:val="0092027B"/>
    <w:rsid w:val="00921947"/>
    <w:rsid w:val="0092337A"/>
    <w:rsid w:val="00924E75"/>
    <w:rsid w:val="00932891"/>
    <w:rsid w:val="00941A2C"/>
    <w:rsid w:val="00941F16"/>
    <w:rsid w:val="0097244F"/>
    <w:rsid w:val="00982527"/>
    <w:rsid w:val="00982AED"/>
    <w:rsid w:val="00982BD5"/>
    <w:rsid w:val="009B59BF"/>
    <w:rsid w:val="009C027D"/>
    <w:rsid w:val="009D037A"/>
    <w:rsid w:val="009E2202"/>
    <w:rsid w:val="009F0669"/>
    <w:rsid w:val="009F17EE"/>
    <w:rsid w:val="00A06078"/>
    <w:rsid w:val="00A212A7"/>
    <w:rsid w:val="00A23824"/>
    <w:rsid w:val="00A26CD8"/>
    <w:rsid w:val="00A411E8"/>
    <w:rsid w:val="00A507CA"/>
    <w:rsid w:val="00A50A0C"/>
    <w:rsid w:val="00A529F4"/>
    <w:rsid w:val="00A642A6"/>
    <w:rsid w:val="00A64D9D"/>
    <w:rsid w:val="00A66F6F"/>
    <w:rsid w:val="00A67C78"/>
    <w:rsid w:val="00A72E4B"/>
    <w:rsid w:val="00A85AE7"/>
    <w:rsid w:val="00AB6AF1"/>
    <w:rsid w:val="00AD35C5"/>
    <w:rsid w:val="00AE17ED"/>
    <w:rsid w:val="00AE2B69"/>
    <w:rsid w:val="00AF7DA6"/>
    <w:rsid w:val="00B0729E"/>
    <w:rsid w:val="00B40817"/>
    <w:rsid w:val="00B43B79"/>
    <w:rsid w:val="00B64047"/>
    <w:rsid w:val="00B66B86"/>
    <w:rsid w:val="00B66E90"/>
    <w:rsid w:val="00B67248"/>
    <w:rsid w:val="00B755F7"/>
    <w:rsid w:val="00B8113B"/>
    <w:rsid w:val="00B9503D"/>
    <w:rsid w:val="00B95B31"/>
    <w:rsid w:val="00BA4B29"/>
    <w:rsid w:val="00BA5334"/>
    <w:rsid w:val="00BA61C0"/>
    <w:rsid w:val="00BB047B"/>
    <w:rsid w:val="00BB1F5A"/>
    <w:rsid w:val="00BD1A04"/>
    <w:rsid w:val="00BD204B"/>
    <w:rsid w:val="00BD6A53"/>
    <w:rsid w:val="00BF02E3"/>
    <w:rsid w:val="00C10D8E"/>
    <w:rsid w:val="00C1126E"/>
    <w:rsid w:val="00C12027"/>
    <w:rsid w:val="00C20402"/>
    <w:rsid w:val="00C25598"/>
    <w:rsid w:val="00C30217"/>
    <w:rsid w:val="00C341C4"/>
    <w:rsid w:val="00C54D8D"/>
    <w:rsid w:val="00C567FC"/>
    <w:rsid w:val="00C609C3"/>
    <w:rsid w:val="00C6405D"/>
    <w:rsid w:val="00C743A2"/>
    <w:rsid w:val="00C75036"/>
    <w:rsid w:val="00C83A99"/>
    <w:rsid w:val="00C86163"/>
    <w:rsid w:val="00C90F0F"/>
    <w:rsid w:val="00CA253F"/>
    <w:rsid w:val="00CA3BE3"/>
    <w:rsid w:val="00CA45D4"/>
    <w:rsid w:val="00CA6AD4"/>
    <w:rsid w:val="00CB222F"/>
    <w:rsid w:val="00CC3260"/>
    <w:rsid w:val="00CC33B2"/>
    <w:rsid w:val="00CC47F6"/>
    <w:rsid w:val="00CD3EE4"/>
    <w:rsid w:val="00CE04E4"/>
    <w:rsid w:val="00CE5171"/>
    <w:rsid w:val="00CE5DF0"/>
    <w:rsid w:val="00CF7261"/>
    <w:rsid w:val="00D02E72"/>
    <w:rsid w:val="00D06DEC"/>
    <w:rsid w:val="00D1286C"/>
    <w:rsid w:val="00D15ACB"/>
    <w:rsid w:val="00D243C7"/>
    <w:rsid w:val="00D30B5B"/>
    <w:rsid w:val="00D5106A"/>
    <w:rsid w:val="00D5633E"/>
    <w:rsid w:val="00D6544D"/>
    <w:rsid w:val="00D66EC7"/>
    <w:rsid w:val="00D671AA"/>
    <w:rsid w:val="00D71BF7"/>
    <w:rsid w:val="00D72D7B"/>
    <w:rsid w:val="00D95FD1"/>
    <w:rsid w:val="00DB1CF7"/>
    <w:rsid w:val="00DB31CE"/>
    <w:rsid w:val="00DC79B8"/>
    <w:rsid w:val="00DE0BA3"/>
    <w:rsid w:val="00DE78EC"/>
    <w:rsid w:val="00DF3152"/>
    <w:rsid w:val="00E05F91"/>
    <w:rsid w:val="00E216AE"/>
    <w:rsid w:val="00E24C1A"/>
    <w:rsid w:val="00E76274"/>
    <w:rsid w:val="00E778F2"/>
    <w:rsid w:val="00E814D1"/>
    <w:rsid w:val="00EA005D"/>
    <w:rsid w:val="00EA7DCA"/>
    <w:rsid w:val="00EB1E5E"/>
    <w:rsid w:val="00EB1FB9"/>
    <w:rsid w:val="00EB43EC"/>
    <w:rsid w:val="00EB61C1"/>
    <w:rsid w:val="00EE5354"/>
    <w:rsid w:val="00EE7FFB"/>
    <w:rsid w:val="00EF4987"/>
    <w:rsid w:val="00EF58B1"/>
    <w:rsid w:val="00EF7A6E"/>
    <w:rsid w:val="00F01B8F"/>
    <w:rsid w:val="00F033A0"/>
    <w:rsid w:val="00F0478C"/>
    <w:rsid w:val="00F06FC2"/>
    <w:rsid w:val="00F43608"/>
    <w:rsid w:val="00F539CA"/>
    <w:rsid w:val="00F61B0E"/>
    <w:rsid w:val="00F61D4D"/>
    <w:rsid w:val="00F62FB5"/>
    <w:rsid w:val="00F86B1E"/>
    <w:rsid w:val="00F92800"/>
    <w:rsid w:val="00F952D0"/>
    <w:rsid w:val="00FA6D49"/>
    <w:rsid w:val="00FB680C"/>
    <w:rsid w:val="00FD5A04"/>
    <w:rsid w:val="00FF4BF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uiPriority w:val="99"/>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character" w:customStyle="1" w:styleId="apple-converted-space">
    <w:name w:val="apple-converted-space"/>
    <w:basedOn w:val="DefaultParagraphFont"/>
    <w:rsid w:val="002F5C3B"/>
  </w:style>
  <w:style w:type="character" w:customStyle="1" w:styleId="itemtextfieldnoeditspan">
    <w:name w:val="itemtextfieldnoeditspan"/>
    <w:basedOn w:val="DefaultParagraphFont"/>
    <w:rsid w:val="002F5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37"/>
    <w:rPr>
      <w:sz w:val="24"/>
      <w:szCs w:val="24"/>
      <w:lang w:bidi="ar-SA"/>
    </w:rPr>
  </w:style>
  <w:style w:type="paragraph" w:styleId="Heading1">
    <w:name w:val="heading 1"/>
    <w:basedOn w:val="Normal"/>
    <w:next w:val="Normal"/>
    <w:qFormat/>
    <w:rsid w:val="00563137"/>
    <w:pPr>
      <w:keepNext/>
      <w:outlineLvl w:val="0"/>
    </w:pPr>
    <w:rPr>
      <w:i/>
      <w:szCs w:val="20"/>
    </w:rPr>
  </w:style>
  <w:style w:type="paragraph" w:styleId="Heading2">
    <w:name w:val="heading 2"/>
    <w:basedOn w:val="Normal"/>
    <w:next w:val="Normal"/>
    <w:qFormat/>
    <w:rsid w:val="00563137"/>
    <w:pPr>
      <w:keepNext/>
      <w:jc w:val="center"/>
      <w:outlineLvl w:val="1"/>
    </w:pPr>
    <w:rPr>
      <w:i/>
      <w:szCs w:val="20"/>
    </w:rPr>
  </w:style>
  <w:style w:type="paragraph" w:styleId="Heading3">
    <w:name w:val="heading 3"/>
    <w:basedOn w:val="Normal"/>
    <w:next w:val="Normal"/>
    <w:qFormat/>
    <w:rsid w:val="00563137"/>
    <w:pPr>
      <w:keepNext/>
      <w:jc w:val="center"/>
      <w:outlineLvl w:val="2"/>
    </w:pPr>
    <w:rPr>
      <w:b/>
      <w:i/>
      <w:szCs w:val="20"/>
      <w:u w:val="single"/>
    </w:rPr>
  </w:style>
  <w:style w:type="paragraph" w:styleId="Heading4">
    <w:name w:val="heading 4"/>
    <w:basedOn w:val="Normal"/>
    <w:next w:val="Normal"/>
    <w:qFormat/>
    <w:rsid w:val="00563137"/>
    <w:pPr>
      <w:keepNext/>
      <w:outlineLvl w:val="3"/>
    </w:pPr>
    <w:rPr>
      <w:b/>
      <w:i/>
      <w:szCs w:val="20"/>
      <w:u w:val="single"/>
    </w:rPr>
  </w:style>
  <w:style w:type="paragraph" w:styleId="Heading5">
    <w:name w:val="heading 5"/>
    <w:basedOn w:val="Normal"/>
    <w:next w:val="Normal"/>
    <w:qFormat/>
    <w:rsid w:val="00563137"/>
    <w:pPr>
      <w:keepNext/>
      <w:ind w:right="900"/>
      <w:jc w:val="center"/>
      <w:outlineLvl w:val="4"/>
    </w:pPr>
    <w:rPr>
      <w:rFonts w:ascii="Bookman Old Style" w:hAnsi="Bookman Old Style"/>
      <w:iCs/>
      <w:sz w:val="28"/>
    </w:rPr>
  </w:style>
  <w:style w:type="paragraph" w:styleId="Heading6">
    <w:name w:val="heading 6"/>
    <w:basedOn w:val="Normal"/>
    <w:next w:val="Normal"/>
    <w:qFormat/>
    <w:rsid w:val="00563137"/>
    <w:pPr>
      <w:keepNext/>
      <w:jc w:val="center"/>
      <w:outlineLvl w:val="5"/>
    </w:pPr>
    <w:rPr>
      <w:b/>
      <w:i/>
      <w:sz w:val="20"/>
      <w:szCs w:val="20"/>
      <w:u w:val="single"/>
    </w:rPr>
  </w:style>
  <w:style w:type="paragraph" w:styleId="Heading7">
    <w:name w:val="heading 7"/>
    <w:basedOn w:val="Normal"/>
    <w:next w:val="Normal"/>
    <w:qFormat/>
    <w:rsid w:val="00563137"/>
    <w:pPr>
      <w:keepNext/>
      <w:outlineLvl w:val="6"/>
    </w:pPr>
    <w:rPr>
      <w:rFonts w:ascii="Bookman Old Style" w:hAnsi="Bookman Old Style"/>
      <w:b/>
      <w:bCs/>
      <w:u w:val="single"/>
    </w:rPr>
  </w:style>
  <w:style w:type="paragraph" w:styleId="Heading8">
    <w:name w:val="heading 8"/>
    <w:basedOn w:val="Normal"/>
    <w:next w:val="Normal"/>
    <w:qFormat/>
    <w:rsid w:val="00563137"/>
    <w:pPr>
      <w:keepNext/>
      <w:ind w:firstLine="720"/>
      <w:jc w:val="center"/>
      <w:outlineLvl w:val="7"/>
    </w:pPr>
    <w:rPr>
      <w:i/>
      <w:sz w:val="20"/>
      <w:szCs w:val="20"/>
    </w:rPr>
  </w:style>
  <w:style w:type="paragraph" w:styleId="Heading9">
    <w:name w:val="heading 9"/>
    <w:basedOn w:val="Normal"/>
    <w:next w:val="Normal"/>
    <w:qFormat/>
    <w:rsid w:val="00563137"/>
    <w:pPr>
      <w:keepNext/>
      <w:jc w:val="center"/>
      <w:outlineLvl w:val="8"/>
    </w:pPr>
    <w:rPr>
      <w:rFonts w:ascii="Bookman Old Style" w:hAnsi="Bookman Old Style"/>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137"/>
    <w:pPr>
      <w:jc w:val="both"/>
    </w:pPr>
    <w:rPr>
      <w:i/>
      <w:szCs w:val="20"/>
    </w:rPr>
  </w:style>
  <w:style w:type="paragraph" w:styleId="BodyText2">
    <w:name w:val="Body Text 2"/>
    <w:basedOn w:val="Normal"/>
    <w:semiHidden/>
    <w:rsid w:val="00563137"/>
    <w:pPr>
      <w:jc w:val="center"/>
    </w:pPr>
    <w:rPr>
      <w:b/>
      <w:i/>
      <w:szCs w:val="20"/>
      <w:u w:val="single"/>
    </w:rPr>
  </w:style>
  <w:style w:type="paragraph" w:styleId="BodyTextIndent">
    <w:name w:val="Body Text Indent"/>
    <w:basedOn w:val="Normal"/>
    <w:semiHidden/>
    <w:rsid w:val="00563137"/>
    <w:pPr>
      <w:ind w:left="450" w:hanging="450"/>
      <w:jc w:val="both"/>
    </w:pPr>
    <w:rPr>
      <w:i/>
      <w:szCs w:val="20"/>
    </w:rPr>
  </w:style>
  <w:style w:type="paragraph" w:styleId="BodyTextIndent2">
    <w:name w:val="Body Text Indent 2"/>
    <w:basedOn w:val="Normal"/>
    <w:semiHidden/>
    <w:rsid w:val="00563137"/>
    <w:pPr>
      <w:ind w:left="360" w:hanging="360"/>
      <w:jc w:val="both"/>
    </w:pPr>
    <w:rPr>
      <w:rFonts w:ascii="Bookman Old Style" w:hAnsi="Bookman Old Style"/>
      <w:iCs/>
      <w:szCs w:val="20"/>
    </w:rPr>
  </w:style>
  <w:style w:type="paragraph" w:styleId="Title">
    <w:name w:val="Title"/>
    <w:basedOn w:val="Normal"/>
    <w:qFormat/>
    <w:rsid w:val="00563137"/>
    <w:pPr>
      <w:jc w:val="center"/>
    </w:pPr>
    <w:rPr>
      <w:rFonts w:ascii="Arial" w:hAnsi="Arial" w:cs="Arial"/>
      <w:b/>
      <w:bCs/>
      <w:u w:val="single"/>
    </w:rPr>
  </w:style>
  <w:style w:type="paragraph" w:styleId="Subtitle">
    <w:name w:val="Subtitle"/>
    <w:basedOn w:val="Normal"/>
    <w:qFormat/>
    <w:rsid w:val="00563137"/>
    <w:pPr>
      <w:jc w:val="center"/>
    </w:pPr>
    <w:rPr>
      <w:rFonts w:ascii="Bookman Old Style" w:hAnsi="Bookman Old Style" w:cs="Arial"/>
      <w:b/>
      <w:bCs/>
      <w:sz w:val="22"/>
      <w:u w:val="single"/>
    </w:rPr>
  </w:style>
  <w:style w:type="paragraph" w:styleId="NormalWeb">
    <w:name w:val="Normal (Web)"/>
    <w:basedOn w:val="Normal"/>
    <w:semiHidden/>
    <w:rsid w:val="00563137"/>
    <w:pPr>
      <w:spacing w:before="100" w:beforeAutospacing="1" w:after="100" w:afterAutospacing="1"/>
    </w:pPr>
  </w:style>
  <w:style w:type="paragraph" w:styleId="Header">
    <w:name w:val="header"/>
    <w:basedOn w:val="Normal"/>
    <w:semiHidden/>
    <w:rsid w:val="00563137"/>
    <w:pPr>
      <w:tabs>
        <w:tab w:val="center" w:pos="4153"/>
        <w:tab w:val="right" w:pos="8306"/>
      </w:tabs>
    </w:pPr>
    <w:rPr>
      <w:rFonts w:ascii="Bookman Old Style" w:hAnsi="Bookman Old Style"/>
      <w:sz w:val="22"/>
    </w:rPr>
  </w:style>
  <w:style w:type="paragraph" w:styleId="BodyText3">
    <w:name w:val="Body Text 3"/>
    <w:basedOn w:val="Normal"/>
    <w:semiHidden/>
    <w:rsid w:val="00563137"/>
    <w:pPr>
      <w:jc w:val="both"/>
    </w:pPr>
    <w:rPr>
      <w:rFonts w:ascii="Arial Black" w:hAnsi="Arial Black"/>
      <w:iCs/>
      <w:sz w:val="23"/>
    </w:rPr>
  </w:style>
  <w:style w:type="paragraph" w:styleId="BodyTextIndent3">
    <w:name w:val="Body Text Indent 3"/>
    <w:basedOn w:val="Normal"/>
    <w:semiHidden/>
    <w:rsid w:val="00563137"/>
    <w:pPr>
      <w:ind w:left="748"/>
      <w:jc w:val="both"/>
    </w:pPr>
    <w:rPr>
      <w:rFonts w:ascii="Bookman Old Style" w:hAnsi="Bookman Old Style"/>
      <w:color w:val="FF0000"/>
    </w:rPr>
  </w:style>
  <w:style w:type="paragraph" w:styleId="Footer">
    <w:name w:val="footer"/>
    <w:basedOn w:val="Normal"/>
    <w:link w:val="FooterChar"/>
    <w:uiPriority w:val="99"/>
    <w:rsid w:val="00563137"/>
    <w:pPr>
      <w:tabs>
        <w:tab w:val="center" w:pos="4320"/>
        <w:tab w:val="right" w:pos="8640"/>
      </w:tabs>
    </w:pPr>
  </w:style>
  <w:style w:type="character" w:styleId="Hyperlink">
    <w:name w:val="Hyperlink"/>
    <w:semiHidden/>
    <w:rsid w:val="00563137"/>
    <w:rPr>
      <w:color w:val="0000FF"/>
      <w:u w:val="single"/>
    </w:rPr>
  </w:style>
  <w:style w:type="character" w:customStyle="1" w:styleId="HeaderChar">
    <w:name w:val="Header Char"/>
    <w:rsid w:val="00563137"/>
    <w:rPr>
      <w:rFonts w:ascii="Bookman Old Style" w:hAnsi="Bookman Old Style"/>
      <w:sz w:val="22"/>
      <w:szCs w:val="24"/>
      <w:lang w:val="en-US" w:eastAsia="en-US"/>
    </w:rPr>
  </w:style>
  <w:style w:type="paragraph" w:styleId="BalloonText">
    <w:name w:val="Balloon Text"/>
    <w:basedOn w:val="Normal"/>
    <w:semiHidden/>
    <w:unhideWhenUsed/>
    <w:rsid w:val="00563137"/>
    <w:rPr>
      <w:rFonts w:ascii="Tahoma" w:hAnsi="Tahoma" w:cs="Tahoma"/>
      <w:sz w:val="16"/>
      <w:szCs w:val="16"/>
    </w:rPr>
  </w:style>
  <w:style w:type="character" w:customStyle="1" w:styleId="BalloonTextChar">
    <w:name w:val="Balloon Text Char"/>
    <w:semiHidden/>
    <w:rsid w:val="00563137"/>
    <w:rPr>
      <w:rFonts w:ascii="Tahoma" w:hAnsi="Tahoma" w:cs="Tahoma"/>
      <w:sz w:val="16"/>
      <w:szCs w:val="16"/>
      <w:lang w:val="en-US" w:eastAsia="en-US"/>
    </w:rPr>
  </w:style>
  <w:style w:type="character" w:customStyle="1" w:styleId="BodyText2Char">
    <w:name w:val="Body Text 2 Char"/>
    <w:rsid w:val="00563137"/>
    <w:rPr>
      <w:b/>
      <w:i/>
      <w:sz w:val="24"/>
      <w:u w:val="single"/>
      <w:lang w:val="en-US" w:eastAsia="en-US"/>
    </w:rPr>
  </w:style>
  <w:style w:type="character" w:customStyle="1" w:styleId="BodyTextChar">
    <w:name w:val="Body Text Char"/>
    <w:semiHidden/>
    <w:rsid w:val="00563137"/>
    <w:rPr>
      <w:i/>
      <w:sz w:val="24"/>
      <w:lang w:val="en-US" w:eastAsia="en-US"/>
    </w:rPr>
  </w:style>
  <w:style w:type="character" w:customStyle="1" w:styleId="SubtitleChar">
    <w:name w:val="Subtitle Char"/>
    <w:rsid w:val="00563137"/>
    <w:rPr>
      <w:rFonts w:ascii="Bookman Old Style" w:hAnsi="Bookman Old Style" w:cs="Arial"/>
      <w:b/>
      <w:bCs/>
      <w:sz w:val="22"/>
      <w:szCs w:val="24"/>
      <w:u w:val="single"/>
      <w:lang w:val="en-US" w:eastAsia="en-US"/>
    </w:rPr>
  </w:style>
  <w:style w:type="character" w:customStyle="1" w:styleId="TitleChar">
    <w:name w:val="Title Char"/>
    <w:rsid w:val="00563137"/>
    <w:rPr>
      <w:rFonts w:ascii="Arial" w:hAnsi="Arial" w:cs="Arial"/>
      <w:b/>
      <w:bCs/>
      <w:sz w:val="24"/>
      <w:szCs w:val="24"/>
      <w:u w:val="single"/>
      <w:lang w:val="en-US" w:eastAsia="en-US"/>
    </w:rPr>
  </w:style>
  <w:style w:type="paragraph" w:styleId="ListParagraph">
    <w:name w:val="List Paragraph"/>
    <w:basedOn w:val="Normal"/>
    <w:uiPriority w:val="34"/>
    <w:qFormat/>
    <w:rsid w:val="00563137"/>
    <w:pPr>
      <w:ind w:left="720"/>
    </w:pPr>
  </w:style>
  <w:style w:type="character" w:styleId="Strong">
    <w:name w:val="Strong"/>
    <w:qFormat/>
    <w:rsid w:val="00563137"/>
    <w:rPr>
      <w:b/>
      <w:bCs/>
    </w:rPr>
  </w:style>
  <w:style w:type="character" w:styleId="HTMLCite">
    <w:name w:val="HTML Cite"/>
    <w:semiHidden/>
    <w:unhideWhenUsed/>
    <w:rsid w:val="00563137"/>
    <w:rPr>
      <w:i w:val="0"/>
      <w:iCs w:val="0"/>
      <w:color w:val="009933"/>
    </w:rPr>
  </w:style>
  <w:style w:type="paragraph" w:styleId="HTMLPreformatted">
    <w:name w:val="HTML Preformatted"/>
    <w:basedOn w:val="Normal"/>
    <w:link w:val="HTMLPreformattedChar"/>
    <w:rsid w:val="0056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315BF2"/>
    <w:rPr>
      <w:rFonts w:ascii="Arial Unicode MS" w:eastAsia="Arial Unicode MS" w:hAnsi="Arial Unicode MS"/>
      <w:lang w:bidi="ar-SA"/>
    </w:rPr>
  </w:style>
  <w:style w:type="character" w:customStyle="1" w:styleId="FooterChar">
    <w:name w:val="Footer Char"/>
    <w:basedOn w:val="DefaultParagraphFont"/>
    <w:link w:val="Footer"/>
    <w:uiPriority w:val="99"/>
    <w:rsid w:val="00CC47F6"/>
    <w:rPr>
      <w:sz w:val="24"/>
      <w:szCs w:val="24"/>
      <w:lang w:bidi="ar-SA"/>
    </w:rPr>
  </w:style>
  <w:style w:type="character" w:customStyle="1" w:styleId="apple-converted-space">
    <w:name w:val="apple-converted-space"/>
    <w:basedOn w:val="DefaultParagraphFont"/>
    <w:rsid w:val="002F5C3B"/>
  </w:style>
  <w:style w:type="character" w:customStyle="1" w:styleId="itemtextfieldnoeditspan">
    <w:name w:val="itemtextfieldnoeditspan"/>
    <w:basedOn w:val="DefaultParagraphFont"/>
    <w:rsid w:val="002F5C3B"/>
  </w:style>
</w:styles>
</file>

<file path=word/webSettings.xml><?xml version="1.0" encoding="utf-8"?>
<w:webSettings xmlns:r="http://schemas.openxmlformats.org/officeDocument/2006/relationships" xmlns:w="http://schemas.openxmlformats.org/wordprocessingml/2006/main">
  <w:divs>
    <w:div w:id="174736215">
      <w:bodyDiv w:val="1"/>
      <w:marLeft w:val="0"/>
      <w:marRight w:val="0"/>
      <w:marTop w:val="0"/>
      <w:marBottom w:val="0"/>
      <w:divBdr>
        <w:top w:val="none" w:sz="0" w:space="0" w:color="auto"/>
        <w:left w:val="none" w:sz="0" w:space="0" w:color="auto"/>
        <w:bottom w:val="none" w:sz="0" w:space="0" w:color="auto"/>
        <w:right w:val="none" w:sz="0" w:space="0" w:color="auto"/>
      </w:divBdr>
    </w:div>
    <w:div w:id="182520741">
      <w:bodyDiv w:val="1"/>
      <w:marLeft w:val="0"/>
      <w:marRight w:val="0"/>
      <w:marTop w:val="0"/>
      <w:marBottom w:val="0"/>
      <w:divBdr>
        <w:top w:val="none" w:sz="0" w:space="0" w:color="auto"/>
        <w:left w:val="none" w:sz="0" w:space="0" w:color="auto"/>
        <w:bottom w:val="none" w:sz="0" w:space="0" w:color="auto"/>
        <w:right w:val="none" w:sz="0" w:space="0" w:color="auto"/>
      </w:divBdr>
    </w:div>
    <w:div w:id="573510550">
      <w:bodyDiv w:val="1"/>
      <w:marLeft w:val="0"/>
      <w:marRight w:val="0"/>
      <w:marTop w:val="0"/>
      <w:marBottom w:val="0"/>
      <w:divBdr>
        <w:top w:val="none" w:sz="0" w:space="0" w:color="auto"/>
        <w:left w:val="none" w:sz="0" w:space="0" w:color="auto"/>
        <w:bottom w:val="none" w:sz="0" w:space="0" w:color="auto"/>
        <w:right w:val="none" w:sz="0" w:space="0" w:color="auto"/>
      </w:divBdr>
    </w:div>
    <w:div w:id="797601686">
      <w:bodyDiv w:val="1"/>
      <w:marLeft w:val="0"/>
      <w:marRight w:val="0"/>
      <w:marTop w:val="0"/>
      <w:marBottom w:val="0"/>
      <w:divBdr>
        <w:top w:val="none" w:sz="0" w:space="0" w:color="auto"/>
        <w:left w:val="none" w:sz="0" w:space="0" w:color="auto"/>
        <w:bottom w:val="none" w:sz="0" w:space="0" w:color="auto"/>
        <w:right w:val="none" w:sz="0" w:space="0" w:color="auto"/>
      </w:divBdr>
    </w:div>
    <w:div w:id="961108857">
      <w:bodyDiv w:val="1"/>
      <w:marLeft w:val="0"/>
      <w:marRight w:val="0"/>
      <w:marTop w:val="0"/>
      <w:marBottom w:val="0"/>
      <w:divBdr>
        <w:top w:val="none" w:sz="0" w:space="0" w:color="auto"/>
        <w:left w:val="none" w:sz="0" w:space="0" w:color="auto"/>
        <w:bottom w:val="none" w:sz="0" w:space="0" w:color="auto"/>
        <w:right w:val="none" w:sz="0" w:space="0" w:color="auto"/>
      </w:divBdr>
    </w:div>
    <w:div w:id="994723430">
      <w:bodyDiv w:val="1"/>
      <w:marLeft w:val="0"/>
      <w:marRight w:val="0"/>
      <w:marTop w:val="0"/>
      <w:marBottom w:val="0"/>
      <w:divBdr>
        <w:top w:val="none" w:sz="0" w:space="0" w:color="auto"/>
        <w:left w:val="none" w:sz="0" w:space="0" w:color="auto"/>
        <w:bottom w:val="none" w:sz="0" w:space="0" w:color="auto"/>
        <w:right w:val="none" w:sz="0" w:space="0" w:color="auto"/>
      </w:divBdr>
    </w:div>
    <w:div w:id="1036739882">
      <w:bodyDiv w:val="1"/>
      <w:marLeft w:val="0"/>
      <w:marRight w:val="0"/>
      <w:marTop w:val="0"/>
      <w:marBottom w:val="0"/>
      <w:divBdr>
        <w:top w:val="none" w:sz="0" w:space="0" w:color="auto"/>
        <w:left w:val="none" w:sz="0" w:space="0" w:color="auto"/>
        <w:bottom w:val="none" w:sz="0" w:space="0" w:color="auto"/>
        <w:right w:val="none" w:sz="0" w:space="0" w:color="auto"/>
      </w:divBdr>
    </w:div>
    <w:div w:id="1168786908">
      <w:bodyDiv w:val="1"/>
      <w:marLeft w:val="0"/>
      <w:marRight w:val="0"/>
      <w:marTop w:val="0"/>
      <w:marBottom w:val="0"/>
      <w:divBdr>
        <w:top w:val="none" w:sz="0" w:space="0" w:color="auto"/>
        <w:left w:val="none" w:sz="0" w:space="0" w:color="auto"/>
        <w:bottom w:val="none" w:sz="0" w:space="0" w:color="auto"/>
        <w:right w:val="none" w:sz="0" w:space="0" w:color="auto"/>
      </w:divBdr>
    </w:div>
    <w:div w:id="1342968118">
      <w:bodyDiv w:val="1"/>
      <w:marLeft w:val="0"/>
      <w:marRight w:val="0"/>
      <w:marTop w:val="0"/>
      <w:marBottom w:val="0"/>
      <w:divBdr>
        <w:top w:val="none" w:sz="0" w:space="0" w:color="auto"/>
        <w:left w:val="none" w:sz="0" w:space="0" w:color="auto"/>
        <w:bottom w:val="none" w:sz="0" w:space="0" w:color="auto"/>
        <w:right w:val="none" w:sz="0" w:space="0" w:color="auto"/>
      </w:divBdr>
    </w:div>
    <w:div w:id="1653290648">
      <w:bodyDiv w:val="1"/>
      <w:marLeft w:val="0"/>
      <w:marRight w:val="0"/>
      <w:marTop w:val="0"/>
      <w:marBottom w:val="0"/>
      <w:divBdr>
        <w:top w:val="none" w:sz="0" w:space="0" w:color="auto"/>
        <w:left w:val="none" w:sz="0" w:space="0" w:color="auto"/>
        <w:bottom w:val="none" w:sz="0" w:space="0" w:color="auto"/>
        <w:right w:val="none" w:sz="0" w:space="0" w:color="auto"/>
      </w:divBdr>
    </w:div>
    <w:div w:id="1724791322">
      <w:bodyDiv w:val="1"/>
      <w:marLeft w:val="0"/>
      <w:marRight w:val="0"/>
      <w:marTop w:val="0"/>
      <w:marBottom w:val="0"/>
      <w:divBdr>
        <w:top w:val="none" w:sz="0" w:space="0" w:color="auto"/>
        <w:left w:val="none" w:sz="0" w:space="0" w:color="auto"/>
        <w:bottom w:val="none" w:sz="0" w:space="0" w:color="auto"/>
        <w:right w:val="none" w:sz="0" w:space="0" w:color="auto"/>
      </w:divBdr>
    </w:div>
    <w:div w:id="1775393787">
      <w:bodyDiv w:val="1"/>
      <w:marLeft w:val="0"/>
      <w:marRight w:val="0"/>
      <w:marTop w:val="0"/>
      <w:marBottom w:val="0"/>
      <w:divBdr>
        <w:top w:val="none" w:sz="0" w:space="0" w:color="auto"/>
        <w:left w:val="none" w:sz="0" w:space="0" w:color="auto"/>
        <w:bottom w:val="none" w:sz="0" w:space="0" w:color="auto"/>
        <w:right w:val="none" w:sz="0" w:space="0" w:color="auto"/>
      </w:divBdr>
    </w:div>
    <w:div w:id="1825587777">
      <w:bodyDiv w:val="1"/>
      <w:marLeft w:val="0"/>
      <w:marRight w:val="0"/>
      <w:marTop w:val="0"/>
      <w:marBottom w:val="0"/>
      <w:divBdr>
        <w:top w:val="none" w:sz="0" w:space="0" w:color="auto"/>
        <w:left w:val="none" w:sz="0" w:space="0" w:color="auto"/>
        <w:bottom w:val="none" w:sz="0" w:space="0" w:color="auto"/>
        <w:right w:val="none" w:sz="0" w:space="0" w:color="auto"/>
      </w:divBdr>
    </w:div>
    <w:div w:id="1941713853">
      <w:bodyDiv w:val="1"/>
      <w:marLeft w:val="0"/>
      <w:marRight w:val="0"/>
      <w:marTop w:val="0"/>
      <w:marBottom w:val="0"/>
      <w:divBdr>
        <w:top w:val="none" w:sz="0" w:space="0" w:color="auto"/>
        <w:left w:val="none" w:sz="0" w:space="0" w:color="auto"/>
        <w:bottom w:val="none" w:sz="0" w:space="0" w:color="auto"/>
        <w:right w:val="none" w:sz="0" w:space="0" w:color="auto"/>
      </w:divBdr>
    </w:div>
    <w:div w:id="1979919767">
      <w:bodyDiv w:val="1"/>
      <w:marLeft w:val="0"/>
      <w:marRight w:val="0"/>
      <w:marTop w:val="0"/>
      <w:marBottom w:val="0"/>
      <w:divBdr>
        <w:top w:val="none" w:sz="0" w:space="0" w:color="auto"/>
        <w:left w:val="none" w:sz="0" w:space="0" w:color="auto"/>
        <w:bottom w:val="none" w:sz="0" w:space="0" w:color="auto"/>
        <w:right w:val="none" w:sz="0" w:space="0" w:color="auto"/>
      </w:divBdr>
    </w:div>
    <w:div w:id="2096243499">
      <w:bodyDiv w:val="1"/>
      <w:marLeft w:val="0"/>
      <w:marRight w:val="0"/>
      <w:marTop w:val="0"/>
      <w:marBottom w:val="0"/>
      <w:divBdr>
        <w:top w:val="none" w:sz="0" w:space="0" w:color="auto"/>
        <w:left w:val="none" w:sz="0" w:space="0" w:color="auto"/>
        <w:bottom w:val="none" w:sz="0" w:space="0" w:color="auto"/>
        <w:right w:val="none" w:sz="0" w:space="0" w:color="auto"/>
      </w:divBdr>
    </w:div>
    <w:div w:id="21401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26B8-8241-408B-97EC-77CE74A1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4199</Words>
  <Characters>23940</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HCL Infosystems Limited</Company>
  <LinksUpToDate>false</LinksUpToDate>
  <CharactersWithSpaces>28083</CharactersWithSpaces>
  <SharedDoc>false</SharedDoc>
  <HLinks>
    <vt:vector size="24" baseType="variant">
      <vt:variant>
        <vt:i4>3801205</vt:i4>
      </vt:variant>
      <vt:variant>
        <vt:i4>6</vt:i4>
      </vt:variant>
      <vt:variant>
        <vt:i4>0</vt:i4>
      </vt:variant>
      <vt:variant>
        <vt:i4>5</vt:i4>
      </vt:variant>
      <vt:variant>
        <vt:lpwstr>http://www.lifecarehll.com/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1900574</vt:i4>
      </vt:variant>
      <vt:variant>
        <vt:i4>0</vt:i4>
      </vt:variant>
      <vt:variant>
        <vt:i4>0</vt:i4>
      </vt:variant>
      <vt:variant>
        <vt:i4>5</vt:i4>
      </vt:variant>
      <vt:variant>
        <vt:lpwstr>../../../../hll101264/Local Settings/Temp/www.lifecarehll.com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HLL</dc:creator>
  <cp:lastModifiedBy>matuser</cp:lastModifiedBy>
  <cp:revision>59</cp:revision>
  <cp:lastPrinted>2016-11-09T06:45:00Z</cp:lastPrinted>
  <dcterms:created xsi:type="dcterms:W3CDTF">2016-11-04T04:15:00Z</dcterms:created>
  <dcterms:modified xsi:type="dcterms:W3CDTF">2016-11-09T06:48:00Z</dcterms:modified>
</cp:coreProperties>
</file>