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E02" w:rsidRPr="00F07FEA" w:rsidRDefault="00492F72" w:rsidP="00B634BD">
      <w:pPr>
        <w:spacing w:line="240" w:lineRule="auto"/>
        <w:ind w:left="86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</w:t>
      </w:r>
    </w:p>
    <w:p w:rsidR="009B5E02" w:rsidRPr="0075085B" w:rsidRDefault="009B5E02" w:rsidP="00163B77">
      <w:pPr>
        <w:spacing w:line="240" w:lineRule="auto"/>
        <w:ind w:left="86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9B5E02" w:rsidRPr="0075085B" w:rsidRDefault="009B5E02" w:rsidP="00163B77">
      <w:pPr>
        <w:pStyle w:val="Heading5"/>
        <w:contextualSpacing/>
        <w:rPr>
          <w:rFonts w:ascii="Arial" w:hAnsi="Arial" w:cs="Arial"/>
          <w:i w:val="0"/>
          <w:iCs w:val="0"/>
          <w:sz w:val="24"/>
          <w:szCs w:val="24"/>
        </w:rPr>
      </w:pPr>
      <w:r w:rsidRPr="0075085B">
        <w:rPr>
          <w:rFonts w:ascii="Arial" w:hAnsi="Arial" w:cs="Arial"/>
          <w:i w:val="0"/>
          <w:iCs w:val="0"/>
          <w:sz w:val="24"/>
          <w:szCs w:val="24"/>
        </w:rPr>
        <w:t>HLLLIFECARE LIMITED</w:t>
      </w:r>
    </w:p>
    <w:p w:rsidR="009B5E02" w:rsidRPr="0075085B" w:rsidRDefault="009B5E02" w:rsidP="00163B77">
      <w:pPr>
        <w:widowControl w:val="0"/>
        <w:autoSpaceDE w:val="0"/>
        <w:autoSpaceDN w:val="0"/>
        <w:adjustRightInd w:val="0"/>
        <w:snapToGrid w:val="0"/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proofErr w:type="gramStart"/>
      <w:r w:rsidRPr="0075085B">
        <w:rPr>
          <w:rFonts w:ascii="Arial" w:hAnsi="Arial" w:cs="Arial"/>
          <w:b/>
          <w:bCs/>
          <w:sz w:val="24"/>
          <w:szCs w:val="24"/>
        </w:rPr>
        <w:t>AKKULAM  FACTORY</w:t>
      </w:r>
      <w:proofErr w:type="gramEnd"/>
      <w:r w:rsidRPr="0075085B">
        <w:rPr>
          <w:rFonts w:ascii="Arial" w:hAnsi="Arial" w:cs="Arial"/>
          <w:b/>
          <w:bCs/>
          <w:sz w:val="24"/>
          <w:szCs w:val="24"/>
        </w:rPr>
        <w:t>,   SREEKARIAM  P.O.  THIRUVANANTHAPURAM - 17</w:t>
      </w:r>
    </w:p>
    <w:p w:rsidR="00163B77" w:rsidRDefault="00163B77" w:rsidP="00163B77">
      <w:pPr>
        <w:spacing w:line="240" w:lineRule="auto"/>
        <w:contextualSpacing/>
        <w:rPr>
          <w:rFonts w:ascii="Arial" w:hAnsi="Arial" w:cs="Arial"/>
          <w:color w:val="000000"/>
        </w:rPr>
      </w:pPr>
    </w:p>
    <w:p w:rsidR="00163B77" w:rsidRDefault="00163B77" w:rsidP="00163B77">
      <w:pPr>
        <w:spacing w:line="240" w:lineRule="auto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IFB NO:</w:t>
      </w:r>
      <w:r w:rsidR="001B466D">
        <w:rPr>
          <w:rFonts w:ascii="Arial" w:hAnsi="Arial" w:cs="Arial"/>
          <w:color w:val="000000"/>
        </w:rPr>
        <w:t xml:space="preserve"> HLL/AFT/TDG/HP-III/ELE/2014-15</w:t>
      </w:r>
    </w:p>
    <w:p w:rsidR="00163B77" w:rsidRDefault="00312704" w:rsidP="001B466D">
      <w:pPr>
        <w:rPr>
          <w:rFonts w:ascii="Arial" w:hAnsi="Arial" w:cs="Arial"/>
          <w:sz w:val="24"/>
          <w:szCs w:val="24"/>
          <w:highlight w:val="yellow"/>
          <w:u w:val="single"/>
        </w:rPr>
      </w:pPr>
      <w:r>
        <w:rPr>
          <w:rFonts w:ascii="Arial" w:hAnsi="Arial" w:cs="Arial"/>
          <w:sz w:val="24"/>
          <w:szCs w:val="24"/>
        </w:rPr>
        <w:t>27</w:t>
      </w:r>
      <w:r w:rsidR="00163B77" w:rsidRPr="00163B77">
        <w:rPr>
          <w:rFonts w:ascii="Arial" w:hAnsi="Arial" w:cs="Arial"/>
          <w:sz w:val="24"/>
          <w:szCs w:val="24"/>
        </w:rPr>
        <w:t>.02.2015</w:t>
      </w:r>
    </w:p>
    <w:p w:rsidR="009B5E02" w:rsidRDefault="009B5E02" w:rsidP="00163B77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  <w:u w:val="single"/>
        </w:rPr>
      </w:pPr>
      <w:proofErr w:type="gramStart"/>
      <w:r w:rsidRPr="0075085B">
        <w:rPr>
          <w:rFonts w:ascii="Arial" w:hAnsi="Arial" w:cs="Arial"/>
          <w:sz w:val="24"/>
          <w:szCs w:val="24"/>
          <w:highlight w:val="yellow"/>
          <w:u w:val="single"/>
        </w:rPr>
        <w:t>A</w:t>
      </w:r>
      <w:r w:rsidR="00312704">
        <w:rPr>
          <w:rFonts w:ascii="Arial" w:hAnsi="Arial" w:cs="Arial"/>
          <w:sz w:val="24"/>
          <w:szCs w:val="24"/>
          <w:highlight w:val="yellow"/>
          <w:u w:val="single"/>
        </w:rPr>
        <w:t xml:space="preserve">MENDMENT </w:t>
      </w:r>
      <w:r w:rsidRPr="0075085B">
        <w:rPr>
          <w:rFonts w:ascii="Arial" w:hAnsi="Arial" w:cs="Arial"/>
          <w:sz w:val="24"/>
          <w:szCs w:val="24"/>
          <w:highlight w:val="yellow"/>
          <w:u w:val="single"/>
        </w:rPr>
        <w:t xml:space="preserve"> to</w:t>
      </w:r>
      <w:proofErr w:type="gramEnd"/>
      <w:r w:rsidRPr="0075085B">
        <w:rPr>
          <w:rFonts w:ascii="Arial" w:hAnsi="Arial" w:cs="Arial"/>
          <w:sz w:val="24"/>
          <w:szCs w:val="24"/>
          <w:highlight w:val="yellow"/>
          <w:u w:val="single"/>
        </w:rPr>
        <w:t xml:space="preserve"> TENDER </w:t>
      </w:r>
      <w:r w:rsidRPr="0089672C">
        <w:rPr>
          <w:rFonts w:ascii="Arial" w:hAnsi="Arial" w:cs="Arial"/>
          <w:sz w:val="24"/>
          <w:szCs w:val="24"/>
          <w:highlight w:val="yellow"/>
          <w:u w:val="single"/>
        </w:rPr>
        <w:t>NOTICE</w:t>
      </w:r>
      <w:r w:rsidR="0089672C" w:rsidRPr="0089672C">
        <w:rPr>
          <w:rFonts w:ascii="Arial" w:hAnsi="Arial" w:cs="Arial"/>
          <w:sz w:val="24"/>
          <w:szCs w:val="24"/>
          <w:highlight w:val="yellow"/>
          <w:u w:val="single"/>
        </w:rPr>
        <w:t xml:space="preserve"> </w:t>
      </w:r>
    </w:p>
    <w:p w:rsidR="001B466D" w:rsidRDefault="00312704" w:rsidP="00163B77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(Amendment No.</w:t>
      </w:r>
      <w:proofErr w:type="gramEnd"/>
      <w:r>
        <w:rPr>
          <w:rFonts w:ascii="Arial" w:hAnsi="Arial" w:cs="Arial"/>
          <w:sz w:val="24"/>
          <w:szCs w:val="24"/>
        </w:rPr>
        <w:t xml:space="preserve"> – 2)</w:t>
      </w:r>
    </w:p>
    <w:p w:rsidR="00312704" w:rsidRPr="00312704" w:rsidRDefault="00312704" w:rsidP="00163B77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9B5E02" w:rsidRPr="0075085B" w:rsidRDefault="00312704" w:rsidP="001B466D">
      <w:pPr>
        <w:tabs>
          <w:tab w:val="left" w:pos="0"/>
        </w:tabs>
        <w:spacing w:after="0" w:line="240" w:lineRule="auto"/>
        <w:ind w:left="45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Sub: Renovation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work </w:t>
      </w:r>
      <w:bookmarkStart w:id="0" w:name="_GoBack"/>
      <w:bookmarkEnd w:id="0"/>
      <w:r w:rsidR="009B5E02" w:rsidRPr="001B466D">
        <w:rPr>
          <w:rFonts w:ascii="Arial" w:hAnsi="Arial" w:cs="Arial"/>
          <w:b/>
          <w:bCs/>
          <w:sz w:val="24"/>
          <w:szCs w:val="24"/>
        </w:rPr>
        <w:t xml:space="preserve"> Electrical</w:t>
      </w:r>
      <w:proofErr w:type="gramEnd"/>
      <w:r w:rsidR="009B5E02" w:rsidRPr="001B466D">
        <w:rPr>
          <w:rFonts w:ascii="Arial" w:hAnsi="Arial" w:cs="Arial"/>
          <w:b/>
          <w:bCs/>
          <w:sz w:val="24"/>
          <w:szCs w:val="24"/>
        </w:rPr>
        <w:t xml:space="preserve">  </w:t>
      </w:r>
      <w:r w:rsidR="0075085B" w:rsidRPr="001B466D">
        <w:rPr>
          <w:rFonts w:ascii="Arial" w:hAnsi="Arial" w:cs="Arial"/>
          <w:b/>
          <w:bCs/>
          <w:sz w:val="24"/>
          <w:szCs w:val="24"/>
        </w:rPr>
        <w:t>at various</w:t>
      </w:r>
      <w:r w:rsidR="009B5E02" w:rsidRPr="001B466D">
        <w:rPr>
          <w:rFonts w:ascii="Arial" w:hAnsi="Arial" w:cs="Arial"/>
          <w:b/>
          <w:bCs/>
          <w:sz w:val="24"/>
          <w:szCs w:val="24"/>
        </w:rPr>
        <w:t xml:space="preserve"> </w:t>
      </w:r>
      <w:r w:rsidR="0075085B" w:rsidRPr="001B466D">
        <w:rPr>
          <w:rFonts w:ascii="Arial" w:hAnsi="Arial" w:cs="Arial"/>
          <w:b/>
          <w:bCs/>
          <w:sz w:val="24"/>
          <w:szCs w:val="24"/>
        </w:rPr>
        <w:t>designated Hospitals in</w:t>
      </w:r>
      <w:r w:rsidR="009B5E02" w:rsidRPr="001B466D">
        <w:rPr>
          <w:rFonts w:ascii="Arial" w:hAnsi="Arial" w:cs="Arial"/>
          <w:b/>
          <w:bCs/>
          <w:sz w:val="24"/>
          <w:szCs w:val="24"/>
        </w:rPr>
        <w:t xml:space="preserve"> Himachal Pradesh</w:t>
      </w:r>
      <w:r w:rsidR="009B5E02" w:rsidRPr="0075085B">
        <w:rPr>
          <w:rFonts w:ascii="Arial" w:hAnsi="Arial" w:cs="Arial"/>
          <w:sz w:val="24"/>
          <w:szCs w:val="24"/>
        </w:rPr>
        <w:t>.</w:t>
      </w:r>
    </w:p>
    <w:p w:rsidR="009B5E02" w:rsidRDefault="009B5E02" w:rsidP="00163B77">
      <w:pPr>
        <w:tabs>
          <w:tab w:val="left" w:pos="0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75085B" w:rsidRPr="0075085B" w:rsidRDefault="00CB5548" w:rsidP="00163B77">
      <w:pPr>
        <w:tabs>
          <w:tab w:val="left" w:pos="0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Following amendments are made in the </w:t>
      </w:r>
      <w:proofErr w:type="spellStart"/>
      <w:r>
        <w:rPr>
          <w:rFonts w:ascii="Arial" w:hAnsi="Arial" w:cs="Arial"/>
          <w:sz w:val="24"/>
          <w:szCs w:val="24"/>
        </w:rPr>
        <w:t>TenderS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for </w:t>
      </w:r>
      <w:r w:rsidR="0075085B">
        <w:rPr>
          <w:rFonts w:ascii="Arial" w:hAnsi="Arial" w:cs="Arial"/>
          <w:sz w:val="24"/>
          <w:szCs w:val="24"/>
        </w:rPr>
        <w:t xml:space="preserve"> Renovation</w:t>
      </w:r>
      <w:proofErr w:type="gramEnd"/>
      <w:r w:rsidR="0075085B">
        <w:rPr>
          <w:rFonts w:ascii="Arial" w:hAnsi="Arial" w:cs="Arial"/>
          <w:sz w:val="24"/>
          <w:szCs w:val="24"/>
        </w:rPr>
        <w:t xml:space="preserve"> Work</w:t>
      </w:r>
      <w:r w:rsidR="0075085B" w:rsidRPr="0075085B">
        <w:rPr>
          <w:rFonts w:ascii="Arial" w:hAnsi="Arial" w:cs="Arial"/>
          <w:sz w:val="24"/>
          <w:szCs w:val="24"/>
        </w:rPr>
        <w:t xml:space="preserve"> Electrical  </w:t>
      </w:r>
      <w:r w:rsidR="0075085B">
        <w:rPr>
          <w:rFonts w:ascii="Arial" w:hAnsi="Arial" w:cs="Arial"/>
          <w:sz w:val="24"/>
          <w:szCs w:val="24"/>
        </w:rPr>
        <w:t>at various</w:t>
      </w:r>
      <w:r w:rsidR="0075085B" w:rsidRPr="0075085B">
        <w:rPr>
          <w:rFonts w:ascii="Arial" w:hAnsi="Arial" w:cs="Arial"/>
          <w:sz w:val="24"/>
          <w:szCs w:val="24"/>
        </w:rPr>
        <w:t xml:space="preserve"> designated Hospitals </w:t>
      </w:r>
      <w:r w:rsidR="0075085B">
        <w:rPr>
          <w:rFonts w:ascii="Arial" w:hAnsi="Arial" w:cs="Arial"/>
          <w:sz w:val="24"/>
          <w:szCs w:val="24"/>
        </w:rPr>
        <w:t>in</w:t>
      </w:r>
      <w:r w:rsidR="0075085B" w:rsidRPr="0075085B">
        <w:rPr>
          <w:rFonts w:ascii="Arial" w:hAnsi="Arial" w:cs="Arial"/>
          <w:sz w:val="24"/>
          <w:szCs w:val="24"/>
        </w:rPr>
        <w:t xml:space="preserve"> Himachal Pradesh</w:t>
      </w:r>
      <w:r w:rsidR="0075085B">
        <w:rPr>
          <w:rFonts w:ascii="Arial" w:hAnsi="Arial" w:cs="Arial"/>
          <w:sz w:val="24"/>
          <w:szCs w:val="24"/>
        </w:rPr>
        <w:t xml:space="preserve"> is amended as below </w:t>
      </w:r>
    </w:p>
    <w:p w:rsidR="0075085B" w:rsidRDefault="0075085B" w:rsidP="00163B77">
      <w:pPr>
        <w:pStyle w:val="Footer"/>
        <w:tabs>
          <w:tab w:val="left" w:pos="0"/>
        </w:tabs>
        <w:ind w:right="360"/>
        <w:contextualSpacing/>
        <w:rPr>
          <w:rFonts w:ascii="Arial" w:hAnsi="Arial" w:cs="Arial"/>
        </w:rPr>
      </w:pPr>
    </w:p>
    <w:p w:rsidR="0075085B" w:rsidRDefault="0075085B" w:rsidP="00163B77">
      <w:pPr>
        <w:pStyle w:val="NormalWeb"/>
        <w:shd w:val="clear" w:color="auto" w:fill="F9FCFF"/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Tender No. </w:t>
      </w:r>
      <w:proofErr w:type="gramStart"/>
      <w:r>
        <w:rPr>
          <w:rFonts w:ascii="Arial" w:hAnsi="Arial" w:cs="Arial"/>
          <w:b/>
          <w:bCs/>
          <w:color w:val="000000"/>
        </w:rPr>
        <w:t>1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:</w:t>
      </w:r>
      <w:proofErr w:type="gramEnd"/>
      <w:r>
        <w:rPr>
          <w:rFonts w:ascii="Arial" w:hAnsi="Arial" w:cs="Arial"/>
          <w:color w:val="000000"/>
        </w:rPr>
        <w:t xml:space="preserve"> Renovation work (Electrical)  (page 1 to 71)  -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>KINNAUR DISTRICT-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 IFB NO: HLL/AFT/TDG/HP-III/ELE/2014-15/01 dated 19.02.2015</w:t>
      </w:r>
    </w:p>
    <w:p w:rsidR="0075085B" w:rsidRDefault="0075085B" w:rsidP="00163B77">
      <w:pPr>
        <w:pStyle w:val="NormalWeb"/>
        <w:shd w:val="clear" w:color="auto" w:fill="F9FCFF"/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75085B" w:rsidRDefault="0075085B" w:rsidP="00163B77">
      <w:pPr>
        <w:pStyle w:val="NormalWeb"/>
        <w:shd w:val="clear" w:color="auto" w:fill="F9FCFF"/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Tender No. </w:t>
      </w:r>
      <w:proofErr w:type="gramStart"/>
      <w:r>
        <w:rPr>
          <w:rFonts w:ascii="Arial" w:hAnsi="Arial" w:cs="Arial"/>
          <w:b/>
          <w:bCs/>
          <w:color w:val="000000"/>
        </w:rPr>
        <w:t>2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color w:val="000000"/>
        </w:rPr>
        <w:t>:</w:t>
      </w:r>
      <w:proofErr w:type="gramEnd"/>
      <w:r>
        <w:rPr>
          <w:rFonts w:ascii="Arial" w:hAnsi="Arial" w:cs="Arial"/>
          <w:color w:val="000000"/>
        </w:rPr>
        <w:t xml:space="preserve"> Renovation work (Electrical) (page 1 to 62)  -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>L &amp; SPITI  DISTRICT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 - IFB NO: HLL/AFT/TDG/HP-III/ELE/2014-15/02 dated 19.02.2015</w:t>
      </w:r>
    </w:p>
    <w:p w:rsidR="0075085B" w:rsidRDefault="0075085B" w:rsidP="00163B77">
      <w:pPr>
        <w:pStyle w:val="NormalWeb"/>
        <w:shd w:val="clear" w:color="auto" w:fill="F9FCFF"/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75085B" w:rsidRDefault="0075085B" w:rsidP="00163B77">
      <w:pPr>
        <w:pStyle w:val="NormalWeb"/>
        <w:shd w:val="clear" w:color="auto" w:fill="F9FCFF"/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Tender No. </w:t>
      </w:r>
      <w:proofErr w:type="gramStart"/>
      <w:r>
        <w:rPr>
          <w:rFonts w:ascii="Arial" w:hAnsi="Arial" w:cs="Arial"/>
          <w:b/>
          <w:bCs/>
          <w:color w:val="000000"/>
        </w:rPr>
        <w:t>3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:</w:t>
      </w:r>
      <w:proofErr w:type="gramEnd"/>
      <w:r>
        <w:rPr>
          <w:rFonts w:ascii="Arial" w:hAnsi="Arial" w:cs="Arial"/>
          <w:color w:val="000000"/>
        </w:rPr>
        <w:t xml:space="preserve"> Renovation work (Electrical)  (page 1 to 97) -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>CHAMBA  DISTRICT -</w:t>
      </w:r>
      <w:r>
        <w:rPr>
          <w:rFonts w:ascii="Arial" w:hAnsi="Arial" w:cs="Arial"/>
          <w:color w:val="000000"/>
        </w:rPr>
        <w:t>IFB NO: HLL/AFT/TDG/HP-III/ELE/2014-15/03 dated 19.02.2015</w:t>
      </w:r>
    </w:p>
    <w:p w:rsidR="0075085B" w:rsidRDefault="0075085B" w:rsidP="00163B77">
      <w:pPr>
        <w:pStyle w:val="NormalWeb"/>
        <w:shd w:val="clear" w:color="auto" w:fill="F9FCFF"/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75085B" w:rsidRDefault="0075085B" w:rsidP="00163B77">
      <w:pPr>
        <w:pStyle w:val="NormalWeb"/>
        <w:shd w:val="clear" w:color="auto" w:fill="F9FCFF"/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Tender No. </w:t>
      </w:r>
      <w:proofErr w:type="gramStart"/>
      <w:r>
        <w:rPr>
          <w:rFonts w:ascii="Arial" w:hAnsi="Arial" w:cs="Arial"/>
          <w:b/>
          <w:bCs/>
          <w:color w:val="000000"/>
        </w:rPr>
        <w:t>4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:</w:t>
      </w:r>
      <w:proofErr w:type="gramEnd"/>
      <w:r>
        <w:rPr>
          <w:rFonts w:ascii="Arial" w:hAnsi="Arial" w:cs="Arial"/>
          <w:color w:val="000000"/>
        </w:rPr>
        <w:t xml:space="preserve"> Renovation work (Electrical)  (page 1 to 44)  -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>MANDI   DISTRICT</w:t>
      </w:r>
    </w:p>
    <w:p w:rsidR="0075085B" w:rsidRDefault="0075085B" w:rsidP="00163B77">
      <w:pPr>
        <w:pStyle w:val="NormalWeb"/>
        <w:shd w:val="clear" w:color="auto" w:fill="F9FCFF"/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-IFB NO: HLL/AFT/TDG/HP-III/ELE/2014-15/04 dated 19.02.2015</w:t>
      </w:r>
    </w:p>
    <w:p w:rsidR="0075085B" w:rsidRDefault="0075085B" w:rsidP="00163B77">
      <w:pPr>
        <w:pStyle w:val="NormalWeb"/>
        <w:shd w:val="clear" w:color="auto" w:fill="F9FCFF"/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75085B" w:rsidRDefault="0075085B" w:rsidP="00163B77">
      <w:pPr>
        <w:pStyle w:val="NormalWeb"/>
        <w:shd w:val="clear" w:color="auto" w:fill="F9FCFF"/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Tender No. </w:t>
      </w:r>
      <w:proofErr w:type="gramStart"/>
      <w:r>
        <w:rPr>
          <w:rFonts w:ascii="Arial" w:hAnsi="Arial" w:cs="Arial"/>
          <w:b/>
          <w:bCs/>
          <w:color w:val="000000"/>
        </w:rPr>
        <w:t>5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:</w:t>
      </w:r>
      <w:proofErr w:type="gramEnd"/>
      <w:r>
        <w:rPr>
          <w:rFonts w:ascii="Arial" w:hAnsi="Arial" w:cs="Arial"/>
          <w:color w:val="000000"/>
        </w:rPr>
        <w:t xml:space="preserve"> Renovation work (Electrical) (page 1 to 44)  -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>SHIMLA &amp; SIRMOUR DISTRICT -</w:t>
      </w:r>
      <w:r>
        <w:rPr>
          <w:rFonts w:ascii="Arial" w:hAnsi="Arial" w:cs="Arial"/>
          <w:color w:val="000000"/>
        </w:rPr>
        <w:t>IFB NO: HLL/AFT/TDG/HP-III/ELE/2014-15/05 dated 19.02.2015</w:t>
      </w:r>
    </w:p>
    <w:p w:rsidR="0075085B" w:rsidRDefault="0075085B" w:rsidP="0075085B">
      <w:pPr>
        <w:pStyle w:val="NormalWeb"/>
        <w:shd w:val="clear" w:color="auto" w:fill="F9FC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90626" w:rsidRPr="00CB5548" w:rsidRDefault="00CB5548" w:rsidP="00D90626">
      <w:pPr>
        <w:spacing w:line="240" w:lineRule="auto"/>
        <w:contextualSpacing/>
        <w:rPr>
          <w:rFonts w:ascii="Arial" w:hAnsi="Arial" w:cs="Arial"/>
          <w:b/>
          <w:bCs/>
          <w:sz w:val="32"/>
          <w:szCs w:val="32"/>
          <w:u w:val="single"/>
        </w:rPr>
      </w:pPr>
      <w:r w:rsidRPr="00CB5548">
        <w:rPr>
          <w:rFonts w:ascii="Arial" w:hAnsi="Arial" w:cs="Arial"/>
          <w:b/>
          <w:bCs/>
          <w:sz w:val="32"/>
          <w:szCs w:val="32"/>
          <w:u w:val="single"/>
        </w:rPr>
        <w:t xml:space="preserve">AMENDMENTS ARE AS </w:t>
      </w:r>
      <w:proofErr w:type="gramStart"/>
      <w:r w:rsidRPr="00CB5548">
        <w:rPr>
          <w:rFonts w:ascii="Arial" w:hAnsi="Arial" w:cs="Arial"/>
          <w:b/>
          <w:bCs/>
          <w:sz w:val="32"/>
          <w:szCs w:val="32"/>
          <w:u w:val="single"/>
        </w:rPr>
        <w:t>FOLLOWS ;</w:t>
      </w:r>
      <w:proofErr w:type="gramEnd"/>
    </w:p>
    <w:p w:rsidR="00CB5548" w:rsidRPr="00CB5548" w:rsidRDefault="00CB5548" w:rsidP="00D90626">
      <w:pPr>
        <w:spacing w:line="240" w:lineRule="auto"/>
        <w:contextualSpacing/>
        <w:rPr>
          <w:u w:val="single"/>
        </w:rPr>
      </w:pPr>
    </w:p>
    <w:p w:rsidR="00D90626" w:rsidRPr="00D90626" w:rsidRDefault="00D90626" w:rsidP="00D90626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  <w:r w:rsidRPr="00D90626">
        <w:rPr>
          <w:rFonts w:ascii="Arial" w:hAnsi="Arial" w:cs="Arial"/>
          <w:b/>
          <w:bCs/>
          <w:sz w:val="28"/>
          <w:szCs w:val="28"/>
          <w:u w:val="single"/>
        </w:rPr>
        <w:t>NBCC</w:t>
      </w:r>
    </w:p>
    <w:p w:rsidR="00D90626" w:rsidRDefault="00D90626" w:rsidP="00D90626">
      <w:pPr>
        <w:spacing w:line="240" w:lineRule="auto"/>
        <w:contextualSpacing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2396"/>
        <w:gridCol w:w="2554"/>
        <w:gridCol w:w="2610"/>
      </w:tblGrid>
      <w:tr w:rsidR="00D90626" w:rsidRPr="00D90626" w:rsidTr="00D90626">
        <w:trPr>
          <w:trHeight w:val="593"/>
        </w:trPr>
        <w:tc>
          <w:tcPr>
            <w:tcW w:w="1728" w:type="dxa"/>
            <w:shd w:val="clear" w:color="auto" w:fill="auto"/>
          </w:tcPr>
          <w:p w:rsidR="00D90626" w:rsidRPr="00D90626" w:rsidRDefault="00D90626" w:rsidP="00D9062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0626">
              <w:rPr>
                <w:rFonts w:ascii="Arial" w:hAnsi="Arial" w:cs="Arial"/>
                <w:b/>
                <w:sz w:val="24"/>
                <w:szCs w:val="24"/>
              </w:rPr>
              <w:t>Work</w:t>
            </w:r>
          </w:p>
        </w:tc>
        <w:tc>
          <w:tcPr>
            <w:tcW w:w="2396" w:type="dxa"/>
            <w:shd w:val="clear" w:color="auto" w:fill="auto"/>
          </w:tcPr>
          <w:p w:rsidR="00D90626" w:rsidRPr="00D90626" w:rsidRDefault="00D90626" w:rsidP="00D90626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D90626">
              <w:rPr>
                <w:rFonts w:ascii="Arial" w:hAnsi="Arial" w:cs="Arial"/>
                <w:b/>
                <w:sz w:val="24"/>
                <w:szCs w:val="24"/>
              </w:rPr>
              <w:t>Heading of the original tender</w:t>
            </w:r>
          </w:p>
        </w:tc>
        <w:tc>
          <w:tcPr>
            <w:tcW w:w="2554" w:type="dxa"/>
            <w:shd w:val="clear" w:color="auto" w:fill="auto"/>
          </w:tcPr>
          <w:p w:rsidR="00D90626" w:rsidRPr="00D90626" w:rsidRDefault="00D90626" w:rsidP="00D90626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D90626">
              <w:rPr>
                <w:rFonts w:ascii="Arial" w:hAnsi="Arial" w:cs="Arial"/>
                <w:b/>
                <w:sz w:val="24"/>
                <w:szCs w:val="24"/>
              </w:rPr>
              <w:t>Original tender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Details</w:t>
            </w:r>
          </w:p>
        </w:tc>
        <w:tc>
          <w:tcPr>
            <w:tcW w:w="2610" w:type="dxa"/>
            <w:shd w:val="clear" w:color="auto" w:fill="auto"/>
          </w:tcPr>
          <w:p w:rsidR="00D90626" w:rsidRPr="00D90626" w:rsidRDefault="00D90626" w:rsidP="00D90626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D90626">
              <w:rPr>
                <w:rFonts w:ascii="Arial" w:hAnsi="Arial" w:cs="Arial"/>
                <w:b/>
                <w:sz w:val="24"/>
                <w:szCs w:val="24"/>
              </w:rPr>
              <w:t>Amended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Tender  Details</w:t>
            </w:r>
          </w:p>
        </w:tc>
      </w:tr>
      <w:tr w:rsidR="00D90626" w:rsidRPr="00D90626" w:rsidTr="00D90626">
        <w:trPr>
          <w:trHeight w:val="845"/>
        </w:trPr>
        <w:tc>
          <w:tcPr>
            <w:tcW w:w="1728" w:type="dxa"/>
            <w:vMerge w:val="restart"/>
            <w:shd w:val="clear" w:color="auto" w:fill="auto"/>
            <w:vAlign w:val="center"/>
          </w:tcPr>
          <w:p w:rsidR="00D90626" w:rsidRPr="00D90626" w:rsidRDefault="00D90626" w:rsidP="00D90626">
            <w:pPr>
              <w:spacing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0626">
              <w:rPr>
                <w:rFonts w:ascii="Arial" w:hAnsi="Arial" w:cs="Arial"/>
                <w:bCs/>
                <w:sz w:val="24"/>
                <w:szCs w:val="24"/>
              </w:rPr>
              <w:t>NBCC</w:t>
            </w:r>
          </w:p>
        </w:tc>
        <w:tc>
          <w:tcPr>
            <w:tcW w:w="2396" w:type="dxa"/>
            <w:shd w:val="clear" w:color="auto" w:fill="auto"/>
          </w:tcPr>
          <w:p w:rsidR="00D90626" w:rsidRPr="00D90626" w:rsidRDefault="00D90626" w:rsidP="00D90626">
            <w:pPr>
              <w:spacing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D90626">
              <w:rPr>
                <w:rFonts w:ascii="Arial" w:hAnsi="Arial" w:cs="Arial"/>
                <w:sz w:val="24"/>
                <w:szCs w:val="24"/>
              </w:rPr>
              <w:t>Supplying and fixing DP sheet steel enclosure:</w:t>
            </w:r>
          </w:p>
        </w:tc>
        <w:tc>
          <w:tcPr>
            <w:tcW w:w="2554" w:type="dxa"/>
            <w:shd w:val="clear" w:color="auto" w:fill="auto"/>
          </w:tcPr>
          <w:p w:rsidR="00D90626" w:rsidRPr="00D90626" w:rsidRDefault="00D90626" w:rsidP="00D90626">
            <w:pPr>
              <w:spacing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D90626">
              <w:rPr>
                <w:rFonts w:ascii="Arial" w:hAnsi="Arial" w:cs="Arial"/>
                <w:bCs/>
                <w:sz w:val="24"/>
                <w:szCs w:val="24"/>
              </w:rPr>
              <w:t xml:space="preserve">Make: </w:t>
            </w:r>
            <w:proofErr w:type="spellStart"/>
            <w:r w:rsidRPr="00D90626">
              <w:rPr>
                <w:rFonts w:ascii="Arial" w:hAnsi="Arial" w:cs="Arial"/>
                <w:bCs/>
                <w:sz w:val="24"/>
                <w:szCs w:val="24"/>
              </w:rPr>
              <w:t>Legrand</w:t>
            </w:r>
            <w:proofErr w:type="spellEnd"/>
            <w:r w:rsidRPr="00D90626">
              <w:rPr>
                <w:rFonts w:ascii="Arial" w:hAnsi="Arial" w:cs="Arial"/>
                <w:bCs/>
                <w:sz w:val="24"/>
                <w:szCs w:val="24"/>
              </w:rPr>
              <w:t>/</w:t>
            </w:r>
            <w:proofErr w:type="spellStart"/>
            <w:r w:rsidRPr="00D90626">
              <w:rPr>
                <w:rFonts w:ascii="Arial" w:hAnsi="Arial" w:cs="Arial"/>
                <w:bCs/>
                <w:sz w:val="24"/>
                <w:szCs w:val="24"/>
              </w:rPr>
              <w:t>Havells</w:t>
            </w:r>
            <w:proofErr w:type="spellEnd"/>
            <w:r w:rsidRPr="00D90626">
              <w:rPr>
                <w:rFonts w:ascii="Arial" w:hAnsi="Arial" w:cs="Arial"/>
                <w:bCs/>
                <w:sz w:val="24"/>
                <w:szCs w:val="24"/>
              </w:rPr>
              <w:t>/HPL</w:t>
            </w:r>
          </w:p>
        </w:tc>
        <w:tc>
          <w:tcPr>
            <w:tcW w:w="2610" w:type="dxa"/>
            <w:shd w:val="clear" w:color="auto" w:fill="auto"/>
          </w:tcPr>
          <w:p w:rsidR="00D90626" w:rsidRPr="00D90626" w:rsidRDefault="00D90626" w:rsidP="00D90626">
            <w:pPr>
              <w:spacing w:line="240" w:lineRule="auto"/>
              <w:contextualSpacing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proofErr w:type="gramStart"/>
            <w:r w:rsidRPr="00D90626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Make :</w:t>
            </w:r>
            <w:proofErr w:type="gramEnd"/>
            <w:r w:rsidRPr="00D90626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D90626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Legrand</w:t>
            </w:r>
            <w:proofErr w:type="spellEnd"/>
            <w:r w:rsidRPr="00D90626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 only.</w:t>
            </w:r>
          </w:p>
        </w:tc>
      </w:tr>
      <w:tr w:rsidR="00D90626" w:rsidRPr="00D90626" w:rsidTr="00D90626">
        <w:tc>
          <w:tcPr>
            <w:tcW w:w="1728" w:type="dxa"/>
            <w:vMerge/>
            <w:shd w:val="clear" w:color="auto" w:fill="auto"/>
          </w:tcPr>
          <w:p w:rsidR="00D90626" w:rsidRPr="00D90626" w:rsidRDefault="00D90626" w:rsidP="00D90626">
            <w:pPr>
              <w:spacing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:rsidR="00D90626" w:rsidRPr="00D90626" w:rsidRDefault="00D90626" w:rsidP="00D90626">
            <w:pPr>
              <w:spacing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D90626">
              <w:rPr>
                <w:rFonts w:ascii="Arial" w:hAnsi="Arial" w:cs="Arial"/>
                <w:bCs/>
                <w:sz w:val="24"/>
                <w:szCs w:val="24"/>
              </w:rPr>
              <w:t>Wiring through PVC conduit</w:t>
            </w:r>
          </w:p>
        </w:tc>
        <w:tc>
          <w:tcPr>
            <w:tcW w:w="2554" w:type="dxa"/>
            <w:shd w:val="clear" w:color="auto" w:fill="auto"/>
          </w:tcPr>
          <w:p w:rsidR="00D90626" w:rsidRPr="00D90626" w:rsidRDefault="00D90626" w:rsidP="00D90626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9062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(Approved Make)</w:t>
            </w:r>
          </w:p>
        </w:tc>
        <w:tc>
          <w:tcPr>
            <w:tcW w:w="2610" w:type="dxa"/>
            <w:shd w:val="clear" w:color="auto" w:fill="auto"/>
          </w:tcPr>
          <w:p w:rsidR="00D90626" w:rsidRPr="00D90626" w:rsidRDefault="00D90626" w:rsidP="00D90626">
            <w:pPr>
              <w:spacing w:line="240" w:lineRule="auto"/>
              <w:contextualSpacing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D90626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 Make : </w:t>
            </w:r>
            <w:proofErr w:type="spellStart"/>
            <w:r w:rsidRPr="00D90626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Havells</w:t>
            </w:r>
            <w:proofErr w:type="spellEnd"/>
            <w:r w:rsidRPr="00D90626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 only</w:t>
            </w:r>
          </w:p>
        </w:tc>
      </w:tr>
      <w:tr w:rsidR="00D90626" w:rsidRPr="00D90626" w:rsidTr="00D90626">
        <w:tc>
          <w:tcPr>
            <w:tcW w:w="1728" w:type="dxa"/>
            <w:vMerge/>
            <w:shd w:val="clear" w:color="auto" w:fill="auto"/>
          </w:tcPr>
          <w:p w:rsidR="00D90626" w:rsidRPr="00D90626" w:rsidRDefault="00D90626" w:rsidP="00D90626">
            <w:pPr>
              <w:spacing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:rsidR="00D90626" w:rsidRPr="00D90626" w:rsidRDefault="00D90626" w:rsidP="00D90626">
            <w:pPr>
              <w:spacing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D90626">
              <w:rPr>
                <w:rFonts w:ascii="Arial" w:hAnsi="Arial" w:cs="Arial"/>
                <w:bCs/>
                <w:sz w:val="24"/>
                <w:szCs w:val="24"/>
              </w:rPr>
              <w:t>Modular type blanking plate:</w:t>
            </w:r>
          </w:p>
        </w:tc>
        <w:tc>
          <w:tcPr>
            <w:tcW w:w="2554" w:type="dxa"/>
            <w:shd w:val="clear" w:color="auto" w:fill="auto"/>
          </w:tcPr>
          <w:p w:rsidR="00D90626" w:rsidRPr="00D90626" w:rsidRDefault="00D90626" w:rsidP="00D90626">
            <w:pPr>
              <w:spacing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D90626">
              <w:rPr>
                <w:rFonts w:ascii="Arial" w:hAnsi="Arial" w:cs="Arial"/>
                <w:bCs/>
                <w:sz w:val="24"/>
                <w:szCs w:val="24"/>
              </w:rPr>
              <w:t xml:space="preserve">(Make: </w:t>
            </w:r>
            <w:proofErr w:type="spellStart"/>
            <w:r w:rsidRPr="00D90626">
              <w:rPr>
                <w:rFonts w:ascii="Arial" w:hAnsi="Arial" w:cs="Arial"/>
                <w:bCs/>
                <w:sz w:val="24"/>
                <w:szCs w:val="24"/>
              </w:rPr>
              <w:t>Legrand</w:t>
            </w:r>
            <w:proofErr w:type="spellEnd"/>
            <w:r w:rsidRPr="00D90626">
              <w:rPr>
                <w:rFonts w:ascii="Arial" w:hAnsi="Arial" w:cs="Arial"/>
                <w:bCs/>
                <w:sz w:val="24"/>
                <w:szCs w:val="24"/>
              </w:rPr>
              <w:t>/Crabtree)</w:t>
            </w:r>
          </w:p>
        </w:tc>
        <w:tc>
          <w:tcPr>
            <w:tcW w:w="2610" w:type="dxa"/>
            <w:shd w:val="clear" w:color="auto" w:fill="auto"/>
          </w:tcPr>
          <w:p w:rsidR="00D90626" w:rsidRPr="00D90626" w:rsidRDefault="00D90626" w:rsidP="00D90626">
            <w:pPr>
              <w:spacing w:line="240" w:lineRule="auto"/>
              <w:contextualSpacing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proofErr w:type="gramStart"/>
            <w:r w:rsidRPr="00D90626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Make :</w:t>
            </w:r>
            <w:proofErr w:type="gramEnd"/>
            <w:r w:rsidRPr="00D90626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D90626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Legrand</w:t>
            </w:r>
            <w:proofErr w:type="spellEnd"/>
            <w:r w:rsidRPr="00D90626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 only.</w:t>
            </w:r>
          </w:p>
        </w:tc>
      </w:tr>
      <w:tr w:rsidR="00D90626" w:rsidRPr="00D90626" w:rsidTr="00D90626">
        <w:tc>
          <w:tcPr>
            <w:tcW w:w="1728" w:type="dxa"/>
            <w:vMerge/>
            <w:shd w:val="clear" w:color="auto" w:fill="auto"/>
          </w:tcPr>
          <w:p w:rsidR="00D90626" w:rsidRPr="00D90626" w:rsidRDefault="00D90626" w:rsidP="00D90626">
            <w:pPr>
              <w:spacing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:rsidR="00D90626" w:rsidRPr="00D90626" w:rsidRDefault="00D90626" w:rsidP="00D90626">
            <w:pPr>
              <w:spacing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D90626">
              <w:rPr>
                <w:rFonts w:ascii="Arial" w:hAnsi="Arial" w:cs="Arial"/>
                <w:bCs/>
                <w:sz w:val="24"/>
                <w:szCs w:val="24"/>
              </w:rPr>
              <w:t>Modular boxes, bases &amp; cover plate:</w:t>
            </w:r>
          </w:p>
        </w:tc>
        <w:tc>
          <w:tcPr>
            <w:tcW w:w="2554" w:type="dxa"/>
            <w:shd w:val="clear" w:color="auto" w:fill="auto"/>
          </w:tcPr>
          <w:p w:rsidR="00D90626" w:rsidRPr="00D90626" w:rsidRDefault="00D90626" w:rsidP="00D90626">
            <w:pPr>
              <w:spacing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D90626">
              <w:rPr>
                <w:rFonts w:ascii="Arial" w:hAnsi="Arial" w:cs="Arial"/>
                <w:bCs/>
                <w:sz w:val="24"/>
                <w:szCs w:val="24"/>
              </w:rPr>
              <w:t xml:space="preserve">(Make: </w:t>
            </w:r>
            <w:proofErr w:type="spellStart"/>
            <w:r w:rsidRPr="00D90626">
              <w:rPr>
                <w:rFonts w:ascii="Arial" w:hAnsi="Arial" w:cs="Arial"/>
                <w:bCs/>
                <w:sz w:val="24"/>
                <w:szCs w:val="24"/>
              </w:rPr>
              <w:t>Legrand</w:t>
            </w:r>
            <w:proofErr w:type="spellEnd"/>
            <w:r w:rsidRPr="00D90626">
              <w:rPr>
                <w:rFonts w:ascii="Arial" w:hAnsi="Arial" w:cs="Arial"/>
                <w:bCs/>
                <w:sz w:val="24"/>
                <w:szCs w:val="24"/>
              </w:rPr>
              <w:t>/Crabtree)</w:t>
            </w:r>
          </w:p>
        </w:tc>
        <w:tc>
          <w:tcPr>
            <w:tcW w:w="2610" w:type="dxa"/>
            <w:shd w:val="clear" w:color="auto" w:fill="auto"/>
          </w:tcPr>
          <w:p w:rsidR="00D90626" w:rsidRPr="00D90626" w:rsidRDefault="00D90626" w:rsidP="00D90626">
            <w:pPr>
              <w:spacing w:line="240" w:lineRule="auto"/>
              <w:contextualSpacing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proofErr w:type="gramStart"/>
            <w:r w:rsidRPr="00D90626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Make :</w:t>
            </w:r>
            <w:proofErr w:type="gramEnd"/>
            <w:r w:rsidRPr="00D90626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D90626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Legrand</w:t>
            </w:r>
            <w:proofErr w:type="spellEnd"/>
            <w:r w:rsidRPr="00D90626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 only.</w:t>
            </w:r>
          </w:p>
        </w:tc>
      </w:tr>
      <w:tr w:rsidR="00D90626" w:rsidRPr="00D90626" w:rsidTr="00D90626">
        <w:tc>
          <w:tcPr>
            <w:tcW w:w="1728" w:type="dxa"/>
            <w:vMerge/>
            <w:shd w:val="clear" w:color="auto" w:fill="auto"/>
          </w:tcPr>
          <w:p w:rsidR="00D90626" w:rsidRPr="00D90626" w:rsidRDefault="00D90626" w:rsidP="00D90626">
            <w:pPr>
              <w:spacing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:rsidR="00D90626" w:rsidRPr="00D90626" w:rsidRDefault="00D90626" w:rsidP="00D90626">
            <w:pPr>
              <w:spacing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D90626">
              <w:rPr>
                <w:rFonts w:ascii="Arial" w:hAnsi="Arial" w:cs="Arial"/>
                <w:bCs/>
                <w:sz w:val="24"/>
                <w:szCs w:val="24"/>
              </w:rPr>
              <w:t>Modular type switch/socket:</w:t>
            </w:r>
          </w:p>
        </w:tc>
        <w:tc>
          <w:tcPr>
            <w:tcW w:w="2554" w:type="dxa"/>
            <w:shd w:val="clear" w:color="auto" w:fill="auto"/>
          </w:tcPr>
          <w:p w:rsidR="00D90626" w:rsidRPr="00D90626" w:rsidRDefault="00D90626" w:rsidP="00D90626">
            <w:pPr>
              <w:spacing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D90626">
              <w:rPr>
                <w:rFonts w:ascii="Arial" w:hAnsi="Arial" w:cs="Arial"/>
                <w:bCs/>
                <w:sz w:val="24"/>
                <w:szCs w:val="24"/>
              </w:rPr>
              <w:t xml:space="preserve">(Make: </w:t>
            </w:r>
            <w:proofErr w:type="spellStart"/>
            <w:r w:rsidRPr="00D90626">
              <w:rPr>
                <w:rFonts w:ascii="Arial" w:hAnsi="Arial" w:cs="Arial"/>
                <w:bCs/>
                <w:sz w:val="24"/>
                <w:szCs w:val="24"/>
              </w:rPr>
              <w:t>Legrand</w:t>
            </w:r>
            <w:proofErr w:type="spellEnd"/>
            <w:r w:rsidRPr="00D90626">
              <w:rPr>
                <w:rFonts w:ascii="Arial" w:hAnsi="Arial" w:cs="Arial"/>
                <w:bCs/>
                <w:sz w:val="24"/>
                <w:szCs w:val="24"/>
              </w:rPr>
              <w:t>/Crabtree)</w:t>
            </w:r>
          </w:p>
        </w:tc>
        <w:tc>
          <w:tcPr>
            <w:tcW w:w="2610" w:type="dxa"/>
            <w:shd w:val="clear" w:color="auto" w:fill="auto"/>
          </w:tcPr>
          <w:p w:rsidR="00D90626" w:rsidRPr="00D90626" w:rsidRDefault="00D90626" w:rsidP="00D90626">
            <w:pPr>
              <w:spacing w:line="240" w:lineRule="auto"/>
              <w:contextualSpacing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proofErr w:type="gramStart"/>
            <w:r w:rsidRPr="00D90626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Make :</w:t>
            </w:r>
            <w:proofErr w:type="gramEnd"/>
            <w:r w:rsidRPr="00D90626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D90626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Legrand</w:t>
            </w:r>
            <w:proofErr w:type="spellEnd"/>
            <w:r w:rsidRPr="00D90626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 only.</w:t>
            </w:r>
          </w:p>
        </w:tc>
      </w:tr>
    </w:tbl>
    <w:p w:rsidR="00D90626" w:rsidRDefault="00D90626" w:rsidP="00D90626">
      <w:pPr>
        <w:spacing w:line="240" w:lineRule="auto"/>
        <w:contextualSpacing/>
        <w:rPr>
          <w:bCs/>
        </w:rPr>
      </w:pPr>
    </w:p>
    <w:p w:rsidR="00D90626" w:rsidRPr="00D90626" w:rsidRDefault="00D90626" w:rsidP="00D90626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  <w:r w:rsidRPr="00D90626">
        <w:rPr>
          <w:rFonts w:ascii="Arial" w:hAnsi="Arial" w:cs="Arial"/>
          <w:b/>
          <w:bCs/>
          <w:sz w:val="28"/>
          <w:szCs w:val="28"/>
          <w:u w:val="single"/>
        </w:rPr>
        <w:t>NBSU</w:t>
      </w:r>
    </w:p>
    <w:p w:rsidR="00D90626" w:rsidRDefault="00D90626" w:rsidP="00D90626">
      <w:pPr>
        <w:spacing w:line="240" w:lineRule="auto"/>
        <w:contextualSpacing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343"/>
        <w:gridCol w:w="2564"/>
        <w:gridCol w:w="2383"/>
      </w:tblGrid>
      <w:tr w:rsidR="00CB5548" w:rsidRPr="00CB5548" w:rsidTr="00CB5548">
        <w:trPr>
          <w:trHeight w:val="602"/>
        </w:trPr>
        <w:tc>
          <w:tcPr>
            <w:tcW w:w="1728" w:type="dxa"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5548">
              <w:rPr>
                <w:rFonts w:ascii="Arial" w:hAnsi="Arial" w:cs="Arial"/>
                <w:b/>
                <w:sz w:val="24"/>
                <w:szCs w:val="24"/>
              </w:rPr>
              <w:t>Work</w:t>
            </w:r>
          </w:p>
        </w:tc>
        <w:tc>
          <w:tcPr>
            <w:tcW w:w="2343" w:type="dxa"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CB5548">
              <w:rPr>
                <w:rFonts w:ascii="Arial" w:hAnsi="Arial" w:cs="Arial"/>
                <w:b/>
                <w:sz w:val="24"/>
                <w:szCs w:val="24"/>
              </w:rPr>
              <w:t>Heading of the original tender</w:t>
            </w:r>
          </w:p>
        </w:tc>
        <w:tc>
          <w:tcPr>
            <w:tcW w:w="2564" w:type="dxa"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CB5548">
              <w:rPr>
                <w:rFonts w:ascii="Arial" w:hAnsi="Arial" w:cs="Arial"/>
                <w:b/>
                <w:sz w:val="24"/>
                <w:szCs w:val="24"/>
              </w:rPr>
              <w:t>Original tender</w:t>
            </w:r>
          </w:p>
        </w:tc>
        <w:tc>
          <w:tcPr>
            <w:tcW w:w="2383" w:type="dxa"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CB5548">
              <w:rPr>
                <w:rFonts w:ascii="Arial" w:hAnsi="Arial" w:cs="Arial"/>
                <w:b/>
                <w:sz w:val="24"/>
                <w:szCs w:val="24"/>
              </w:rPr>
              <w:t>Amended</w:t>
            </w:r>
          </w:p>
        </w:tc>
      </w:tr>
      <w:tr w:rsidR="00CB5548" w:rsidRPr="00CB5548" w:rsidTr="00CB5548">
        <w:tc>
          <w:tcPr>
            <w:tcW w:w="1728" w:type="dxa"/>
            <w:vMerge w:val="restart"/>
            <w:shd w:val="clear" w:color="auto" w:fill="auto"/>
            <w:vAlign w:val="center"/>
          </w:tcPr>
          <w:p w:rsidR="00D90626" w:rsidRPr="00CB5548" w:rsidRDefault="00D90626" w:rsidP="00CB5548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548">
              <w:rPr>
                <w:rFonts w:ascii="Arial" w:hAnsi="Arial" w:cs="Arial"/>
                <w:sz w:val="24"/>
                <w:szCs w:val="24"/>
              </w:rPr>
              <w:t>NBSU</w:t>
            </w:r>
          </w:p>
        </w:tc>
        <w:tc>
          <w:tcPr>
            <w:tcW w:w="2343" w:type="dxa"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B5548">
              <w:rPr>
                <w:rFonts w:ascii="Arial" w:hAnsi="Arial" w:cs="Arial"/>
                <w:bCs/>
                <w:sz w:val="24"/>
                <w:szCs w:val="24"/>
              </w:rPr>
              <w:t>Wiring through PVC conduit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D90626" w:rsidRPr="00CB5548" w:rsidRDefault="00D90626" w:rsidP="00CB5548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548">
              <w:rPr>
                <w:rFonts w:ascii="Arial" w:hAnsi="Arial" w:cs="Arial"/>
                <w:sz w:val="24"/>
                <w:szCs w:val="24"/>
              </w:rPr>
              <w:t>(Approved make)</w:t>
            </w:r>
          </w:p>
        </w:tc>
        <w:tc>
          <w:tcPr>
            <w:tcW w:w="2383" w:type="dxa"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B554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Make : </w:t>
            </w:r>
            <w:proofErr w:type="spellStart"/>
            <w:r w:rsidRPr="00CB554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Havells</w:t>
            </w:r>
            <w:proofErr w:type="spellEnd"/>
            <w:r w:rsidRPr="00CB5548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only</w:t>
            </w:r>
          </w:p>
        </w:tc>
      </w:tr>
      <w:tr w:rsidR="00CB5548" w:rsidRPr="00CB5548" w:rsidTr="00CB5548">
        <w:tc>
          <w:tcPr>
            <w:tcW w:w="1728" w:type="dxa"/>
            <w:vMerge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B5548">
              <w:rPr>
                <w:rFonts w:ascii="Arial" w:hAnsi="Arial" w:cs="Arial"/>
                <w:bCs/>
                <w:sz w:val="24"/>
                <w:szCs w:val="24"/>
              </w:rPr>
              <w:t>Modular boxes, bases &amp; cover plate:</w:t>
            </w:r>
          </w:p>
        </w:tc>
        <w:tc>
          <w:tcPr>
            <w:tcW w:w="2564" w:type="dxa"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B5548">
              <w:rPr>
                <w:rFonts w:ascii="Arial" w:hAnsi="Arial" w:cs="Arial"/>
                <w:bCs/>
                <w:sz w:val="24"/>
                <w:szCs w:val="24"/>
              </w:rPr>
              <w:t xml:space="preserve">(Make: </w:t>
            </w:r>
            <w:proofErr w:type="spellStart"/>
            <w:r w:rsidRPr="00CB5548">
              <w:rPr>
                <w:rFonts w:ascii="Arial" w:hAnsi="Arial" w:cs="Arial"/>
                <w:bCs/>
                <w:sz w:val="24"/>
                <w:szCs w:val="24"/>
              </w:rPr>
              <w:t>Legrand</w:t>
            </w:r>
            <w:proofErr w:type="spellEnd"/>
            <w:r w:rsidRPr="00CB5548">
              <w:rPr>
                <w:rFonts w:ascii="Arial" w:hAnsi="Arial" w:cs="Arial"/>
                <w:bCs/>
                <w:sz w:val="24"/>
                <w:szCs w:val="24"/>
              </w:rPr>
              <w:t>/Crabtree)</w:t>
            </w:r>
          </w:p>
        </w:tc>
        <w:tc>
          <w:tcPr>
            <w:tcW w:w="2383" w:type="dxa"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  <w:highlight w:val="yellow"/>
              </w:rPr>
            </w:pPr>
            <w:proofErr w:type="gramStart"/>
            <w:r w:rsidRPr="00CB554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Make :</w:t>
            </w:r>
            <w:proofErr w:type="gramEnd"/>
            <w:r w:rsidRPr="00CB554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CB554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Legrand</w:t>
            </w:r>
            <w:proofErr w:type="spellEnd"/>
            <w:r w:rsidRPr="00CB554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 only.</w:t>
            </w:r>
          </w:p>
        </w:tc>
      </w:tr>
      <w:tr w:rsidR="00CB5548" w:rsidRPr="00CB5548" w:rsidTr="00CB5548">
        <w:tc>
          <w:tcPr>
            <w:tcW w:w="1728" w:type="dxa"/>
            <w:vMerge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CB5548">
              <w:rPr>
                <w:rFonts w:ascii="Arial" w:hAnsi="Arial" w:cs="Arial"/>
                <w:bCs/>
                <w:sz w:val="24"/>
                <w:szCs w:val="24"/>
              </w:rPr>
              <w:t>Modular type switch/socket:</w:t>
            </w:r>
          </w:p>
        </w:tc>
        <w:tc>
          <w:tcPr>
            <w:tcW w:w="2564" w:type="dxa"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B5548">
              <w:rPr>
                <w:rFonts w:ascii="Arial" w:hAnsi="Arial" w:cs="Arial"/>
                <w:bCs/>
                <w:sz w:val="24"/>
                <w:szCs w:val="24"/>
              </w:rPr>
              <w:t xml:space="preserve">(Make: </w:t>
            </w:r>
            <w:proofErr w:type="spellStart"/>
            <w:r w:rsidRPr="00CB5548">
              <w:rPr>
                <w:rFonts w:ascii="Arial" w:hAnsi="Arial" w:cs="Arial"/>
                <w:bCs/>
                <w:sz w:val="24"/>
                <w:szCs w:val="24"/>
              </w:rPr>
              <w:t>Legrand</w:t>
            </w:r>
            <w:proofErr w:type="spellEnd"/>
            <w:r w:rsidRPr="00CB5548">
              <w:rPr>
                <w:rFonts w:ascii="Arial" w:hAnsi="Arial" w:cs="Arial"/>
                <w:bCs/>
                <w:sz w:val="24"/>
                <w:szCs w:val="24"/>
              </w:rPr>
              <w:t>/Crabtree)</w:t>
            </w:r>
          </w:p>
        </w:tc>
        <w:tc>
          <w:tcPr>
            <w:tcW w:w="2383" w:type="dxa"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proofErr w:type="gramStart"/>
            <w:r w:rsidRPr="00CB554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Make :</w:t>
            </w:r>
            <w:proofErr w:type="gramEnd"/>
            <w:r w:rsidRPr="00CB554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CB554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Legrand</w:t>
            </w:r>
            <w:proofErr w:type="spellEnd"/>
            <w:r w:rsidRPr="00CB554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 only.</w:t>
            </w:r>
          </w:p>
        </w:tc>
      </w:tr>
      <w:tr w:rsidR="00CB5548" w:rsidRPr="00CB5548" w:rsidTr="00CB5548">
        <w:tc>
          <w:tcPr>
            <w:tcW w:w="1728" w:type="dxa"/>
            <w:vMerge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CB5548">
              <w:rPr>
                <w:rFonts w:ascii="Arial" w:hAnsi="Arial" w:cs="Arial"/>
                <w:bCs/>
                <w:sz w:val="24"/>
                <w:szCs w:val="24"/>
              </w:rPr>
              <w:t>Modular type blanking plate:</w:t>
            </w:r>
          </w:p>
        </w:tc>
        <w:tc>
          <w:tcPr>
            <w:tcW w:w="2564" w:type="dxa"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B5548">
              <w:rPr>
                <w:rFonts w:ascii="Arial" w:hAnsi="Arial" w:cs="Arial"/>
                <w:bCs/>
                <w:sz w:val="24"/>
                <w:szCs w:val="24"/>
              </w:rPr>
              <w:t xml:space="preserve">(Make: </w:t>
            </w:r>
            <w:proofErr w:type="spellStart"/>
            <w:r w:rsidRPr="00CB5548">
              <w:rPr>
                <w:rFonts w:ascii="Arial" w:hAnsi="Arial" w:cs="Arial"/>
                <w:bCs/>
                <w:sz w:val="24"/>
                <w:szCs w:val="24"/>
              </w:rPr>
              <w:t>Legrand</w:t>
            </w:r>
            <w:proofErr w:type="spellEnd"/>
            <w:r w:rsidRPr="00CB5548">
              <w:rPr>
                <w:rFonts w:ascii="Arial" w:hAnsi="Arial" w:cs="Arial"/>
                <w:bCs/>
                <w:sz w:val="24"/>
                <w:szCs w:val="24"/>
              </w:rPr>
              <w:t>/Crabtree)</w:t>
            </w:r>
          </w:p>
        </w:tc>
        <w:tc>
          <w:tcPr>
            <w:tcW w:w="2383" w:type="dxa"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proofErr w:type="gramStart"/>
            <w:r w:rsidRPr="00CB554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Make :</w:t>
            </w:r>
            <w:proofErr w:type="gramEnd"/>
            <w:r w:rsidRPr="00CB554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CB554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Legrand</w:t>
            </w:r>
            <w:proofErr w:type="spellEnd"/>
            <w:r w:rsidRPr="00CB554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 only.</w:t>
            </w:r>
          </w:p>
        </w:tc>
      </w:tr>
      <w:tr w:rsidR="00CB5548" w:rsidRPr="00CB5548" w:rsidTr="00CB5548">
        <w:trPr>
          <w:trHeight w:val="611"/>
        </w:trPr>
        <w:tc>
          <w:tcPr>
            <w:tcW w:w="1728" w:type="dxa"/>
            <w:vMerge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B5548">
              <w:rPr>
                <w:rFonts w:ascii="Arial" w:hAnsi="Arial" w:cs="Arial"/>
                <w:sz w:val="24"/>
                <w:szCs w:val="24"/>
              </w:rPr>
              <w:t>CABLE LAYING</w:t>
            </w:r>
          </w:p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64" w:type="dxa"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B5548">
              <w:rPr>
                <w:rFonts w:ascii="Arial" w:hAnsi="Arial" w:cs="Arial"/>
                <w:sz w:val="24"/>
                <w:szCs w:val="24"/>
              </w:rPr>
              <w:t>CABLE LAYING</w:t>
            </w:r>
          </w:p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CB5548">
              <w:rPr>
                <w:rFonts w:ascii="Arial" w:hAnsi="Arial" w:cs="Arial"/>
                <w:sz w:val="24"/>
                <w:szCs w:val="24"/>
                <w:highlight w:val="yellow"/>
              </w:rPr>
              <w:t>Change the heading of Cable Laying to WIRING.</w:t>
            </w:r>
          </w:p>
        </w:tc>
      </w:tr>
      <w:tr w:rsidR="00CB5548" w:rsidRPr="00CB5548" w:rsidTr="00CB5548">
        <w:tc>
          <w:tcPr>
            <w:tcW w:w="1728" w:type="dxa"/>
            <w:vMerge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CB5548">
              <w:rPr>
                <w:rFonts w:ascii="Arial" w:hAnsi="Arial" w:cs="Arial"/>
                <w:bCs/>
                <w:sz w:val="24"/>
                <w:szCs w:val="24"/>
              </w:rPr>
              <w:t>S/F Vertical Type TP MCB DB:</w:t>
            </w:r>
          </w:p>
        </w:tc>
        <w:tc>
          <w:tcPr>
            <w:tcW w:w="2564" w:type="dxa"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B5548">
              <w:rPr>
                <w:rFonts w:ascii="Arial" w:hAnsi="Arial" w:cs="Arial"/>
                <w:bCs/>
                <w:sz w:val="24"/>
                <w:szCs w:val="24"/>
              </w:rPr>
              <w:t xml:space="preserve">(Make: </w:t>
            </w:r>
            <w:proofErr w:type="spellStart"/>
            <w:r w:rsidRPr="00CB5548">
              <w:rPr>
                <w:rFonts w:ascii="Arial" w:hAnsi="Arial" w:cs="Arial"/>
                <w:bCs/>
                <w:sz w:val="24"/>
                <w:szCs w:val="24"/>
              </w:rPr>
              <w:t>Legrand</w:t>
            </w:r>
            <w:proofErr w:type="spellEnd"/>
            <w:r w:rsidRPr="00CB5548">
              <w:rPr>
                <w:rFonts w:ascii="Arial" w:hAnsi="Arial" w:cs="Arial"/>
                <w:bCs/>
                <w:sz w:val="24"/>
                <w:szCs w:val="24"/>
              </w:rPr>
              <w:t xml:space="preserve">/ </w:t>
            </w:r>
            <w:proofErr w:type="spellStart"/>
            <w:r w:rsidRPr="00CB5548">
              <w:rPr>
                <w:rFonts w:ascii="Arial" w:hAnsi="Arial" w:cs="Arial"/>
                <w:bCs/>
                <w:sz w:val="24"/>
                <w:szCs w:val="24"/>
              </w:rPr>
              <w:t>Havells</w:t>
            </w:r>
            <w:proofErr w:type="spellEnd"/>
            <w:r w:rsidRPr="00CB5548">
              <w:rPr>
                <w:rFonts w:ascii="Arial" w:hAnsi="Arial" w:cs="Arial"/>
                <w:bCs/>
                <w:sz w:val="24"/>
                <w:szCs w:val="24"/>
              </w:rPr>
              <w:t>/HPL)</w:t>
            </w:r>
          </w:p>
        </w:tc>
        <w:tc>
          <w:tcPr>
            <w:tcW w:w="2383" w:type="dxa"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proofErr w:type="gramStart"/>
            <w:r w:rsidRPr="00CB554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Make :</w:t>
            </w:r>
            <w:proofErr w:type="gramEnd"/>
            <w:r w:rsidRPr="00CB554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CB554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Legrand</w:t>
            </w:r>
            <w:proofErr w:type="spellEnd"/>
            <w:r w:rsidRPr="00CB554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 only.</w:t>
            </w:r>
          </w:p>
        </w:tc>
      </w:tr>
      <w:tr w:rsidR="00CB5548" w:rsidRPr="00CB5548" w:rsidTr="00CB5548">
        <w:tc>
          <w:tcPr>
            <w:tcW w:w="1728" w:type="dxa"/>
            <w:vMerge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CB5548">
              <w:rPr>
                <w:rFonts w:ascii="Arial" w:hAnsi="Arial" w:cs="Arial"/>
                <w:bCs/>
                <w:sz w:val="24"/>
                <w:szCs w:val="24"/>
              </w:rPr>
              <w:t>S/F of DP  ISOLATOR</w:t>
            </w:r>
          </w:p>
        </w:tc>
        <w:tc>
          <w:tcPr>
            <w:tcW w:w="2564" w:type="dxa"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B5548">
              <w:rPr>
                <w:rFonts w:ascii="Arial" w:hAnsi="Arial" w:cs="Arial"/>
                <w:bCs/>
                <w:sz w:val="24"/>
                <w:szCs w:val="24"/>
              </w:rPr>
              <w:t xml:space="preserve">(Make: </w:t>
            </w:r>
            <w:proofErr w:type="spellStart"/>
            <w:r w:rsidRPr="00CB5548">
              <w:rPr>
                <w:rFonts w:ascii="Arial" w:hAnsi="Arial" w:cs="Arial"/>
                <w:bCs/>
                <w:sz w:val="24"/>
                <w:szCs w:val="24"/>
              </w:rPr>
              <w:t>Legrand</w:t>
            </w:r>
            <w:proofErr w:type="spellEnd"/>
            <w:r w:rsidRPr="00CB5548">
              <w:rPr>
                <w:rFonts w:ascii="Arial" w:hAnsi="Arial" w:cs="Arial"/>
                <w:bCs/>
                <w:sz w:val="24"/>
                <w:szCs w:val="24"/>
              </w:rPr>
              <w:t>/</w:t>
            </w:r>
            <w:proofErr w:type="spellStart"/>
            <w:r w:rsidRPr="00CB5548">
              <w:rPr>
                <w:rFonts w:ascii="Arial" w:hAnsi="Arial" w:cs="Arial"/>
                <w:bCs/>
                <w:sz w:val="24"/>
                <w:szCs w:val="24"/>
              </w:rPr>
              <w:t>Havells</w:t>
            </w:r>
            <w:proofErr w:type="spellEnd"/>
            <w:r w:rsidRPr="00CB5548">
              <w:rPr>
                <w:rFonts w:ascii="Arial" w:hAnsi="Arial" w:cs="Arial"/>
                <w:bCs/>
                <w:sz w:val="24"/>
                <w:szCs w:val="24"/>
              </w:rPr>
              <w:t>/HPL)</w:t>
            </w:r>
          </w:p>
        </w:tc>
        <w:tc>
          <w:tcPr>
            <w:tcW w:w="2383" w:type="dxa"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proofErr w:type="gramStart"/>
            <w:r w:rsidRPr="00CB554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Make :</w:t>
            </w:r>
            <w:proofErr w:type="gramEnd"/>
            <w:r w:rsidRPr="00CB554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CB554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Legrand</w:t>
            </w:r>
            <w:proofErr w:type="spellEnd"/>
            <w:r w:rsidRPr="00CB554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 only.</w:t>
            </w:r>
          </w:p>
        </w:tc>
      </w:tr>
      <w:tr w:rsidR="00CB5548" w:rsidRPr="00CB5548" w:rsidTr="00CB5548">
        <w:tc>
          <w:tcPr>
            <w:tcW w:w="1728" w:type="dxa"/>
            <w:vMerge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CB5548">
              <w:rPr>
                <w:rFonts w:ascii="Arial" w:hAnsi="Arial" w:cs="Arial"/>
                <w:bCs/>
                <w:sz w:val="24"/>
                <w:szCs w:val="24"/>
              </w:rPr>
              <w:t>S/F of SP MCB</w:t>
            </w:r>
          </w:p>
        </w:tc>
        <w:tc>
          <w:tcPr>
            <w:tcW w:w="2564" w:type="dxa"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B5548">
              <w:rPr>
                <w:rFonts w:ascii="Arial" w:hAnsi="Arial" w:cs="Arial"/>
                <w:bCs/>
                <w:sz w:val="24"/>
                <w:szCs w:val="24"/>
              </w:rPr>
              <w:t xml:space="preserve">(Make: </w:t>
            </w:r>
            <w:proofErr w:type="spellStart"/>
            <w:r w:rsidRPr="00CB5548">
              <w:rPr>
                <w:rFonts w:ascii="Arial" w:hAnsi="Arial" w:cs="Arial"/>
                <w:bCs/>
                <w:sz w:val="24"/>
                <w:szCs w:val="24"/>
              </w:rPr>
              <w:t>Legrand</w:t>
            </w:r>
            <w:proofErr w:type="spellEnd"/>
            <w:r w:rsidRPr="00CB5548">
              <w:rPr>
                <w:rFonts w:ascii="Arial" w:hAnsi="Arial" w:cs="Arial"/>
                <w:bCs/>
                <w:sz w:val="24"/>
                <w:szCs w:val="24"/>
              </w:rPr>
              <w:t>/</w:t>
            </w:r>
            <w:proofErr w:type="spellStart"/>
            <w:r w:rsidRPr="00CB5548">
              <w:rPr>
                <w:rFonts w:ascii="Arial" w:hAnsi="Arial" w:cs="Arial"/>
                <w:bCs/>
                <w:sz w:val="24"/>
                <w:szCs w:val="24"/>
              </w:rPr>
              <w:t>Havells</w:t>
            </w:r>
            <w:proofErr w:type="spellEnd"/>
            <w:r w:rsidRPr="00CB5548">
              <w:rPr>
                <w:rFonts w:ascii="Arial" w:hAnsi="Arial" w:cs="Arial"/>
                <w:bCs/>
                <w:sz w:val="24"/>
                <w:szCs w:val="24"/>
              </w:rPr>
              <w:t>/HPL)</w:t>
            </w:r>
          </w:p>
        </w:tc>
        <w:tc>
          <w:tcPr>
            <w:tcW w:w="2383" w:type="dxa"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proofErr w:type="gramStart"/>
            <w:r w:rsidRPr="00CB554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Make :</w:t>
            </w:r>
            <w:proofErr w:type="gramEnd"/>
            <w:r w:rsidRPr="00CB554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CB554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Legrand</w:t>
            </w:r>
            <w:proofErr w:type="spellEnd"/>
            <w:r w:rsidRPr="00CB554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 only.</w:t>
            </w:r>
          </w:p>
        </w:tc>
      </w:tr>
      <w:tr w:rsidR="00CB5548" w:rsidRPr="00CB5548" w:rsidTr="00CB5548">
        <w:trPr>
          <w:trHeight w:val="971"/>
        </w:trPr>
        <w:tc>
          <w:tcPr>
            <w:tcW w:w="1728" w:type="dxa"/>
            <w:vMerge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CB5548">
              <w:rPr>
                <w:rFonts w:ascii="Arial" w:hAnsi="Arial" w:cs="Arial"/>
                <w:sz w:val="24"/>
                <w:szCs w:val="24"/>
              </w:rPr>
              <w:t>Supplying and fixing the following ratings of load change over switch</w:t>
            </w:r>
          </w:p>
        </w:tc>
        <w:tc>
          <w:tcPr>
            <w:tcW w:w="2564" w:type="dxa"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B5548">
              <w:rPr>
                <w:rFonts w:ascii="Arial" w:hAnsi="Arial" w:cs="Arial"/>
                <w:bCs/>
                <w:sz w:val="24"/>
                <w:szCs w:val="24"/>
              </w:rPr>
              <w:t xml:space="preserve">(Make ABB, L&amp;T, </w:t>
            </w:r>
            <w:proofErr w:type="spellStart"/>
            <w:r w:rsidRPr="00CB5548">
              <w:rPr>
                <w:rFonts w:ascii="Arial" w:hAnsi="Arial" w:cs="Arial"/>
                <w:bCs/>
                <w:sz w:val="24"/>
                <w:szCs w:val="24"/>
              </w:rPr>
              <w:t>Havells</w:t>
            </w:r>
            <w:proofErr w:type="spellEnd"/>
            <w:r w:rsidRPr="00CB5548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2383" w:type="dxa"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CB554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Make : </w:t>
            </w:r>
            <w:proofErr w:type="spellStart"/>
            <w:r w:rsidRPr="00CB554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Havells</w:t>
            </w:r>
            <w:proofErr w:type="spellEnd"/>
            <w:r w:rsidRPr="00CB5548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only</w:t>
            </w:r>
            <w:r w:rsidRPr="00CB554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D90626" w:rsidRDefault="00D90626" w:rsidP="00D90626">
      <w:pPr>
        <w:spacing w:line="240" w:lineRule="auto"/>
        <w:contextualSpacing/>
      </w:pPr>
    </w:p>
    <w:p w:rsidR="00D90626" w:rsidRPr="00D90626" w:rsidRDefault="00D90626" w:rsidP="00D90626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  <w:r w:rsidRPr="00D90626">
        <w:rPr>
          <w:rFonts w:ascii="Arial" w:hAnsi="Arial" w:cs="Arial"/>
          <w:b/>
          <w:bCs/>
          <w:sz w:val="28"/>
          <w:szCs w:val="28"/>
          <w:u w:val="single"/>
        </w:rPr>
        <w:t>SNCU</w:t>
      </w:r>
    </w:p>
    <w:p w:rsidR="00D90626" w:rsidRDefault="00D90626" w:rsidP="00D90626">
      <w:pPr>
        <w:spacing w:line="240" w:lineRule="auto"/>
        <w:contextualSpacing/>
        <w:rPr>
          <w:bCs/>
        </w:rPr>
      </w:pP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344"/>
        <w:gridCol w:w="2696"/>
        <w:gridCol w:w="1934"/>
      </w:tblGrid>
      <w:tr w:rsidR="00CB5548" w:rsidRPr="00CB5548" w:rsidTr="00CB5548">
        <w:tc>
          <w:tcPr>
            <w:tcW w:w="1728" w:type="dxa"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5548">
              <w:rPr>
                <w:rFonts w:ascii="Arial" w:hAnsi="Arial" w:cs="Arial"/>
                <w:b/>
                <w:sz w:val="24"/>
                <w:szCs w:val="24"/>
              </w:rPr>
              <w:t>Work</w:t>
            </w:r>
          </w:p>
        </w:tc>
        <w:tc>
          <w:tcPr>
            <w:tcW w:w="2344" w:type="dxa"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CB5548">
              <w:rPr>
                <w:rFonts w:ascii="Arial" w:hAnsi="Arial" w:cs="Arial"/>
                <w:b/>
                <w:sz w:val="24"/>
                <w:szCs w:val="24"/>
              </w:rPr>
              <w:t>Heading of the original tender</w:t>
            </w:r>
          </w:p>
        </w:tc>
        <w:tc>
          <w:tcPr>
            <w:tcW w:w="2696" w:type="dxa"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CB5548">
              <w:rPr>
                <w:rFonts w:ascii="Arial" w:hAnsi="Arial" w:cs="Arial"/>
                <w:b/>
                <w:sz w:val="24"/>
                <w:szCs w:val="24"/>
              </w:rPr>
              <w:t>Original tender</w:t>
            </w:r>
          </w:p>
        </w:tc>
        <w:tc>
          <w:tcPr>
            <w:tcW w:w="1934" w:type="dxa"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CB5548">
              <w:rPr>
                <w:rFonts w:ascii="Arial" w:hAnsi="Arial" w:cs="Arial"/>
                <w:b/>
                <w:sz w:val="24"/>
                <w:szCs w:val="24"/>
              </w:rPr>
              <w:t>Amended</w:t>
            </w:r>
          </w:p>
        </w:tc>
      </w:tr>
      <w:tr w:rsidR="00CB5548" w:rsidRPr="00CB5548" w:rsidTr="00CB5548">
        <w:trPr>
          <w:trHeight w:val="872"/>
        </w:trPr>
        <w:tc>
          <w:tcPr>
            <w:tcW w:w="1728" w:type="dxa"/>
            <w:vMerge w:val="restart"/>
            <w:shd w:val="clear" w:color="auto" w:fill="auto"/>
            <w:vAlign w:val="center"/>
          </w:tcPr>
          <w:p w:rsidR="00D90626" w:rsidRPr="00CB5548" w:rsidRDefault="00D90626" w:rsidP="00CB554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5548">
              <w:rPr>
                <w:rFonts w:ascii="Arial" w:hAnsi="Arial" w:cs="Arial"/>
                <w:b/>
                <w:bCs/>
                <w:sz w:val="24"/>
                <w:szCs w:val="24"/>
              </w:rPr>
              <w:t>SNCU</w:t>
            </w:r>
          </w:p>
        </w:tc>
        <w:tc>
          <w:tcPr>
            <w:tcW w:w="2344" w:type="dxa"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CB5548">
              <w:rPr>
                <w:rFonts w:ascii="Arial" w:hAnsi="Arial" w:cs="Arial"/>
                <w:bCs/>
                <w:sz w:val="24"/>
                <w:szCs w:val="24"/>
              </w:rPr>
              <w:t>Wiring through PVC conduit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D90626" w:rsidRPr="00CB5548" w:rsidRDefault="00D90626" w:rsidP="00CB5548">
            <w:pPr>
              <w:spacing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5548">
              <w:rPr>
                <w:rFonts w:ascii="Arial" w:hAnsi="Arial" w:cs="Arial"/>
                <w:bCs/>
                <w:sz w:val="24"/>
                <w:szCs w:val="24"/>
              </w:rPr>
              <w:t>(Approved make)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D90626" w:rsidRPr="00CB5548" w:rsidRDefault="00D90626" w:rsidP="00CB5548">
            <w:pPr>
              <w:spacing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CB554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Make : </w:t>
            </w:r>
            <w:proofErr w:type="spellStart"/>
            <w:r w:rsidRPr="00CB554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Havells</w:t>
            </w:r>
            <w:proofErr w:type="spellEnd"/>
          </w:p>
        </w:tc>
      </w:tr>
      <w:tr w:rsidR="00CB5548" w:rsidRPr="00CB5548" w:rsidTr="00CB5548">
        <w:tc>
          <w:tcPr>
            <w:tcW w:w="1728" w:type="dxa"/>
            <w:vMerge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44" w:type="dxa"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CB5548">
              <w:rPr>
                <w:rFonts w:ascii="Arial" w:hAnsi="Arial" w:cs="Arial"/>
                <w:bCs/>
                <w:sz w:val="24"/>
                <w:szCs w:val="24"/>
              </w:rPr>
              <w:t xml:space="preserve">Modular type blanking plate: </w:t>
            </w:r>
          </w:p>
        </w:tc>
        <w:tc>
          <w:tcPr>
            <w:tcW w:w="2696" w:type="dxa"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CB5548">
              <w:rPr>
                <w:rFonts w:ascii="Arial" w:hAnsi="Arial" w:cs="Arial"/>
                <w:bCs/>
                <w:sz w:val="24"/>
                <w:szCs w:val="24"/>
              </w:rPr>
              <w:t xml:space="preserve">(Make: </w:t>
            </w:r>
            <w:proofErr w:type="spellStart"/>
            <w:r w:rsidRPr="00CB5548">
              <w:rPr>
                <w:rFonts w:ascii="Arial" w:hAnsi="Arial" w:cs="Arial"/>
                <w:bCs/>
                <w:sz w:val="24"/>
                <w:szCs w:val="24"/>
              </w:rPr>
              <w:t>Legrand</w:t>
            </w:r>
            <w:proofErr w:type="spellEnd"/>
            <w:r w:rsidRPr="00CB5548">
              <w:rPr>
                <w:rFonts w:ascii="Arial" w:hAnsi="Arial" w:cs="Arial"/>
                <w:bCs/>
                <w:sz w:val="24"/>
                <w:szCs w:val="24"/>
              </w:rPr>
              <w:t>/Crabtree)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D90626" w:rsidRPr="00CB5548" w:rsidRDefault="00D90626" w:rsidP="00CB554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proofErr w:type="gramStart"/>
            <w:r w:rsidRPr="00CB554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Make :</w:t>
            </w:r>
            <w:proofErr w:type="gramEnd"/>
            <w:r w:rsidRPr="00CB554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CB554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Legrand</w:t>
            </w:r>
            <w:proofErr w:type="spellEnd"/>
            <w:r w:rsidRPr="00CB554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 only.</w:t>
            </w:r>
          </w:p>
        </w:tc>
      </w:tr>
      <w:tr w:rsidR="00CB5548" w:rsidRPr="00CB5548" w:rsidTr="00CB5548">
        <w:tc>
          <w:tcPr>
            <w:tcW w:w="1728" w:type="dxa"/>
            <w:vMerge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44" w:type="dxa"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CB5548">
              <w:rPr>
                <w:rFonts w:ascii="Arial" w:hAnsi="Arial" w:cs="Arial"/>
                <w:bCs/>
                <w:sz w:val="24"/>
                <w:szCs w:val="24"/>
              </w:rPr>
              <w:t>Modular boxes, bases &amp; cover plate:</w:t>
            </w:r>
          </w:p>
        </w:tc>
        <w:tc>
          <w:tcPr>
            <w:tcW w:w="2696" w:type="dxa"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CB5548">
              <w:rPr>
                <w:rFonts w:ascii="Arial" w:hAnsi="Arial" w:cs="Arial"/>
                <w:bCs/>
                <w:sz w:val="24"/>
                <w:szCs w:val="24"/>
              </w:rPr>
              <w:t xml:space="preserve">(Make: </w:t>
            </w:r>
            <w:proofErr w:type="spellStart"/>
            <w:r w:rsidRPr="00CB5548">
              <w:rPr>
                <w:rFonts w:ascii="Arial" w:hAnsi="Arial" w:cs="Arial"/>
                <w:bCs/>
                <w:sz w:val="24"/>
                <w:szCs w:val="24"/>
              </w:rPr>
              <w:t>Legrand</w:t>
            </w:r>
            <w:proofErr w:type="spellEnd"/>
            <w:r w:rsidRPr="00CB5548">
              <w:rPr>
                <w:rFonts w:ascii="Arial" w:hAnsi="Arial" w:cs="Arial"/>
                <w:bCs/>
                <w:sz w:val="24"/>
                <w:szCs w:val="24"/>
              </w:rPr>
              <w:t>/Crabtree)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D90626" w:rsidRPr="00CB5548" w:rsidRDefault="00D90626" w:rsidP="00CB554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proofErr w:type="gramStart"/>
            <w:r w:rsidRPr="00CB554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Make :</w:t>
            </w:r>
            <w:proofErr w:type="gramEnd"/>
            <w:r w:rsidRPr="00CB554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CB554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Legrand</w:t>
            </w:r>
            <w:proofErr w:type="spellEnd"/>
            <w:r w:rsidRPr="00CB554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 only.</w:t>
            </w:r>
          </w:p>
        </w:tc>
      </w:tr>
      <w:tr w:rsidR="00CB5548" w:rsidRPr="00CB5548" w:rsidTr="00CB5548">
        <w:tc>
          <w:tcPr>
            <w:tcW w:w="1728" w:type="dxa"/>
            <w:vMerge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44" w:type="dxa"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CB5548">
              <w:rPr>
                <w:rFonts w:ascii="Arial" w:hAnsi="Arial" w:cs="Arial"/>
                <w:bCs/>
                <w:sz w:val="24"/>
                <w:szCs w:val="24"/>
              </w:rPr>
              <w:t>Modular type switch/socket:</w:t>
            </w:r>
          </w:p>
        </w:tc>
        <w:tc>
          <w:tcPr>
            <w:tcW w:w="2696" w:type="dxa"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CB5548">
              <w:rPr>
                <w:rFonts w:ascii="Arial" w:hAnsi="Arial" w:cs="Arial"/>
                <w:bCs/>
                <w:sz w:val="24"/>
                <w:szCs w:val="24"/>
              </w:rPr>
              <w:t xml:space="preserve">(Make: </w:t>
            </w:r>
            <w:proofErr w:type="spellStart"/>
            <w:r w:rsidRPr="00CB5548">
              <w:rPr>
                <w:rFonts w:ascii="Arial" w:hAnsi="Arial" w:cs="Arial"/>
                <w:bCs/>
                <w:sz w:val="24"/>
                <w:szCs w:val="24"/>
              </w:rPr>
              <w:t>Legrand</w:t>
            </w:r>
            <w:proofErr w:type="spellEnd"/>
            <w:r w:rsidRPr="00CB5548">
              <w:rPr>
                <w:rFonts w:ascii="Arial" w:hAnsi="Arial" w:cs="Arial"/>
                <w:bCs/>
                <w:sz w:val="24"/>
                <w:szCs w:val="24"/>
              </w:rPr>
              <w:t>/Crabtree)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D90626" w:rsidRPr="00CB5548" w:rsidRDefault="00D90626" w:rsidP="00CB554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proofErr w:type="gramStart"/>
            <w:r w:rsidRPr="00CB554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Make :</w:t>
            </w:r>
            <w:proofErr w:type="gramEnd"/>
            <w:r w:rsidRPr="00CB554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CB554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Legrand</w:t>
            </w:r>
            <w:proofErr w:type="spellEnd"/>
            <w:r w:rsidRPr="00CB554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 only.</w:t>
            </w:r>
          </w:p>
        </w:tc>
      </w:tr>
      <w:tr w:rsidR="00CB5548" w:rsidRPr="00CB5548" w:rsidTr="00CB5548">
        <w:tc>
          <w:tcPr>
            <w:tcW w:w="1728" w:type="dxa"/>
            <w:vMerge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44" w:type="dxa"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CB5548">
              <w:rPr>
                <w:rFonts w:ascii="Arial" w:hAnsi="Arial" w:cs="Arial"/>
                <w:bCs/>
                <w:sz w:val="24"/>
                <w:szCs w:val="24"/>
              </w:rPr>
              <w:t>S/F Vertical Type TP MCB DB:</w:t>
            </w:r>
          </w:p>
        </w:tc>
        <w:tc>
          <w:tcPr>
            <w:tcW w:w="2696" w:type="dxa"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CB5548">
              <w:rPr>
                <w:rFonts w:ascii="Arial" w:hAnsi="Arial" w:cs="Arial"/>
                <w:bCs/>
                <w:sz w:val="24"/>
                <w:szCs w:val="24"/>
              </w:rPr>
              <w:t xml:space="preserve">(Make: </w:t>
            </w:r>
            <w:proofErr w:type="spellStart"/>
            <w:r w:rsidRPr="00CB5548">
              <w:rPr>
                <w:rFonts w:ascii="Arial" w:hAnsi="Arial" w:cs="Arial"/>
                <w:bCs/>
                <w:sz w:val="24"/>
                <w:szCs w:val="24"/>
              </w:rPr>
              <w:t>Legrand</w:t>
            </w:r>
            <w:proofErr w:type="spellEnd"/>
            <w:r w:rsidRPr="00CB5548">
              <w:rPr>
                <w:rFonts w:ascii="Arial" w:hAnsi="Arial" w:cs="Arial"/>
                <w:bCs/>
                <w:sz w:val="24"/>
                <w:szCs w:val="24"/>
              </w:rPr>
              <w:t>/</w:t>
            </w:r>
            <w:proofErr w:type="spellStart"/>
            <w:r w:rsidRPr="00CB5548">
              <w:rPr>
                <w:rFonts w:ascii="Arial" w:hAnsi="Arial" w:cs="Arial"/>
                <w:bCs/>
                <w:sz w:val="24"/>
                <w:szCs w:val="24"/>
              </w:rPr>
              <w:t>Havells</w:t>
            </w:r>
            <w:proofErr w:type="spellEnd"/>
            <w:r w:rsidRPr="00CB5548">
              <w:rPr>
                <w:rFonts w:ascii="Arial" w:hAnsi="Arial" w:cs="Arial"/>
                <w:bCs/>
                <w:sz w:val="24"/>
                <w:szCs w:val="24"/>
              </w:rPr>
              <w:t>/HPL)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D90626" w:rsidRPr="00CB5548" w:rsidRDefault="00D90626" w:rsidP="00CB554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proofErr w:type="gramStart"/>
            <w:r w:rsidRPr="00CB554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Make :</w:t>
            </w:r>
            <w:proofErr w:type="gramEnd"/>
            <w:r w:rsidRPr="00CB554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CB554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Legrand</w:t>
            </w:r>
            <w:proofErr w:type="spellEnd"/>
            <w:r w:rsidRPr="00CB554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 only.</w:t>
            </w:r>
          </w:p>
        </w:tc>
      </w:tr>
      <w:tr w:rsidR="00CB5548" w:rsidRPr="00CB5548" w:rsidTr="00CB5548">
        <w:tc>
          <w:tcPr>
            <w:tcW w:w="1728" w:type="dxa"/>
            <w:vMerge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44" w:type="dxa"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CB5548">
              <w:rPr>
                <w:rFonts w:ascii="Arial" w:hAnsi="Arial" w:cs="Arial"/>
                <w:bCs/>
                <w:sz w:val="24"/>
                <w:szCs w:val="24"/>
              </w:rPr>
              <w:t>S/F of FP Isolators</w:t>
            </w:r>
          </w:p>
        </w:tc>
        <w:tc>
          <w:tcPr>
            <w:tcW w:w="2696" w:type="dxa"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5548">
              <w:rPr>
                <w:rFonts w:ascii="Arial" w:hAnsi="Arial" w:cs="Arial"/>
                <w:bCs/>
                <w:sz w:val="24"/>
                <w:szCs w:val="24"/>
              </w:rPr>
              <w:t xml:space="preserve">(Make: </w:t>
            </w:r>
            <w:proofErr w:type="spellStart"/>
            <w:r w:rsidRPr="00CB5548">
              <w:rPr>
                <w:rFonts w:ascii="Arial" w:hAnsi="Arial" w:cs="Arial"/>
                <w:bCs/>
                <w:sz w:val="24"/>
                <w:szCs w:val="24"/>
              </w:rPr>
              <w:t>Legrand</w:t>
            </w:r>
            <w:proofErr w:type="spellEnd"/>
            <w:r w:rsidRPr="00CB5548">
              <w:rPr>
                <w:rFonts w:ascii="Arial" w:hAnsi="Arial" w:cs="Arial"/>
                <w:bCs/>
                <w:sz w:val="24"/>
                <w:szCs w:val="24"/>
              </w:rPr>
              <w:t>/</w:t>
            </w:r>
            <w:proofErr w:type="spellStart"/>
            <w:r w:rsidRPr="00CB5548">
              <w:rPr>
                <w:rFonts w:ascii="Arial" w:hAnsi="Arial" w:cs="Arial"/>
                <w:bCs/>
                <w:sz w:val="24"/>
                <w:szCs w:val="24"/>
              </w:rPr>
              <w:t>Havells</w:t>
            </w:r>
            <w:proofErr w:type="spellEnd"/>
            <w:r w:rsidRPr="00CB5548">
              <w:rPr>
                <w:rFonts w:ascii="Arial" w:hAnsi="Arial" w:cs="Arial"/>
                <w:bCs/>
                <w:sz w:val="24"/>
                <w:szCs w:val="24"/>
              </w:rPr>
              <w:t>/HPL)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D90626" w:rsidRPr="00CB5548" w:rsidRDefault="00D90626" w:rsidP="00CB554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proofErr w:type="gramStart"/>
            <w:r w:rsidRPr="00CB554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Make :</w:t>
            </w:r>
            <w:proofErr w:type="gramEnd"/>
            <w:r w:rsidRPr="00CB554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CB554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Legrand</w:t>
            </w:r>
            <w:proofErr w:type="spellEnd"/>
            <w:r w:rsidRPr="00CB554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 only.</w:t>
            </w:r>
          </w:p>
        </w:tc>
      </w:tr>
      <w:tr w:rsidR="00CB5548" w:rsidRPr="00CB5548" w:rsidTr="00CB5548">
        <w:tc>
          <w:tcPr>
            <w:tcW w:w="1728" w:type="dxa"/>
            <w:vMerge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44" w:type="dxa"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CB5548">
              <w:rPr>
                <w:rFonts w:ascii="Arial" w:hAnsi="Arial" w:cs="Arial"/>
                <w:bCs/>
                <w:sz w:val="24"/>
                <w:szCs w:val="24"/>
              </w:rPr>
              <w:t>S/F of TP MCB</w:t>
            </w:r>
          </w:p>
        </w:tc>
        <w:tc>
          <w:tcPr>
            <w:tcW w:w="2696" w:type="dxa"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5548">
              <w:rPr>
                <w:rFonts w:ascii="Arial" w:hAnsi="Arial" w:cs="Arial"/>
                <w:bCs/>
                <w:sz w:val="24"/>
                <w:szCs w:val="24"/>
              </w:rPr>
              <w:t xml:space="preserve">(Make: </w:t>
            </w:r>
            <w:proofErr w:type="spellStart"/>
            <w:r w:rsidRPr="00CB5548">
              <w:rPr>
                <w:rFonts w:ascii="Arial" w:hAnsi="Arial" w:cs="Arial"/>
                <w:bCs/>
                <w:sz w:val="24"/>
                <w:szCs w:val="24"/>
              </w:rPr>
              <w:t>Legrand</w:t>
            </w:r>
            <w:proofErr w:type="spellEnd"/>
            <w:r w:rsidRPr="00CB5548">
              <w:rPr>
                <w:rFonts w:ascii="Arial" w:hAnsi="Arial" w:cs="Arial"/>
                <w:bCs/>
                <w:sz w:val="24"/>
                <w:szCs w:val="24"/>
              </w:rPr>
              <w:t>/</w:t>
            </w:r>
            <w:proofErr w:type="spellStart"/>
            <w:r w:rsidRPr="00CB5548">
              <w:rPr>
                <w:rFonts w:ascii="Arial" w:hAnsi="Arial" w:cs="Arial"/>
                <w:bCs/>
                <w:sz w:val="24"/>
                <w:szCs w:val="24"/>
              </w:rPr>
              <w:t>Havells</w:t>
            </w:r>
            <w:proofErr w:type="spellEnd"/>
            <w:r w:rsidRPr="00CB5548">
              <w:rPr>
                <w:rFonts w:ascii="Arial" w:hAnsi="Arial" w:cs="Arial"/>
                <w:bCs/>
                <w:sz w:val="24"/>
                <w:szCs w:val="24"/>
              </w:rPr>
              <w:t>/HPL)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D90626" w:rsidRPr="00CB5548" w:rsidRDefault="00D90626" w:rsidP="00CB554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proofErr w:type="gramStart"/>
            <w:r w:rsidRPr="00CB554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Make :</w:t>
            </w:r>
            <w:proofErr w:type="gramEnd"/>
            <w:r w:rsidRPr="00CB554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CB554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Legrand</w:t>
            </w:r>
            <w:proofErr w:type="spellEnd"/>
            <w:r w:rsidRPr="00CB554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 only.</w:t>
            </w:r>
          </w:p>
        </w:tc>
      </w:tr>
      <w:tr w:rsidR="00CB5548" w:rsidRPr="00CB5548" w:rsidTr="00CB5548">
        <w:tc>
          <w:tcPr>
            <w:tcW w:w="1728" w:type="dxa"/>
            <w:vMerge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44" w:type="dxa"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CB5548">
              <w:rPr>
                <w:rFonts w:ascii="Arial" w:hAnsi="Arial" w:cs="Arial"/>
                <w:bCs/>
                <w:sz w:val="24"/>
                <w:szCs w:val="24"/>
              </w:rPr>
              <w:t>S/F of TPN MCB PDB:</w:t>
            </w:r>
          </w:p>
        </w:tc>
        <w:tc>
          <w:tcPr>
            <w:tcW w:w="2696" w:type="dxa"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CB5548">
              <w:rPr>
                <w:rFonts w:ascii="Arial" w:hAnsi="Arial" w:cs="Arial"/>
                <w:bCs/>
                <w:sz w:val="24"/>
                <w:szCs w:val="24"/>
              </w:rPr>
              <w:t xml:space="preserve">(Make: </w:t>
            </w:r>
            <w:proofErr w:type="spellStart"/>
            <w:r w:rsidRPr="00CB5548">
              <w:rPr>
                <w:rFonts w:ascii="Arial" w:hAnsi="Arial" w:cs="Arial"/>
                <w:bCs/>
                <w:sz w:val="24"/>
                <w:szCs w:val="24"/>
              </w:rPr>
              <w:t>Legrand</w:t>
            </w:r>
            <w:proofErr w:type="spellEnd"/>
            <w:r w:rsidRPr="00CB5548">
              <w:rPr>
                <w:rFonts w:ascii="Arial" w:hAnsi="Arial" w:cs="Arial"/>
                <w:bCs/>
                <w:sz w:val="24"/>
                <w:szCs w:val="24"/>
              </w:rPr>
              <w:t>/</w:t>
            </w:r>
            <w:proofErr w:type="spellStart"/>
            <w:r w:rsidRPr="00CB5548">
              <w:rPr>
                <w:rFonts w:ascii="Arial" w:hAnsi="Arial" w:cs="Arial"/>
                <w:bCs/>
                <w:sz w:val="24"/>
                <w:szCs w:val="24"/>
              </w:rPr>
              <w:t>Havells</w:t>
            </w:r>
            <w:proofErr w:type="spellEnd"/>
            <w:r w:rsidRPr="00CB5548">
              <w:rPr>
                <w:rFonts w:ascii="Arial" w:hAnsi="Arial" w:cs="Arial"/>
                <w:bCs/>
                <w:sz w:val="24"/>
                <w:szCs w:val="24"/>
              </w:rPr>
              <w:t>/HPL)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D90626" w:rsidRPr="00CB5548" w:rsidRDefault="00D90626" w:rsidP="00CB5548">
            <w:pPr>
              <w:spacing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proofErr w:type="gramStart"/>
            <w:r w:rsidRPr="00CB554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Make :</w:t>
            </w:r>
            <w:proofErr w:type="gramEnd"/>
            <w:r w:rsidRPr="00CB554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CB554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Legrand</w:t>
            </w:r>
            <w:proofErr w:type="spellEnd"/>
            <w:r w:rsidRPr="00CB554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 only.</w:t>
            </w:r>
          </w:p>
        </w:tc>
      </w:tr>
      <w:tr w:rsidR="00CB5548" w:rsidRPr="00CB5548" w:rsidTr="00CB5548">
        <w:tc>
          <w:tcPr>
            <w:tcW w:w="1728" w:type="dxa"/>
            <w:vMerge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44" w:type="dxa"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CB5548">
              <w:rPr>
                <w:rFonts w:ascii="Arial" w:hAnsi="Arial" w:cs="Arial"/>
                <w:bCs/>
                <w:sz w:val="24"/>
                <w:szCs w:val="24"/>
              </w:rPr>
              <w:t>S/F of TPN RCBO</w:t>
            </w:r>
          </w:p>
        </w:tc>
        <w:tc>
          <w:tcPr>
            <w:tcW w:w="2696" w:type="dxa"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CB5548">
              <w:rPr>
                <w:rFonts w:ascii="Arial" w:hAnsi="Arial" w:cs="Arial"/>
                <w:bCs/>
                <w:sz w:val="24"/>
                <w:szCs w:val="24"/>
              </w:rPr>
              <w:t xml:space="preserve">(Make: </w:t>
            </w:r>
            <w:proofErr w:type="spellStart"/>
            <w:r w:rsidRPr="00CB5548">
              <w:rPr>
                <w:rFonts w:ascii="Arial" w:hAnsi="Arial" w:cs="Arial"/>
                <w:bCs/>
                <w:sz w:val="24"/>
                <w:szCs w:val="24"/>
              </w:rPr>
              <w:t>Legrand</w:t>
            </w:r>
            <w:proofErr w:type="spellEnd"/>
            <w:r w:rsidRPr="00CB5548">
              <w:rPr>
                <w:rFonts w:ascii="Arial" w:hAnsi="Arial" w:cs="Arial"/>
                <w:bCs/>
                <w:sz w:val="24"/>
                <w:szCs w:val="24"/>
              </w:rPr>
              <w:t>/</w:t>
            </w:r>
            <w:proofErr w:type="spellStart"/>
            <w:r w:rsidRPr="00CB5548">
              <w:rPr>
                <w:rFonts w:ascii="Arial" w:hAnsi="Arial" w:cs="Arial"/>
                <w:bCs/>
                <w:sz w:val="24"/>
                <w:szCs w:val="24"/>
              </w:rPr>
              <w:t>Havells</w:t>
            </w:r>
            <w:proofErr w:type="spellEnd"/>
            <w:r w:rsidRPr="00CB5548">
              <w:rPr>
                <w:rFonts w:ascii="Arial" w:hAnsi="Arial" w:cs="Arial"/>
                <w:bCs/>
                <w:sz w:val="24"/>
                <w:szCs w:val="24"/>
              </w:rPr>
              <w:t>/HPL)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D90626" w:rsidRPr="00CB5548" w:rsidRDefault="00D90626" w:rsidP="00CB5548">
            <w:pPr>
              <w:spacing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proofErr w:type="gramStart"/>
            <w:r w:rsidRPr="00CB554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Make :</w:t>
            </w:r>
            <w:proofErr w:type="gramEnd"/>
            <w:r w:rsidRPr="00CB554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CB554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Legrand</w:t>
            </w:r>
            <w:proofErr w:type="spellEnd"/>
            <w:r w:rsidRPr="00CB554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 only.</w:t>
            </w:r>
          </w:p>
        </w:tc>
      </w:tr>
      <w:tr w:rsidR="00CB5548" w:rsidRPr="00CB5548" w:rsidTr="00CB5548">
        <w:tc>
          <w:tcPr>
            <w:tcW w:w="1728" w:type="dxa"/>
            <w:vMerge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44" w:type="dxa"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CB5548">
              <w:rPr>
                <w:rFonts w:ascii="Arial" w:hAnsi="Arial" w:cs="Arial"/>
                <w:bCs/>
                <w:sz w:val="24"/>
                <w:szCs w:val="24"/>
              </w:rPr>
              <w:t>S/F of SP MCB:</w:t>
            </w:r>
          </w:p>
        </w:tc>
        <w:tc>
          <w:tcPr>
            <w:tcW w:w="2696" w:type="dxa"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CB5548">
              <w:rPr>
                <w:rFonts w:ascii="Arial" w:hAnsi="Arial" w:cs="Arial"/>
                <w:bCs/>
                <w:sz w:val="24"/>
                <w:szCs w:val="24"/>
              </w:rPr>
              <w:t xml:space="preserve">(Make: </w:t>
            </w:r>
            <w:proofErr w:type="spellStart"/>
            <w:r w:rsidRPr="00CB5548">
              <w:rPr>
                <w:rFonts w:ascii="Arial" w:hAnsi="Arial" w:cs="Arial"/>
                <w:bCs/>
                <w:sz w:val="24"/>
                <w:szCs w:val="24"/>
              </w:rPr>
              <w:t>Legrand</w:t>
            </w:r>
            <w:proofErr w:type="spellEnd"/>
            <w:r w:rsidRPr="00CB5548">
              <w:rPr>
                <w:rFonts w:ascii="Arial" w:hAnsi="Arial" w:cs="Arial"/>
                <w:bCs/>
                <w:sz w:val="24"/>
                <w:szCs w:val="24"/>
              </w:rPr>
              <w:t>/</w:t>
            </w:r>
            <w:proofErr w:type="spellStart"/>
            <w:r w:rsidRPr="00CB5548">
              <w:rPr>
                <w:rFonts w:ascii="Arial" w:hAnsi="Arial" w:cs="Arial"/>
                <w:bCs/>
                <w:sz w:val="24"/>
                <w:szCs w:val="24"/>
              </w:rPr>
              <w:t>Havells</w:t>
            </w:r>
            <w:proofErr w:type="spellEnd"/>
            <w:r w:rsidRPr="00CB5548">
              <w:rPr>
                <w:rFonts w:ascii="Arial" w:hAnsi="Arial" w:cs="Arial"/>
                <w:bCs/>
                <w:sz w:val="24"/>
                <w:szCs w:val="24"/>
              </w:rPr>
              <w:t>/HPL)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D90626" w:rsidRPr="00CB5548" w:rsidRDefault="00D90626" w:rsidP="00CB5548">
            <w:pPr>
              <w:spacing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proofErr w:type="gramStart"/>
            <w:r w:rsidRPr="00CB554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Make :</w:t>
            </w:r>
            <w:proofErr w:type="gramEnd"/>
            <w:r w:rsidRPr="00CB554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CB554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Legrand</w:t>
            </w:r>
            <w:proofErr w:type="spellEnd"/>
            <w:r w:rsidRPr="00CB554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 only.</w:t>
            </w:r>
          </w:p>
        </w:tc>
      </w:tr>
      <w:tr w:rsidR="00CB5548" w:rsidRPr="00CB5548" w:rsidTr="00CB5548">
        <w:tc>
          <w:tcPr>
            <w:tcW w:w="1728" w:type="dxa"/>
            <w:vMerge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44" w:type="dxa"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CB5548">
              <w:rPr>
                <w:rFonts w:ascii="Arial" w:hAnsi="Arial" w:cs="Arial"/>
                <w:bCs/>
                <w:sz w:val="24"/>
                <w:szCs w:val="24"/>
              </w:rPr>
              <w:t>TPN MCB LDB</w:t>
            </w:r>
          </w:p>
        </w:tc>
        <w:tc>
          <w:tcPr>
            <w:tcW w:w="2696" w:type="dxa"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CB5548">
              <w:rPr>
                <w:rFonts w:ascii="Arial" w:hAnsi="Arial" w:cs="Arial"/>
                <w:bCs/>
                <w:sz w:val="24"/>
                <w:szCs w:val="24"/>
              </w:rPr>
              <w:t>(</w:t>
            </w:r>
            <w:proofErr w:type="spellStart"/>
            <w:r w:rsidRPr="00CB5548">
              <w:rPr>
                <w:rFonts w:ascii="Arial" w:hAnsi="Arial" w:cs="Arial"/>
                <w:bCs/>
                <w:sz w:val="24"/>
                <w:szCs w:val="24"/>
              </w:rPr>
              <w:t>Make:Legrand</w:t>
            </w:r>
            <w:proofErr w:type="spellEnd"/>
            <w:r w:rsidRPr="00CB5548">
              <w:rPr>
                <w:rFonts w:ascii="Arial" w:hAnsi="Arial" w:cs="Arial"/>
                <w:bCs/>
                <w:sz w:val="24"/>
                <w:szCs w:val="24"/>
              </w:rPr>
              <w:t>/</w:t>
            </w:r>
            <w:proofErr w:type="spellStart"/>
            <w:r w:rsidRPr="00CB5548">
              <w:rPr>
                <w:rFonts w:ascii="Arial" w:hAnsi="Arial" w:cs="Arial"/>
                <w:bCs/>
                <w:sz w:val="24"/>
                <w:szCs w:val="24"/>
              </w:rPr>
              <w:t>Havells</w:t>
            </w:r>
            <w:proofErr w:type="spellEnd"/>
            <w:r w:rsidRPr="00CB5548">
              <w:rPr>
                <w:rFonts w:ascii="Arial" w:hAnsi="Arial" w:cs="Arial"/>
                <w:bCs/>
                <w:sz w:val="24"/>
                <w:szCs w:val="24"/>
              </w:rPr>
              <w:t>/ HPL)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D90626" w:rsidRPr="00CB5548" w:rsidRDefault="00D90626" w:rsidP="00CB5548">
            <w:pPr>
              <w:spacing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proofErr w:type="gramStart"/>
            <w:r w:rsidRPr="00CB554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Make :</w:t>
            </w:r>
            <w:proofErr w:type="gramEnd"/>
            <w:r w:rsidRPr="00CB554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CB554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Legrand</w:t>
            </w:r>
            <w:proofErr w:type="spellEnd"/>
            <w:r w:rsidRPr="00CB554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 only.</w:t>
            </w:r>
          </w:p>
        </w:tc>
      </w:tr>
      <w:tr w:rsidR="00CB5548" w:rsidRPr="00CB5548" w:rsidTr="00CB5548">
        <w:tc>
          <w:tcPr>
            <w:tcW w:w="1728" w:type="dxa"/>
            <w:vMerge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44" w:type="dxa"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CB5548">
              <w:rPr>
                <w:rFonts w:ascii="Arial" w:hAnsi="Arial" w:cs="Arial"/>
                <w:bCs/>
                <w:sz w:val="24"/>
                <w:szCs w:val="24"/>
              </w:rPr>
              <w:t>S/F of TPN RCBO</w:t>
            </w:r>
          </w:p>
        </w:tc>
        <w:tc>
          <w:tcPr>
            <w:tcW w:w="2696" w:type="dxa"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CB5548">
              <w:rPr>
                <w:rFonts w:ascii="Arial" w:hAnsi="Arial" w:cs="Arial"/>
                <w:bCs/>
                <w:sz w:val="24"/>
                <w:szCs w:val="24"/>
              </w:rPr>
              <w:t xml:space="preserve">(Make: </w:t>
            </w:r>
            <w:proofErr w:type="spellStart"/>
            <w:r w:rsidRPr="00CB5548">
              <w:rPr>
                <w:rFonts w:ascii="Arial" w:hAnsi="Arial" w:cs="Arial"/>
                <w:bCs/>
                <w:sz w:val="24"/>
                <w:szCs w:val="24"/>
              </w:rPr>
              <w:t>Legrand</w:t>
            </w:r>
            <w:proofErr w:type="spellEnd"/>
            <w:r w:rsidRPr="00CB5548">
              <w:rPr>
                <w:rFonts w:ascii="Arial" w:hAnsi="Arial" w:cs="Arial"/>
                <w:bCs/>
                <w:sz w:val="24"/>
                <w:szCs w:val="24"/>
              </w:rPr>
              <w:t>/</w:t>
            </w:r>
            <w:proofErr w:type="spellStart"/>
            <w:r w:rsidRPr="00CB5548">
              <w:rPr>
                <w:rFonts w:ascii="Arial" w:hAnsi="Arial" w:cs="Arial"/>
                <w:bCs/>
                <w:sz w:val="24"/>
                <w:szCs w:val="24"/>
              </w:rPr>
              <w:t>Havells</w:t>
            </w:r>
            <w:proofErr w:type="spellEnd"/>
            <w:r w:rsidRPr="00CB5548">
              <w:rPr>
                <w:rFonts w:ascii="Arial" w:hAnsi="Arial" w:cs="Arial"/>
                <w:bCs/>
                <w:sz w:val="24"/>
                <w:szCs w:val="24"/>
              </w:rPr>
              <w:t>/HPL)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D90626" w:rsidRPr="00CB5548" w:rsidRDefault="00D90626" w:rsidP="00CB5548">
            <w:pPr>
              <w:spacing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proofErr w:type="gramStart"/>
            <w:r w:rsidRPr="00CB554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Make :</w:t>
            </w:r>
            <w:proofErr w:type="gramEnd"/>
            <w:r w:rsidRPr="00CB554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CB554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Legrand</w:t>
            </w:r>
            <w:proofErr w:type="spellEnd"/>
            <w:r w:rsidRPr="00CB554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 only.</w:t>
            </w:r>
          </w:p>
        </w:tc>
      </w:tr>
      <w:tr w:rsidR="00CB5548" w:rsidRPr="00CB5548" w:rsidTr="00CB5548">
        <w:tc>
          <w:tcPr>
            <w:tcW w:w="1728" w:type="dxa"/>
            <w:vMerge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44" w:type="dxa"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CB5548">
              <w:rPr>
                <w:rFonts w:ascii="Arial" w:hAnsi="Arial" w:cs="Arial"/>
                <w:bCs/>
                <w:sz w:val="24"/>
                <w:szCs w:val="24"/>
              </w:rPr>
              <w:t>S/F of SP MCB</w:t>
            </w:r>
          </w:p>
        </w:tc>
        <w:tc>
          <w:tcPr>
            <w:tcW w:w="2696" w:type="dxa"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CB5548">
              <w:rPr>
                <w:rFonts w:ascii="Arial" w:hAnsi="Arial" w:cs="Arial"/>
                <w:bCs/>
                <w:sz w:val="24"/>
                <w:szCs w:val="24"/>
              </w:rPr>
              <w:t xml:space="preserve">(Make: </w:t>
            </w:r>
            <w:proofErr w:type="spellStart"/>
            <w:r w:rsidRPr="00CB5548">
              <w:rPr>
                <w:rFonts w:ascii="Arial" w:hAnsi="Arial" w:cs="Arial"/>
                <w:bCs/>
                <w:sz w:val="24"/>
                <w:szCs w:val="24"/>
              </w:rPr>
              <w:t>Legrand</w:t>
            </w:r>
            <w:proofErr w:type="spellEnd"/>
            <w:r w:rsidRPr="00CB5548">
              <w:rPr>
                <w:rFonts w:ascii="Arial" w:hAnsi="Arial" w:cs="Arial"/>
                <w:bCs/>
                <w:sz w:val="24"/>
                <w:szCs w:val="24"/>
              </w:rPr>
              <w:t>/</w:t>
            </w:r>
            <w:proofErr w:type="spellStart"/>
            <w:r w:rsidRPr="00CB5548">
              <w:rPr>
                <w:rFonts w:ascii="Arial" w:hAnsi="Arial" w:cs="Arial"/>
                <w:bCs/>
                <w:sz w:val="24"/>
                <w:szCs w:val="24"/>
              </w:rPr>
              <w:t>Havells</w:t>
            </w:r>
            <w:proofErr w:type="spellEnd"/>
            <w:r w:rsidRPr="00CB5548">
              <w:rPr>
                <w:rFonts w:ascii="Arial" w:hAnsi="Arial" w:cs="Arial"/>
                <w:bCs/>
                <w:sz w:val="24"/>
                <w:szCs w:val="24"/>
              </w:rPr>
              <w:t>/HPL)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D90626" w:rsidRPr="00CB5548" w:rsidRDefault="00D90626" w:rsidP="00CB5548">
            <w:pPr>
              <w:spacing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CB554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Make : </w:t>
            </w:r>
            <w:proofErr w:type="spellStart"/>
            <w:r w:rsidRPr="00CB554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Legrand</w:t>
            </w:r>
            <w:proofErr w:type="spellEnd"/>
            <w:r w:rsidRPr="00CB554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 only</w:t>
            </w:r>
          </w:p>
        </w:tc>
      </w:tr>
    </w:tbl>
    <w:p w:rsidR="00D90626" w:rsidRDefault="00D90626" w:rsidP="00D90626">
      <w:pPr>
        <w:spacing w:line="240" w:lineRule="auto"/>
        <w:contextualSpacing/>
        <w:rPr>
          <w:b/>
        </w:rPr>
      </w:pPr>
    </w:p>
    <w:p w:rsidR="00D90626" w:rsidRPr="00D90626" w:rsidRDefault="00D90626" w:rsidP="00D90626">
      <w:pPr>
        <w:spacing w:line="240" w:lineRule="auto"/>
        <w:contextualSpacing/>
        <w:rPr>
          <w:rFonts w:ascii="Arial" w:hAnsi="Arial" w:cs="Arial"/>
          <w:b/>
          <w:sz w:val="28"/>
          <w:szCs w:val="28"/>
          <w:u w:val="single"/>
        </w:rPr>
      </w:pPr>
      <w:r w:rsidRPr="00D90626">
        <w:rPr>
          <w:rFonts w:ascii="Arial" w:hAnsi="Arial" w:cs="Arial"/>
          <w:b/>
          <w:sz w:val="28"/>
          <w:szCs w:val="28"/>
          <w:u w:val="single"/>
        </w:rPr>
        <w:t>BSC</w:t>
      </w:r>
    </w:p>
    <w:p w:rsidR="00D90626" w:rsidRDefault="00D90626" w:rsidP="00D90626">
      <w:pPr>
        <w:spacing w:line="240" w:lineRule="auto"/>
        <w:contextualSpacing/>
      </w:pPr>
    </w:p>
    <w:p w:rsidR="00D90626" w:rsidRDefault="00D90626" w:rsidP="00D90626">
      <w:pPr>
        <w:spacing w:line="240" w:lineRule="auto"/>
        <w:contextualSpacing/>
        <w:rPr>
          <w:b/>
          <w:bCs/>
        </w:rPr>
      </w:pPr>
    </w:p>
    <w:tbl>
      <w:tblPr>
        <w:tblW w:w="9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6"/>
        <w:gridCol w:w="2572"/>
        <w:gridCol w:w="2564"/>
        <w:gridCol w:w="2294"/>
      </w:tblGrid>
      <w:tr w:rsidR="00CB5548" w:rsidRPr="00CB5548" w:rsidTr="00CB5548">
        <w:tc>
          <w:tcPr>
            <w:tcW w:w="1676" w:type="dxa"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5548">
              <w:rPr>
                <w:rFonts w:ascii="Arial" w:hAnsi="Arial" w:cs="Arial"/>
                <w:b/>
                <w:sz w:val="24"/>
                <w:szCs w:val="24"/>
              </w:rPr>
              <w:t>Work</w:t>
            </w:r>
          </w:p>
        </w:tc>
        <w:tc>
          <w:tcPr>
            <w:tcW w:w="2572" w:type="dxa"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CB5548">
              <w:rPr>
                <w:rFonts w:ascii="Arial" w:hAnsi="Arial" w:cs="Arial"/>
                <w:b/>
                <w:sz w:val="24"/>
                <w:szCs w:val="24"/>
              </w:rPr>
              <w:t>Heading of the original tender</w:t>
            </w:r>
          </w:p>
        </w:tc>
        <w:tc>
          <w:tcPr>
            <w:tcW w:w="2564" w:type="dxa"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CB5548">
              <w:rPr>
                <w:rFonts w:ascii="Arial" w:hAnsi="Arial" w:cs="Arial"/>
                <w:b/>
                <w:sz w:val="24"/>
                <w:szCs w:val="24"/>
              </w:rPr>
              <w:t>Original tender</w:t>
            </w:r>
          </w:p>
        </w:tc>
        <w:tc>
          <w:tcPr>
            <w:tcW w:w="2294" w:type="dxa"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CB5548">
              <w:rPr>
                <w:rFonts w:ascii="Arial" w:hAnsi="Arial" w:cs="Arial"/>
                <w:b/>
                <w:sz w:val="24"/>
                <w:szCs w:val="24"/>
              </w:rPr>
              <w:t>Amended</w:t>
            </w:r>
          </w:p>
        </w:tc>
      </w:tr>
      <w:tr w:rsidR="00CB5548" w:rsidRPr="00CB5548" w:rsidTr="00CB5548">
        <w:trPr>
          <w:trHeight w:val="593"/>
        </w:trPr>
        <w:tc>
          <w:tcPr>
            <w:tcW w:w="1676" w:type="dxa"/>
            <w:vMerge w:val="restart"/>
            <w:shd w:val="clear" w:color="auto" w:fill="auto"/>
            <w:vAlign w:val="center"/>
          </w:tcPr>
          <w:p w:rsidR="00D90626" w:rsidRPr="00CB5548" w:rsidRDefault="00D90626" w:rsidP="00CB5548">
            <w:pPr>
              <w:spacing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5548">
              <w:rPr>
                <w:rFonts w:ascii="Arial" w:hAnsi="Arial" w:cs="Arial"/>
                <w:bCs/>
                <w:sz w:val="24"/>
                <w:szCs w:val="24"/>
              </w:rPr>
              <w:t>BSC</w:t>
            </w:r>
          </w:p>
        </w:tc>
        <w:tc>
          <w:tcPr>
            <w:tcW w:w="2572" w:type="dxa"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CB5548">
              <w:rPr>
                <w:rFonts w:ascii="Arial" w:hAnsi="Arial" w:cs="Arial"/>
                <w:bCs/>
                <w:sz w:val="24"/>
                <w:szCs w:val="24"/>
              </w:rPr>
              <w:t>Wiring through PVC conduit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D90626" w:rsidRPr="00CB5548" w:rsidRDefault="00D90626" w:rsidP="00CB5548">
            <w:pPr>
              <w:spacing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5548">
              <w:rPr>
                <w:rFonts w:ascii="Arial" w:hAnsi="Arial" w:cs="Arial"/>
                <w:bCs/>
                <w:sz w:val="24"/>
                <w:szCs w:val="24"/>
              </w:rPr>
              <w:t>(Approved make)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D90626" w:rsidRPr="00CB5548" w:rsidRDefault="00D90626" w:rsidP="00CB5548">
            <w:pPr>
              <w:spacing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CB554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Make : </w:t>
            </w:r>
            <w:proofErr w:type="spellStart"/>
            <w:r w:rsidRPr="00CB554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Havells</w:t>
            </w:r>
            <w:proofErr w:type="spellEnd"/>
          </w:p>
        </w:tc>
      </w:tr>
      <w:tr w:rsidR="00CB5548" w:rsidRPr="00CB5548" w:rsidTr="00CB5548">
        <w:tc>
          <w:tcPr>
            <w:tcW w:w="1676" w:type="dxa"/>
            <w:vMerge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72" w:type="dxa"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CB5548">
              <w:rPr>
                <w:rFonts w:ascii="Arial" w:hAnsi="Arial" w:cs="Arial"/>
                <w:bCs/>
                <w:sz w:val="24"/>
                <w:szCs w:val="24"/>
              </w:rPr>
              <w:t>Modular type blanking plate:</w:t>
            </w:r>
          </w:p>
        </w:tc>
        <w:tc>
          <w:tcPr>
            <w:tcW w:w="2564" w:type="dxa"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CB5548">
              <w:rPr>
                <w:rFonts w:ascii="Arial" w:hAnsi="Arial" w:cs="Arial"/>
                <w:bCs/>
                <w:sz w:val="24"/>
                <w:szCs w:val="24"/>
              </w:rPr>
              <w:t xml:space="preserve">(Make: </w:t>
            </w:r>
            <w:proofErr w:type="spellStart"/>
            <w:r w:rsidRPr="00CB5548">
              <w:rPr>
                <w:rFonts w:ascii="Arial" w:hAnsi="Arial" w:cs="Arial"/>
                <w:bCs/>
                <w:sz w:val="24"/>
                <w:szCs w:val="24"/>
              </w:rPr>
              <w:t>Legrand</w:t>
            </w:r>
            <w:proofErr w:type="spellEnd"/>
            <w:r w:rsidRPr="00CB5548">
              <w:rPr>
                <w:rFonts w:ascii="Arial" w:hAnsi="Arial" w:cs="Arial"/>
                <w:bCs/>
                <w:sz w:val="24"/>
                <w:szCs w:val="24"/>
              </w:rPr>
              <w:t>/Crabtree)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D90626" w:rsidRPr="00CB5548" w:rsidRDefault="00D90626" w:rsidP="00CB554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proofErr w:type="gramStart"/>
            <w:r w:rsidRPr="00CB554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Make :</w:t>
            </w:r>
            <w:proofErr w:type="gramEnd"/>
            <w:r w:rsidRPr="00CB554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CB554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Legrand</w:t>
            </w:r>
            <w:proofErr w:type="spellEnd"/>
            <w:r w:rsidRPr="00CB554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 only.</w:t>
            </w:r>
          </w:p>
        </w:tc>
      </w:tr>
      <w:tr w:rsidR="00CB5548" w:rsidRPr="00CB5548" w:rsidTr="00CB5548">
        <w:tc>
          <w:tcPr>
            <w:tcW w:w="1676" w:type="dxa"/>
            <w:vMerge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72" w:type="dxa"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CB5548">
              <w:rPr>
                <w:rFonts w:ascii="Arial" w:hAnsi="Arial" w:cs="Arial"/>
                <w:bCs/>
                <w:sz w:val="24"/>
                <w:szCs w:val="24"/>
              </w:rPr>
              <w:t>Modular boxes, bases &amp; cover plate:</w:t>
            </w:r>
          </w:p>
        </w:tc>
        <w:tc>
          <w:tcPr>
            <w:tcW w:w="2564" w:type="dxa"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CB5548">
              <w:rPr>
                <w:rFonts w:ascii="Arial" w:hAnsi="Arial" w:cs="Arial"/>
                <w:bCs/>
                <w:sz w:val="24"/>
                <w:szCs w:val="24"/>
              </w:rPr>
              <w:t xml:space="preserve">(Make: </w:t>
            </w:r>
            <w:proofErr w:type="spellStart"/>
            <w:r w:rsidRPr="00CB5548">
              <w:rPr>
                <w:rFonts w:ascii="Arial" w:hAnsi="Arial" w:cs="Arial"/>
                <w:bCs/>
                <w:sz w:val="24"/>
                <w:szCs w:val="24"/>
              </w:rPr>
              <w:t>Legrand</w:t>
            </w:r>
            <w:proofErr w:type="spellEnd"/>
            <w:r w:rsidRPr="00CB5548">
              <w:rPr>
                <w:rFonts w:ascii="Arial" w:hAnsi="Arial" w:cs="Arial"/>
                <w:bCs/>
                <w:sz w:val="24"/>
                <w:szCs w:val="24"/>
              </w:rPr>
              <w:t>/Crabtree)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D90626" w:rsidRPr="00CB5548" w:rsidRDefault="00D90626" w:rsidP="00CB554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proofErr w:type="gramStart"/>
            <w:r w:rsidRPr="00CB554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Make :</w:t>
            </w:r>
            <w:proofErr w:type="gramEnd"/>
            <w:r w:rsidRPr="00CB554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CB554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Legrand</w:t>
            </w:r>
            <w:proofErr w:type="spellEnd"/>
            <w:r w:rsidRPr="00CB554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 only.</w:t>
            </w:r>
          </w:p>
        </w:tc>
      </w:tr>
      <w:tr w:rsidR="00CB5548" w:rsidRPr="00CB5548" w:rsidTr="00CB5548">
        <w:trPr>
          <w:trHeight w:val="728"/>
        </w:trPr>
        <w:tc>
          <w:tcPr>
            <w:tcW w:w="1676" w:type="dxa"/>
            <w:vMerge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72" w:type="dxa"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CB5548">
              <w:rPr>
                <w:rFonts w:ascii="Arial" w:hAnsi="Arial" w:cs="Arial"/>
                <w:bCs/>
                <w:sz w:val="24"/>
                <w:szCs w:val="24"/>
              </w:rPr>
              <w:t>Modular type switch/socket:</w:t>
            </w:r>
          </w:p>
        </w:tc>
        <w:tc>
          <w:tcPr>
            <w:tcW w:w="2564" w:type="dxa"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CB5548">
              <w:rPr>
                <w:rFonts w:ascii="Arial" w:hAnsi="Arial" w:cs="Arial"/>
                <w:bCs/>
                <w:sz w:val="24"/>
                <w:szCs w:val="24"/>
              </w:rPr>
              <w:t xml:space="preserve">(Make: </w:t>
            </w:r>
            <w:proofErr w:type="spellStart"/>
            <w:r w:rsidRPr="00CB5548">
              <w:rPr>
                <w:rFonts w:ascii="Arial" w:hAnsi="Arial" w:cs="Arial"/>
                <w:bCs/>
                <w:sz w:val="24"/>
                <w:szCs w:val="24"/>
              </w:rPr>
              <w:t>Legrand</w:t>
            </w:r>
            <w:proofErr w:type="spellEnd"/>
            <w:r w:rsidRPr="00CB5548">
              <w:rPr>
                <w:rFonts w:ascii="Arial" w:hAnsi="Arial" w:cs="Arial"/>
                <w:bCs/>
                <w:sz w:val="24"/>
                <w:szCs w:val="24"/>
              </w:rPr>
              <w:t>/Crabtree)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D90626" w:rsidRPr="00CB5548" w:rsidRDefault="00D90626" w:rsidP="00CB554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proofErr w:type="gramStart"/>
            <w:r w:rsidRPr="00CB554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Make :</w:t>
            </w:r>
            <w:proofErr w:type="gramEnd"/>
            <w:r w:rsidRPr="00CB554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CB554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Legrand</w:t>
            </w:r>
            <w:proofErr w:type="spellEnd"/>
            <w:r w:rsidRPr="00CB554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 only.</w:t>
            </w:r>
          </w:p>
        </w:tc>
      </w:tr>
      <w:tr w:rsidR="00CB5548" w:rsidRPr="00CB5548" w:rsidTr="00CB5548">
        <w:trPr>
          <w:trHeight w:val="422"/>
        </w:trPr>
        <w:tc>
          <w:tcPr>
            <w:tcW w:w="1676" w:type="dxa"/>
            <w:vMerge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72" w:type="dxa"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B5548">
              <w:rPr>
                <w:rFonts w:ascii="Arial" w:hAnsi="Arial" w:cs="Arial"/>
                <w:sz w:val="24"/>
                <w:szCs w:val="24"/>
              </w:rPr>
              <w:t>CABLE LAYING</w:t>
            </w:r>
          </w:p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64" w:type="dxa"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B5548">
              <w:rPr>
                <w:rFonts w:ascii="Arial" w:hAnsi="Arial" w:cs="Arial"/>
                <w:sz w:val="24"/>
                <w:szCs w:val="24"/>
              </w:rPr>
              <w:t>CABLE LAYING</w:t>
            </w:r>
          </w:p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CB5548">
              <w:rPr>
                <w:rFonts w:ascii="Arial" w:hAnsi="Arial" w:cs="Arial"/>
                <w:sz w:val="24"/>
                <w:szCs w:val="24"/>
                <w:highlight w:val="yellow"/>
              </w:rPr>
              <w:t>Change the heading of Cable Laying to WIRING.</w:t>
            </w:r>
          </w:p>
        </w:tc>
      </w:tr>
      <w:tr w:rsidR="00CB5548" w:rsidRPr="00CB5548" w:rsidTr="00CB5548">
        <w:tc>
          <w:tcPr>
            <w:tcW w:w="1676" w:type="dxa"/>
            <w:vMerge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72" w:type="dxa"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CB5548">
              <w:rPr>
                <w:rFonts w:ascii="Arial" w:hAnsi="Arial" w:cs="Arial"/>
                <w:bCs/>
                <w:sz w:val="24"/>
                <w:szCs w:val="24"/>
              </w:rPr>
              <w:t>12 way SPN DB</w:t>
            </w:r>
          </w:p>
        </w:tc>
        <w:tc>
          <w:tcPr>
            <w:tcW w:w="2564" w:type="dxa"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CB5548">
              <w:rPr>
                <w:rFonts w:ascii="Arial" w:hAnsi="Arial" w:cs="Arial"/>
                <w:bCs/>
                <w:sz w:val="24"/>
                <w:szCs w:val="24"/>
              </w:rPr>
              <w:t xml:space="preserve">(Make: </w:t>
            </w:r>
            <w:proofErr w:type="spellStart"/>
            <w:r w:rsidRPr="00CB5548">
              <w:rPr>
                <w:rFonts w:ascii="Arial" w:hAnsi="Arial" w:cs="Arial"/>
                <w:bCs/>
                <w:sz w:val="24"/>
                <w:szCs w:val="24"/>
              </w:rPr>
              <w:t>Legrand</w:t>
            </w:r>
            <w:proofErr w:type="spellEnd"/>
            <w:r w:rsidRPr="00CB5548">
              <w:rPr>
                <w:rFonts w:ascii="Arial" w:hAnsi="Arial" w:cs="Arial"/>
                <w:bCs/>
                <w:sz w:val="24"/>
                <w:szCs w:val="24"/>
              </w:rPr>
              <w:t>/</w:t>
            </w:r>
            <w:proofErr w:type="spellStart"/>
            <w:r w:rsidRPr="00CB5548">
              <w:rPr>
                <w:rFonts w:ascii="Arial" w:hAnsi="Arial" w:cs="Arial"/>
                <w:bCs/>
                <w:sz w:val="24"/>
                <w:szCs w:val="24"/>
              </w:rPr>
              <w:t>Havells</w:t>
            </w:r>
            <w:proofErr w:type="spellEnd"/>
            <w:r w:rsidRPr="00CB5548">
              <w:rPr>
                <w:rFonts w:ascii="Arial" w:hAnsi="Arial" w:cs="Arial"/>
                <w:bCs/>
                <w:sz w:val="24"/>
                <w:szCs w:val="24"/>
              </w:rPr>
              <w:t>/HPL)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D90626" w:rsidRPr="00CB5548" w:rsidRDefault="00D90626" w:rsidP="00CB5548">
            <w:pPr>
              <w:spacing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proofErr w:type="gramStart"/>
            <w:r w:rsidRPr="00CB554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Make :</w:t>
            </w:r>
            <w:proofErr w:type="gramEnd"/>
            <w:r w:rsidRPr="00CB554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CB554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Legrand</w:t>
            </w:r>
            <w:proofErr w:type="spellEnd"/>
            <w:r w:rsidRPr="00CB554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 only.</w:t>
            </w:r>
          </w:p>
        </w:tc>
      </w:tr>
      <w:tr w:rsidR="00CB5548" w:rsidRPr="00CB5548" w:rsidTr="00CB5548">
        <w:trPr>
          <w:trHeight w:val="638"/>
        </w:trPr>
        <w:tc>
          <w:tcPr>
            <w:tcW w:w="1676" w:type="dxa"/>
            <w:vMerge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72" w:type="dxa"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CB5548">
              <w:rPr>
                <w:rFonts w:ascii="Arial" w:hAnsi="Arial" w:cs="Arial"/>
                <w:bCs/>
                <w:sz w:val="24"/>
                <w:szCs w:val="24"/>
              </w:rPr>
              <w:t>S/F of DP ISOLATOR</w:t>
            </w:r>
          </w:p>
        </w:tc>
        <w:tc>
          <w:tcPr>
            <w:tcW w:w="2564" w:type="dxa"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CB5548">
              <w:rPr>
                <w:rFonts w:ascii="Arial" w:hAnsi="Arial" w:cs="Arial"/>
                <w:bCs/>
                <w:sz w:val="24"/>
                <w:szCs w:val="24"/>
              </w:rPr>
              <w:t xml:space="preserve">(Make: </w:t>
            </w:r>
            <w:proofErr w:type="spellStart"/>
            <w:r w:rsidRPr="00CB5548">
              <w:rPr>
                <w:rFonts w:ascii="Arial" w:hAnsi="Arial" w:cs="Arial"/>
                <w:bCs/>
                <w:sz w:val="24"/>
                <w:szCs w:val="24"/>
              </w:rPr>
              <w:t>Legrand</w:t>
            </w:r>
            <w:proofErr w:type="spellEnd"/>
            <w:r w:rsidRPr="00CB5548">
              <w:rPr>
                <w:rFonts w:ascii="Arial" w:hAnsi="Arial" w:cs="Arial"/>
                <w:bCs/>
                <w:sz w:val="24"/>
                <w:szCs w:val="24"/>
              </w:rPr>
              <w:t>/</w:t>
            </w:r>
            <w:proofErr w:type="spellStart"/>
            <w:r w:rsidRPr="00CB5548">
              <w:rPr>
                <w:rFonts w:ascii="Arial" w:hAnsi="Arial" w:cs="Arial"/>
                <w:bCs/>
                <w:sz w:val="24"/>
                <w:szCs w:val="24"/>
              </w:rPr>
              <w:t>Havells</w:t>
            </w:r>
            <w:proofErr w:type="spellEnd"/>
            <w:r w:rsidRPr="00CB5548">
              <w:rPr>
                <w:rFonts w:ascii="Arial" w:hAnsi="Arial" w:cs="Arial"/>
                <w:bCs/>
                <w:sz w:val="24"/>
                <w:szCs w:val="24"/>
              </w:rPr>
              <w:t>/HPL)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D90626" w:rsidRPr="00CB5548" w:rsidRDefault="00D90626" w:rsidP="00CB5548">
            <w:pPr>
              <w:spacing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proofErr w:type="gramStart"/>
            <w:r w:rsidRPr="00CB554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Make :</w:t>
            </w:r>
            <w:proofErr w:type="gramEnd"/>
            <w:r w:rsidRPr="00CB554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CB554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Legrand</w:t>
            </w:r>
            <w:proofErr w:type="spellEnd"/>
            <w:r w:rsidRPr="00CB554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 only.</w:t>
            </w:r>
          </w:p>
        </w:tc>
      </w:tr>
      <w:tr w:rsidR="00CB5548" w:rsidRPr="00CB5548" w:rsidTr="00CB5548">
        <w:tc>
          <w:tcPr>
            <w:tcW w:w="1676" w:type="dxa"/>
            <w:vMerge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72" w:type="dxa"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CB5548">
              <w:rPr>
                <w:rFonts w:ascii="Arial" w:hAnsi="Arial" w:cs="Arial"/>
                <w:bCs/>
                <w:sz w:val="24"/>
                <w:szCs w:val="24"/>
              </w:rPr>
              <w:t>S/F of SP MCB</w:t>
            </w:r>
          </w:p>
        </w:tc>
        <w:tc>
          <w:tcPr>
            <w:tcW w:w="2564" w:type="dxa"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CB5548">
              <w:rPr>
                <w:rFonts w:ascii="Arial" w:hAnsi="Arial" w:cs="Arial"/>
                <w:bCs/>
                <w:sz w:val="24"/>
                <w:szCs w:val="24"/>
              </w:rPr>
              <w:t xml:space="preserve">(Make: </w:t>
            </w:r>
            <w:proofErr w:type="spellStart"/>
            <w:r w:rsidRPr="00CB5548">
              <w:rPr>
                <w:rFonts w:ascii="Arial" w:hAnsi="Arial" w:cs="Arial"/>
                <w:bCs/>
                <w:sz w:val="24"/>
                <w:szCs w:val="24"/>
              </w:rPr>
              <w:t>Legrand</w:t>
            </w:r>
            <w:proofErr w:type="spellEnd"/>
            <w:r w:rsidRPr="00CB5548">
              <w:rPr>
                <w:rFonts w:ascii="Arial" w:hAnsi="Arial" w:cs="Arial"/>
                <w:bCs/>
                <w:sz w:val="24"/>
                <w:szCs w:val="24"/>
              </w:rPr>
              <w:t>/</w:t>
            </w:r>
            <w:proofErr w:type="spellStart"/>
            <w:r w:rsidRPr="00CB5548">
              <w:rPr>
                <w:rFonts w:ascii="Arial" w:hAnsi="Arial" w:cs="Arial"/>
                <w:bCs/>
                <w:sz w:val="24"/>
                <w:szCs w:val="24"/>
              </w:rPr>
              <w:t>Havells</w:t>
            </w:r>
            <w:proofErr w:type="spellEnd"/>
            <w:r w:rsidRPr="00CB5548">
              <w:rPr>
                <w:rFonts w:ascii="Arial" w:hAnsi="Arial" w:cs="Arial"/>
                <w:bCs/>
                <w:sz w:val="24"/>
                <w:szCs w:val="24"/>
              </w:rPr>
              <w:t>/HPL)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D90626" w:rsidRPr="00CB5548" w:rsidRDefault="00D90626" w:rsidP="00CB5548">
            <w:pPr>
              <w:spacing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proofErr w:type="gramStart"/>
            <w:r w:rsidRPr="00CB554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Make :</w:t>
            </w:r>
            <w:proofErr w:type="gramEnd"/>
            <w:r w:rsidRPr="00CB554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CB554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Legrand</w:t>
            </w:r>
            <w:proofErr w:type="spellEnd"/>
            <w:r w:rsidRPr="00CB5548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 xml:space="preserve"> only.</w:t>
            </w:r>
          </w:p>
        </w:tc>
      </w:tr>
      <w:tr w:rsidR="00CB5548" w:rsidRPr="00CB5548" w:rsidTr="00CB5548">
        <w:tc>
          <w:tcPr>
            <w:tcW w:w="1676" w:type="dxa"/>
            <w:vMerge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72" w:type="dxa"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CB5548">
              <w:rPr>
                <w:rFonts w:ascii="Arial" w:hAnsi="Arial" w:cs="Arial"/>
                <w:sz w:val="24"/>
                <w:szCs w:val="24"/>
              </w:rPr>
              <w:t>Supplying and fixing the following ratings of load change over switch</w:t>
            </w:r>
          </w:p>
        </w:tc>
        <w:tc>
          <w:tcPr>
            <w:tcW w:w="2564" w:type="dxa"/>
            <w:shd w:val="clear" w:color="auto" w:fill="auto"/>
          </w:tcPr>
          <w:p w:rsidR="00D90626" w:rsidRPr="00CB5548" w:rsidRDefault="00D90626" w:rsidP="00CB5548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B5548">
              <w:rPr>
                <w:rFonts w:ascii="Arial" w:hAnsi="Arial" w:cs="Arial"/>
                <w:bCs/>
                <w:sz w:val="24"/>
                <w:szCs w:val="24"/>
              </w:rPr>
              <w:t xml:space="preserve">(Make ABB, L&amp;T, </w:t>
            </w:r>
            <w:proofErr w:type="spellStart"/>
            <w:r w:rsidRPr="00CB5548">
              <w:rPr>
                <w:rFonts w:ascii="Arial" w:hAnsi="Arial" w:cs="Arial"/>
                <w:bCs/>
                <w:sz w:val="24"/>
                <w:szCs w:val="24"/>
              </w:rPr>
              <w:t>Havells</w:t>
            </w:r>
            <w:proofErr w:type="spellEnd"/>
            <w:r w:rsidRPr="00CB5548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D90626" w:rsidRPr="00CB5548" w:rsidRDefault="00D90626" w:rsidP="00CB5548">
            <w:pPr>
              <w:spacing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CB5548">
              <w:rPr>
                <w:rFonts w:ascii="Arial" w:hAnsi="Arial" w:cs="Arial"/>
                <w:sz w:val="24"/>
                <w:szCs w:val="24"/>
                <w:highlight w:val="yellow"/>
              </w:rPr>
              <w:t xml:space="preserve">Discard the make ABB &amp; L&amp;T and use only </w:t>
            </w:r>
            <w:proofErr w:type="spellStart"/>
            <w:r w:rsidRPr="00CB5548">
              <w:rPr>
                <w:rFonts w:ascii="Arial" w:hAnsi="Arial" w:cs="Arial"/>
                <w:sz w:val="24"/>
                <w:szCs w:val="24"/>
                <w:highlight w:val="yellow"/>
              </w:rPr>
              <w:t>Havells</w:t>
            </w:r>
            <w:proofErr w:type="spellEnd"/>
            <w:r w:rsidRPr="00CB5548">
              <w:rPr>
                <w:rFonts w:ascii="Arial" w:hAnsi="Arial" w:cs="Arial"/>
                <w:sz w:val="24"/>
                <w:szCs w:val="24"/>
                <w:highlight w:val="yellow"/>
              </w:rPr>
              <w:t>.</w:t>
            </w:r>
          </w:p>
        </w:tc>
      </w:tr>
    </w:tbl>
    <w:p w:rsidR="00D90626" w:rsidRDefault="00D90626" w:rsidP="00D90626">
      <w:pPr>
        <w:spacing w:line="240" w:lineRule="auto"/>
        <w:contextualSpacing/>
        <w:rPr>
          <w:bCs/>
        </w:rPr>
      </w:pPr>
    </w:p>
    <w:p w:rsidR="00D90626" w:rsidRDefault="00D90626" w:rsidP="00D90626">
      <w:pPr>
        <w:spacing w:line="240" w:lineRule="auto"/>
        <w:ind w:left="-540"/>
        <w:contextualSpacing/>
        <w:jc w:val="both"/>
        <w:rPr>
          <w:rFonts w:ascii="Arial" w:hAnsi="Arial" w:cs="Arial"/>
          <w:sz w:val="24"/>
          <w:szCs w:val="24"/>
        </w:rPr>
      </w:pPr>
    </w:p>
    <w:p w:rsidR="001B466D" w:rsidRDefault="009B5E02" w:rsidP="00D90626">
      <w:pPr>
        <w:spacing w:line="240" w:lineRule="auto"/>
        <w:ind w:left="-540"/>
        <w:contextualSpacing/>
        <w:jc w:val="both"/>
        <w:rPr>
          <w:rFonts w:ascii="Arial" w:hAnsi="Arial" w:cs="Arial"/>
          <w:sz w:val="24"/>
          <w:szCs w:val="24"/>
        </w:rPr>
      </w:pPr>
      <w:r w:rsidRPr="0075085B">
        <w:rPr>
          <w:rFonts w:ascii="Arial" w:hAnsi="Arial" w:cs="Arial"/>
          <w:sz w:val="24"/>
          <w:szCs w:val="24"/>
        </w:rPr>
        <w:t xml:space="preserve">All other terms and conditions in the original Tender Notice and tender documents remain same and unchanged. </w:t>
      </w:r>
    </w:p>
    <w:p w:rsidR="00CB5548" w:rsidRDefault="00CB5548" w:rsidP="00D90626">
      <w:pPr>
        <w:spacing w:line="240" w:lineRule="auto"/>
        <w:ind w:left="-54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9B5E02" w:rsidRDefault="009B5E02" w:rsidP="00D90626">
      <w:pPr>
        <w:spacing w:line="240" w:lineRule="auto"/>
        <w:ind w:left="-540"/>
        <w:contextualSpacing/>
        <w:jc w:val="both"/>
        <w:rPr>
          <w:rFonts w:ascii="Bookman Old Style" w:hAnsi="Bookman Old Style" w:cs="Bookman Old Style"/>
          <w:sz w:val="24"/>
          <w:szCs w:val="24"/>
        </w:rPr>
      </w:pPr>
      <w:r w:rsidRPr="0089672C">
        <w:rPr>
          <w:rFonts w:ascii="Arial" w:hAnsi="Arial" w:cs="Arial"/>
          <w:b/>
          <w:bCs/>
          <w:sz w:val="24"/>
          <w:szCs w:val="24"/>
        </w:rPr>
        <w:t>J</w:t>
      </w:r>
      <w:r w:rsidR="0089672C" w:rsidRPr="0089672C">
        <w:rPr>
          <w:rFonts w:ascii="Arial" w:hAnsi="Arial" w:cs="Arial"/>
          <w:b/>
          <w:bCs/>
        </w:rPr>
        <w:t xml:space="preserve">oint </w:t>
      </w:r>
      <w:r w:rsidRPr="0089672C">
        <w:rPr>
          <w:rFonts w:ascii="Arial" w:hAnsi="Arial" w:cs="Arial"/>
          <w:b/>
          <w:bCs/>
          <w:sz w:val="24"/>
          <w:szCs w:val="24"/>
        </w:rPr>
        <w:t>G</w:t>
      </w:r>
      <w:r w:rsidR="0089672C" w:rsidRPr="0089672C">
        <w:rPr>
          <w:rFonts w:ascii="Arial" w:hAnsi="Arial" w:cs="Arial"/>
          <w:b/>
          <w:bCs/>
        </w:rPr>
        <w:t xml:space="preserve">eneral </w:t>
      </w:r>
      <w:r w:rsidRPr="0089672C">
        <w:rPr>
          <w:rFonts w:ascii="Arial" w:hAnsi="Arial" w:cs="Arial"/>
          <w:b/>
          <w:bCs/>
          <w:sz w:val="24"/>
          <w:szCs w:val="24"/>
        </w:rPr>
        <w:t>M</w:t>
      </w:r>
      <w:r w:rsidR="0089672C" w:rsidRPr="0089672C">
        <w:rPr>
          <w:rFonts w:ascii="Arial" w:hAnsi="Arial" w:cs="Arial"/>
          <w:b/>
          <w:bCs/>
        </w:rPr>
        <w:t>anager</w:t>
      </w:r>
      <w:r w:rsidRPr="0089672C">
        <w:rPr>
          <w:rFonts w:ascii="Arial" w:hAnsi="Arial" w:cs="Arial"/>
          <w:b/>
          <w:bCs/>
          <w:sz w:val="24"/>
          <w:szCs w:val="24"/>
        </w:rPr>
        <w:t xml:space="preserve"> (Materials)</w:t>
      </w:r>
    </w:p>
    <w:sectPr w:rsidR="009B5E02" w:rsidSect="0089672C">
      <w:pgSz w:w="12240" w:h="15840"/>
      <w:pgMar w:top="1080" w:right="1440" w:bottom="900" w:left="17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D1DD3"/>
    <w:multiLevelType w:val="hybridMultilevel"/>
    <w:tmpl w:val="BD2AA96E"/>
    <w:lvl w:ilvl="0" w:tplc="9EB86142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660D65"/>
    <w:multiLevelType w:val="hybridMultilevel"/>
    <w:tmpl w:val="6CE64C78"/>
    <w:lvl w:ilvl="0" w:tplc="FFF2A0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1E377E"/>
    <w:multiLevelType w:val="hybridMultilevel"/>
    <w:tmpl w:val="AF54DD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18E0"/>
    <w:rsid w:val="000264DA"/>
    <w:rsid w:val="00063FFB"/>
    <w:rsid w:val="000733E7"/>
    <w:rsid w:val="00083797"/>
    <w:rsid w:val="000A32D0"/>
    <w:rsid w:val="000A5532"/>
    <w:rsid w:val="0012691C"/>
    <w:rsid w:val="00131DA8"/>
    <w:rsid w:val="00133067"/>
    <w:rsid w:val="00163B77"/>
    <w:rsid w:val="00170C23"/>
    <w:rsid w:val="00181C84"/>
    <w:rsid w:val="001908FF"/>
    <w:rsid w:val="001B466D"/>
    <w:rsid w:val="001D3E97"/>
    <w:rsid w:val="001D4C02"/>
    <w:rsid w:val="00274460"/>
    <w:rsid w:val="0028511C"/>
    <w:rsid w:val="002A31FE"/>
    <w:rsid w:val="002B0F9F"/>
    <w:rsid w:val="002C0C70"/>
    <w:rsid w:val="002C32BC"/>
    <w:rsid w:val="002C3ABC"/>
    <w:rsid w:val="002E5429"/>
    <w:rsid w:val="002F2DAA"/>
    <w:rsid w:val="002F7741"/>
    <w:rsid w:val="00312704"/>
    <w:rsid w:val="0032679B"/>
    <w:rsid w:val="003476BF"/>
    <w:rsid w:val="00351105"/>
    <w:rsid w:val="00360013"/>
    <w:rsid w:val="00377DEA"/>
    <w:rsid w:val="003A34CB"/>
    <w:rsid w:val="003B3A0A"/>
    <w:rsid w:val="003B5398"/>
    <w:rsid w:val="003B58BE"/>
    <w:rsid w:val="003E4D42"/>
    <w:rsid w:val="003E622F"/>
    <w:rsid w:val="003F0A50"/>
    <w:rsid w:val="004029D4"/>
    <w:rsid w:val="00410115"/>
    <w:rsid w:val="00442E81"/>
    <w:rsid w:val="0044613B"/>
    <w:rsid w:val="004536EC"/>
    <w:rsid w:val="00460593"/>
    <w:rsid w:val="00461704"/>
    <w:rsid w:val="0046211E"/>
    <w:rsid w:val="004621F2"/>
    <w:rsid w:val="0046324C"/>
    <w:rsid w:val="00492F72"/>
    <w:rsid w:val="004A1C0F"/>
    <w:rsid w:val="004F64ED"/>
    <w:rsid w:val="00521394"/>
    <w:rsid w:val="00534112"/>
    <w:rsid w:val="00540785"/>
    <w:rsid w:val="00541578"/>
    <w:rsid w:val="005503A8"/>
    <w:rsid w:val="00574809"/>
    <w:rsid w:val="005855A5"/>
    <w:rsid w:val="00585C35"/>
    <w:rsid w:val="005A7BFF"/>
    <w:rsid w:val="005C6915"/>
    <w:rsid w:val="005D36D4"/>
    <w:rsid w:val="005E2C78"/>
    <w:rsid w:val="006018E0"/>
    <w:rsid w:val="00604B4F"/>
    <w:rsid w:val="006327BF"/>
    <w:rsid w:val="00644D1B"/>
    <w:rsid w:val="006616F5"/>
    <w:rsid w:val="00677AD2"/>
    <w:rsid w:val="00680181"/>
    <w:rsid w:val="006D430D"/>
    <w:rsid w:val="006D4512"/>
    <w:rsid w:val="007474D7"/>
    <w:rsid w:val="0075085B"/>
    <w:rsid w:val="00792E3B"/>
    <w:rsid w:val="007B147E"/>
    <w:rsid w:val="007F2382"/>
    <w:rsid w:val="00833119"/>
    <w:rsid w:val="008571D8"/>
    <w:rsid w:val="00872BD3"/>
    <w:rsid w:val="00877FC2"/>
    <w:rsid w:val="00881E2B"/>
    <w:rsid w:val="0089672C"/>
    <w:rsid w:val="008B0880"/>
    <w:rsid w:val="00930DF6"/>
    <w:rsid w:val="00934BCF"/>
    <w:rsid w:val="00960F6A"/>
    <w:rsid w:val="00973A99"/>
    <w:rsid w:val="009A47AE"/>
    <w:rsid w:val="009B5E02"/>
    <w:rsid w:val="009F0913"/>
    <w:rsid w:val="00A15C99"/>
    <w:rsid w:val="00A176F2"/>
    <w:rsid w:val="00A27C4E"/>
    <w:rsid w:val="00AD7158"/>
    <w:rsid w:val="00AE5671"/>
    <w:rsid w:val="00B25918"/>
    <w:rsid w:val="00B31CCE"/>
    <w:rsid w:val="00B32D1C"/>
    <w:rsid w:val="00B634BD"/>
    <w:rsid w:val="00B869C6"/>
    <w:rsid w:val="00BB5734"/>
    <w:rsid w:val="00BB5E51"/>
    <w:rsid w:val="00BC6CCA"/>
    <w:rsid w:val="00BE1AC9"/>
    <w:rsid w:val="00BE6D2A"/>
    <w:rsid w:val="00BF375F"/>
    <w:rsid w:val="00C5496C"/>
    <w:rsid w:val="00CB5548"/>
    <w:rsid w:val="00CE441C"/>
    <w:rsid w:val="00CE737E"/>
    <w:rsid w:val="00D00045"/>
    <w:rsid w:val="00D10542"/>
    <w:rsid w:val="00D4009F"/>
    <w:rsid w:val="00D90626"/>
    <w:rsid w:val="00E40B02"/>
    <w:rsid w:val="00E434E1"/>
    <w:rsid w:val="00EF1251"/>
    <w:rsid w:val="00F07FEA"/>
    <w:rsid w:val="00F17511"/>
    <w:rsid w:val="00F940A8"/>
    <w:rsid w:val="00F96C3F"/>
    <w:rsid w:val="00FA1D6D"/>
    <w:rsid w:val="00FD0FEA"/>
    <w:rsid w:val="00FF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C70"/>
    <w:pPr>
      <w:spacing w:after="200" w:line="276" w:lineRule="auto"/>
    </w:pPr>
    <w:rPr>
      <w:rFonts w:cs="Calibri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F7741"/>
    <w:pPr>
      <w:keepNext/>
      <w:spacing w:after="0" w:line="240" w:lineRule="auto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2F7741"/>
    <w:pPr>
      <w:keepNext/>
      <w:spacing w:after="0" w:line="240" w:lineRule="auto"/>
      <w:ind w:right="-90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F7741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2F7741"/>
    <w:pPr>
      <w:keepNext/>
      <w:spacing w:after="0" w:line="240" w:lineRule="auto"/>
      <w:jc w:val="center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77AD2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677AD2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677AD2"/>
    <w:rPr>
      <w:rFonts w:ascii="Cambria" w:hAnsi="Cambria" w:cs="Cambria"/>
      <w:b/>
      <w:bCs/>
      <w:sz w:val="26"/>
      <w:szCs w:val="26"/>
    </w:rPr>
  </w:style>
  <w:style w:type="character" w:customStyle="1" w:styleId="Heading5Char">
    <w:name w:val="Heading 5 Char"/>
    <w:link w:val="Heading5"/>
    <w:uiPriority w:val="99"/>
    <w:semiHidden/>
    <w:locked/>
    <w:rsid w:val="00677AD2"/>
    <w:rPr>
      <w:rFonts w:ascii="Calibri" w:hAnsi="Calibri" w:cs="Calibri"/>
      <w:b/>
      <w:bCs/>
      <w:i/>
      <w:iCs/>
      <w:sz w:val="26"/>
      <w:szCs w:val="26"/>
    </w:rPr>
  </w:style>
  <w:style w:type="table" w:styleId="TableGrid">
    <w:name w:val="Table Grid"/>
    <w:basedOn w:val="TableNormal"/>
    <w:rsid w:val="0013306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B634BD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rsid w:val="002F7741"/>
    <w:pPr>
      <w:spacing w:after="0" w:line="240" w:lineRule="auto"/>
      <w:jc w:val="both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677AD2"/>
    <w:rPr>
      <w:sz w:val="16"/>
      <w:szCs w:val="16"/>
    </w:rPr>
  </w:style>
  <w:style w:type="paragraph" w:styleId="Subtitle">
    <w:name w:val="Subtitle"/>
    <w:basedOn w:val="Normal"/>
    <w:link w:val="SubtitleChar"/>
    <w:uiPriority w:val="99"/>
    <w:qFormat/>
    <w:locked/>
    <w:rsid w:val="002F7741"/>
    <w:pPr>
      <w:spacing w:after="0" w:line="240" w:lineRule="auto"/>
      <w:ind w:left="2160" w:right="-115"/>
    </w:pPr>
    <w:rPr>
      <w:rFonts w:ascii="Cambria" w:hAnsi="Cambria" w:cs="Cambria"/>
      <w:sz w:val="24"/>
      <w:szCs w:val="24"/>
    </w:rPr>
  </w:style>
  <w:style w:type="character" w:customStyle="1" w:styleId="SubtitleChar">
    <w:name w:val="Subtitle Char"/>
    <w:link w:val="Subtitle"/>
    <w:uiPriority w:val="99"/>
    <w:locked/>
    <w:rsid w:val="00677AD2"/>
    <w:rPr>
      <w:rFonts w:ascii="Cambria" w:hAnsi="Cambria" w:cs="Cambria"/>
      <w:sz w:val="24"/>
      <w:szCs w:val="24"/>
    </w:rPr>
  </w:style>
  <w:style w:type="paragraph" w:styleId="Footer">
    <w:name w:val="footer"/>
    <w:basedOn w:val="Normal"/>
    <w:link w:val="FooterChar1"/>
    <w:uiPriority w:val="99"/>
    <w:rsid w:val="002F7741"/>
    <w:pPr>
      <w:tabs>
        <w:tab w:val="center" w:pos="4320"/>
        <w:tab w:val="right" w:pos="864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uiPriority w:val="99"/>
    <w:semiHidden/>
    <w:locked/>
    <w:rsid w:val="00677AD2"/>
  </w:style>
  <w:style w:type="character" w:customStyle="1" w:styleId="FooterChar1">
    <w:name w:val="Footer Char1"/>
    <w:link w:val="Footer"/>
    <w:uiPriority w:val="99"/>
    <w:semiHidden/>
    <w:locked/>
    <w:rsid w:val="002F7741"/>
    <w:rPr>
      <w:sz w:val="24"/>
      <w:szCs w:val="24"/>
      <w:lang w:val="en-US" w:eastAsia="en-US"/>
    </w:rPr>
  </w:style>
  <w:style w:type="paragraph" w:styleId="Title">
    <w:name w:val="Title"/>
    <w:basedOn w:val="Normal"/>
    <w:link w:val="TitleChar1"/>
    <w:uiPriority w:val="99"/>
    <w:qFormat/>
    <w:locked/>
    <w:rsid w:val="002B0F9F"/>
    <w:pPr>
      <w:jc w:val="center"/>
    </w:pPr>
    <w:rPr>
      <w:b/>
      <w:bCs/>
      <w:sz w:val="32"/>
      <w:szCs w:val="32"/>
      <w:lang w:val="en-IN"/>
    </w:rPr>
  </w:style>
  <w:style w:type="character" w:customStyle="1" w:styleId="TitleChar">
    <w:name w:val="Title Char"/>
    <w:uiPriority w:val="99"/>
    <w:locked/>
    <w:rsid w:val="00677AD2"/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1">
    <w:name w:val="Title Char1"/>
    <w:link w:val="Title"/>
    <w:uiPriority w:val="99"/>
    <w:locked/>
    <w:rsid w:val="002B0F9F"/>
    <w:rPr>
      <w:rFonts w:ascii="Calibri" w:hAnsi="Calibri" w:cs="Calibri"/>
      <w:b/>
      <w:bCs/>
      <w:sz w:val="32"/>
      <w:szCs w:val="32"/>
      <w:lang w:val="en-IN" w:eastAsia="en-US"/>
    </w:rPr>
  </w:style>
  <w:style w:type="paragraph" w:customStyle="1" w:styleId="Default">
    <w:name w:val="Default"/>
    <w:uiPriority w:val="99"/>
    <w:rsid w:val="00680181"/>
    <w:pPr>
      <w:autoSpaceDE w:val="0"/>
      <w:autoSpaceDN w:val="0"/>
      <w:adjustRightInd w:val="0"/>
    </w:pPr>
    <w:rPr>
      <w:rFonts w:cs="Calibri"/>
      <w:color w:val="000000"/>
      <w:sz w:val="24"/>
      <w:szCs w:val="24"/>
      <w:lang w:bidi="ar-SA"/>
    </w:rPr>
  </w:style>
  <w:style w:type="paragraph" w:styleId="NormalWeb">
    <w:name w:val="Normal (Web)"/>
    <w:basedOn w:val="Normal"/>
    <w:uiPriority w:val="99"/>
    <w:unhideWhenUsed/>
    <w:rsid w:val="00750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apple-converted-space">
    <w:name w:val="apple-converted-space"/>
    <w:rsid w:val="007508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Tender Notice to be published in News papers</vt:lpstr>
    </vt:vector>
  </TitlesOfParts>
  <Company>Hewlett-Packard Company</Company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Tender Notice to be published in News papers</dc:title>
  <dc:subject/>
  <dc:creator> MGR (TRADING)</dc:creator>
  <cp:keywords/>
  <dc:description/>
  <cp:lastModifiedBy>Rajan P M</cp:lastModifiedBy>
  <cp:revision>35</cp:revision>
  <cp:lastPrinted>2015-02-26T12:25:00Z</cp:lastPrinted>
  <dcterms:created xsi:type="dcterms:W3CDTF">2014-05-05T10:36:00Z</dcterms:created>
  <dcterms:modified xsi:type="dcterms:W3CDTF">2015-02-27T12:27:00Z</dcterms:modified>
</cp:coreProperties>
</file>